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8A" w:rsidRDefault="00D20E8A" w:rsidP="00D20E8A">
      <w:pPr>
        <w:rPr>
          <w:rFonts w:ascii="Arial" w:hAnsi="Arial" w:cs="Arial"/>
          <w:b/>
          <w:color w:val="002060"/>
          <w:sz w:val="24"/>
          <w:szCs w:val="22"/>
          <w:lang w:val="el-GR"/>
        </w:rPr>
      </w:pPr>
    </w:p>
    <w:p w:rsidR="00D20E8A" w:rsidRDefault="00D20E8A" w:rsidP="00D20E8A">
      <w:pPr>
        <w:rPr>
          <w:rFonts w:ascii="Arial" w:hAnsi="Arial" w:cs="Arial"/>
          <w:b/>
          <w:color w:val="002060"/>
          <w:sz w:val="24"/>
          <w:szCs w:val="22"/>
          <w:lang w:val="el-GR"/>
        </w:rPr>
      </w:pPr>
    </w:p>
    <w:p w:rsidR="00D20E8A" w:rsidRDefault="00D20E8A" w:rsidP="00D20E8A">
      <w:pPr>
        <w:rPr>
          <w:lang w:val="el-GR"/>
        </w:rPr>
      </w:pPr>
      <w:bookmarkStart w:id="0" w:name="_GoBack"/>
      <w:bookmarkEnd w:id="0"/>
      <w:r w:rsidRPr="007E1BEA">
        <w:rPr>
          <w:rFonts w:ascii="Arial" w:hAnsi="Arial" w:cs="Arial"/>
          <w:b/>
          <w:color w:val="002060"/>
          <w:sz w:val="24"/>
          <w:szCs w:val="22"/>
          <w:lang w:val="el-GR"/>
        </w:rPr>
        <w:t>Π</w:t>
      </w:r>
      <w:r>
        <w:rPr>
          <w:rFonts w:ascii="Arial" w:hAnsi="Arial" w:cs="Arial"/>
          <w:b/>
          <w:color w:val="002060"/>
          <w:sz w:val="24"/>
          <w:szCs w:val="22"/>
          <w:lang w:val="el-GR"/>
        </w:rPr>
        <w:t>ΑΡΑΡΤΗΜΑ</w:t>
      </w:r>
      <w:r>
        <w:rPr>
          <w:lang w:val="el-GR"/>
        </w:rPr>
        <w:t xml:space="preserve"> </w:t>
      </w:r>
      <w:r w:rsidRPr="007E1BEA">
        <w:rPr>
          <w:rFonts w:ascii="Arial" w:hAnsi="Arial" w:cs="Arial"/>
          <w:b/>
          <w:color w:val="002060"/>
          <w:sz w:val="24"/>
          <w:szCs w:val="22"/>
          <w:lang w:val="el-GR"/>
        </w:rPr>
        <w:t>Δ</w:t>
      </w:r>
      <w:r>
        <w:rPr>
          <w:rFonts w:ascii="Arial" w:hAnsi="Arial" w:cs="Arial"/>
          <w:b/>
          <w:color w:val="002060"/>
          <w:sz w:val="24"/>
          <w:szCs w:val="22"/>
          <w:lang w:val="el-GR"/>
        </w:rPr>
        <w:t>΄</w:t>
      </w:r>
      <w:r w:rsidRPr="007E1BEA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 </w:t>
      </w:r>
      <w:r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ΈΝΤΥΠΟ ΟΙΚΟΝΟΜΙΚΗΣ ΠΡΟΣΦΟΡΑΣ </w:t>
      </w:r>
    </w:p>
    <w:p w:rsidR="00D20E8A" w:rsidRDefault="00D20E8A" w:rsidP="00D20E8A">
      <w:pPr>
        <w:rPr>
          <w:lang w:val="el-GR"/>
        </w:rPr>
      </w:pPr>
      <w:r>
        <w:rPr>
          <w:lang w:val="el-GR"/>
        </w:rPr>
        <w:t>Οικονομική Προσφορά για το ΤΜΗΜΑ  …. του 8065/18-06-2018 ηλεκτρονικού διαγωνισμού κάτω των ορίων, για την προμήθεια ……………….</w:t>
      </w:r>
    </w:p>
    <w:p w:rsidR="00D20E8A" w:rsidRDefault="00D20E8A" w:rsidP="00D20E8A">
      <w:pPr>
        <w:rPr>
          <w:lang w:val="el-GR"/>
        </w:rPr>
      </w:pPr>
    </w:p>
    <w:tbl>
      <w:tblPr>
        <w:tblpPr w:leftFromText="180" w:rightFromText="180" w:vertAnchor="text" w:horzAnchor="page" w:tblpX="2021" w:tblpY="55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4645"/>
      </w:tblGrid>
      <w:tr w:rsidR="00D20E8A" w:rsidRPr="008B00CA" w:rsidTr="000D483E">
        <w:trPr>
          <w:trHeight w:val="600"/>
        </w:trPr>
        <w:tc>
          <w:tcPr>
            <w:tcW w:w="2268" w:type="dxa"/>
            <w:shd w:val="clear" w:color="auto" w:fill="auto"/>
            <w:hideMark/>
          </w:tcPr>
          <w:p w:rsidR="00D20E8A" w:rsidRDefault="00D20E8A" w:rsidP="000D483E">
            <w:pPr>
              <w:tabs>
                <w:tab w:val="left" w:pos="768"/>
              </w:tabs>
              <w:spacing w:after="0"/>
              <w:rPr>
                <w:rFonts w:cs="Verdana"/>
                <w:b/>
                <w:bCs/>
                <w:lang w:val="el-GR"/>
              </w:rPr>
            </w:pPr>
          </w:p>
          <w:p w:rsidR="00D20E8A" w:rsidRPr="008B00CA" w:rsidRDefault="00D20E8A" w:rsidP="000D483E">
            <w:pPr>
              <w:tabs>
                <w:tab w:val="left" w:pos="768"/>
              </w:tabs>
              <w:spacing w:after="0"/>
              <w:rPr>
                <w:rFonts w:cs="Verdana"/>
                <w:lang w:val="el-GR"/>
              </w:rPr>
            </w:pPr>
            <w:r>
              <w:rPr>
                <w:rFonts w:cs="Verdana"/>
                <w:b/>
                <w:bCs/>
                <w:lang w:val="el-GR"/>
              </w:rPr>
              <w:t>ΤΜΗΜΑ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20E8A" w:rsidRPr="00ED7981" w:rsidRDefault="00D20E8A" w:rsidP="000D483E">
            <w:pPr>
              <w:tabs>
                <w:tab w:val="left" w:pos="768"/>
              </w:tabs>
              <w:spacing w:after="0"/>
              <w:jc w:val="center"/>
              <w:rPr>
                <w:rFonts w:cs="Verdana"/>
                <w:b/>
                <w:lang w:val="el-GR"/>
              </w:rPr>
            </w:pPr>
          </w:p>
          <w:p w:rsidR="00D20E8A" w:rsidRPr="00ED7981" w:rsidRDefault="00D20E8A" w:rsidP="000D483E">
            <w:pPr>
              <w:tabs>
                <w:tab w:val="left" w:pos="768"/>
              </w:tabs>
              <w:spacing w:after="0"/>
              <w:jc w:val="center"/>
              <w:rPr>
                <w:rFonts w:cs="Verdana"/>
                <w:b/>
                <w:lang w:val="el-GR"/>
              </w:rPr>
            </w:pPr>
            <w:r w:rsidRPr="00ED7981">
              <w:rPr>
                <w:rFonts w:cs="Verdana"/>
                <w:b/>
                <w:lang w:val="el-GR"/>
              </w:rPr>
              <w:t>ΤΜΧ</w:t>
            </w:r>
          </w:p>
        </w:tc>
        <w:tc>
          <w:tcPr>
            <w:tcW w:w="4645" w:type="dxa"/>
            <w:shd w:val="clear" w:color="auto" w:fill="auto"/>
            <w:noWrap/>
            <w:hideMark/>
          </w:tcPr>
          <w:p w:rsidR="00D20E8A" w:rsidRPr="00ED7981" w:rsidRDefault="00D20E8A" w:rsidP="000D483E">
            <w:pPr>
              <w:tabs>
                <w:tab w:val="left" w:pos="768"/>
              </w:tabs>
              <w:spacing w:after="0"/>
              <w:rPr>
                <w:rFonts w:cs="Verdana"/>
                <w:b/>
                <w:lang w:val="el-GR"/>
              </w:rPr>
            </w:pPr>
          </w:p>
          <w:p w:rsidR="00D20E8A" w:rsidRPr="00ED7981" w:rsidRDefault="00D20E8A" w:rsidP="000D483E">
            <w:pPr>
              <w:tabs>
                <w:tab w:val="left" w:pos="768"/>
              </w:tabs>
              <w:spacing w:after="0"/>
              <w:rPr>
                <w:rFonts w:cs="Verdana"/>
                <w:b/>
                <w:lang w:val="el-GR"/>
              </w:rPr>
            </w:pPr>
            <w:proofErr w:type="spellStart"/>
            <w:r w:rsidRPr="00ED7981">
              <w:rPr>
                <w:rFonts w:cs="Verdana"/>
                <w:b/>
                <w:lang w:val="el-GR"/>
              </w:rPr>
              <w:t>Προσφερθείσα</w:t>
            </w:r>
            <w:proofErr w:type="spellEnd"/>
            <w:r w:rsidRPr="00ED7981">
              <w:rPr>
                <w:rFonts w:cs="Verdana"/>
                <w:b/>
                <w:lang w:val="el-GR"/>
              </w:rPr>
              <w:t xml:space="preserve"> Τιμή για το σύνολο Τμήματος με Φ.Π.Α.</w:t>
            </w:r>
          </w:p>
        </w:tc>
      </w:tr>
      <w:tr w:rsidR="00D20E8A" w:rsidRPr="008B00CA" w:rsidTr="000D483E">
        <w:trPr>
          <w:trHeight w:val="600"/>
        </w:trPr>
        <w:tc>
          <w:tcPr>
            <w:tcW w:w="2268" w:type="dxa"/>
            <w:shd w:val="clear" w:color="auto" w:fill="auto"/>
          </w:tcPr>
          <w:p w:rsidR="00D20E8A" w:rsidRPr="0091437A" w:rsidRDefault="00D20E8A" w:rsidP="000D483E">
            <w:pPr>
              <w:tabs>
                <w:tab w:val="left" w:pos="768"/>
              </w:tabs>
              <w:spacing w:after="0"/>
              <w:rPr>
                <w:rFonts w:cs="Verdana"/>
                <w:b/>
                <w:bCs/>
                <w:lang w:val="en-US"/>
              </w:rPr>
            </w:pPr>
            <w:r>
              <w:rPr>
                <w:rFonts w:cs="Verdana"/>
                <w:b/>
                <w:bCs/>
                <w:lang w:val="el-GR"/>
              </w:rPr>
              <w:t>Τμήμα …: (περιγραφή είδους/ειδών)</w:t>
            </w:r>
          </w:p>
        </w:tc>
        <w:tc>
          <w:tcPr>
            <w:tcW w:w="1275" w:type="dxa"/>
            <w:shd w:val="clear" w:color="auto" w:fill="auto"/>
            <w:noWrap/>
          </w:tcPr>
          <w:p w:rsidR="00D20E8A" w:rsidRDefault="00D20E8A" w:rsidP="000D483E">
            <w:pPr>
              <w:tabs>
                <w:tab w:val="left" w:pos="768"/>
              </w:tabs>
              <w:spacing w:after="0"/>
              <w:jc w:val="center"/>
              <w:rPr>
                <w:rFonts w:cs="Verdana"/>
                <w:lang w:val="el-GR"/>
              </w:rPr>
            </w:pPr>
          </w:p>
          <w:p w:rsidR="00D20E8A" w:rsidRPr="008B00CA" w:rsidRDefault="00D20E8A" w:rsidP="000D483E">
            <w:pPr>
              <w:tabs>
                <w:tab w:val="left" w:pos="768"/>
              </w:tabs>
              <w:spacing w:after="0"/>
              <w:jc w:val="center"/>
              <w:rPr>
                <w:rFonts w:cs="Verdana"/>
                <w:lang w:val="el-GR"/>
              </w:rPr>
            </w:pPr>
            <w:r>
              <w:rPr>
                <w:rFonts w:cs="Verdana"/>
                <w:lang w:val="el-GR"/>
              </w:rPr>
              <w:t xml:space="preserve">….. </w:t>
            </w:r>
            <w:proofErr w:type="spellStart"/>
            <w:r w:rsidRPr="00ED7981">
              <w:rPr>
                <w:rFonts w:cs="Verdana"/>
                <w:b/>
                <w:lang w:val="el-GR"/>
              </w:rPr>
              <w:t>τμχ</w:t>
            </w:r>
            <w:proofErr w:type="spellEnd"/>
          </w:p>
        </w:tc>
        <w:tc>
          <w:tcPr>
            <w:tcW w:w="4645" w:type="dxa"/>
            <w:shd w:val="clear" w:color="auto" w:fill="auto"/>
            <w:noWrap/>
          </w:tcPr>
          <w:p w:rsidR="00D20E8A" w:rsidRDefault="00D20E8A" w:rsidP="000D483E">
            <w:pPr>
              <w:tabs>
                <w:tab w:val="left" w:pos="768"/>
              </w:tabs>
              <w:spacing w:after="0"/>
              <w:rPr>
                <w:rFonts w:cs="Verdana"/>
                <w:lang w:val="el-GR"/>
              </w:rPr>
            </w:pPr>
          </w:p>
          <w:p w:rsidR="00D20E8A" w:rsidRPr="008B00CA" w:rsidRDefault="00D20E8A" w:rsidP="000D483E">
            <w:pPr>
              <w:tabs>
                <w:tab w:val="left" w:pos="768"/>
              </w:tabs>
              <w:spacing w:after="0"/>
              <w:jc w:val="center"/>
              <w:rPr>
                <w:rFonts w:cs="Verdana"/>
                <w:lang w:val="el-GR"/>
              </w:rPr>
            </w:pPr>
          </w:p>
        </w:tc>
      </w:tr>
    </w:tbl>
    <w:p w:rsidR="00D20E8A" w:rsidRPr="000C4284" w:rsidRDefault="00D20E8A" w:rsidP="00D20E8A">
      <w:pPr>
        <w:rPr>
          <w:lang w:val="el-GR"/>
        </w:rPr>
      </w:pPr>
    </w:p>
    <w:p w:rsidR="00F9667F" w:rsidRDefault="00D20E8A"/>
    <w:sectPr w:rsidR="00F9667F" w:rsidSect="00A816BF">
      <w:footerReference w:type="default" r:id="rId4"/>
      <w:footerReference w:type="first" r:id="rId5"/>
      <w:pgSz w:w="11906" w:h="16838"/>
      <w:pgMar w:top="288" w:right="1134" w:bottom="0" w:left="1134" w:header="294" w:footer="49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73" w:rsidRDefault="00D20E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B0DE0">
      <w:rPr>
        <w:noProof/>
        <w:lang w:val="el-GR"/>
      </w:rPr>
      <w:t>195</w:t>
    </w:r>
    <w:r>
      <w:fldChar w:fldCharType="end"/>
    </w:r>
  </w:p>
  <w:p w:rsidR="004E2F73" w:rsidRDefault="00D20E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73" w:rsidRPr="00237BB9" w:rsidRDefault="00D20E8A">
    <w:pPr>
      <w:pStyle w:val="a3"/>
      <w:jc w:val="right"/>
    </w:pPr>
    <w:r w:rsidRPr="00237BB9">
      <w:rPr>
        <w:color w:val="5B9BD5"/>
        <w:sz w:val="20"/>
        <w:szCs w:val="20"/>
        <w:lang w:val="el-GR"/>
      </w:rPr>
      <w:t xml:space="preserve">σελ. </w:t>
    </w:r>
    <w:r w:rsidRPr="00237BB9">
      <w:rPr>
        <w:color w:val="5B9BD5"/>
        <w:sz w:val="20"/>
        <w:szCs w:val="20"/>
      </w:rPr>
      <w:fldChar w:fldCharType="begin"/>
    </w:r>
    <w:r w:rsidRPr="00237BB9">
      <w:rPr>
        <w:color w:val="5B9BD5"/>
        <w:sz w:val="20"/>
        <w:szCs w:val="20"/>
      </w:rPr>
      <w:instrText>ΣΕΛΙΔΑ  \* Αραβικά</w:instrText>
    </w:r>
    <w:r w:rsidRPr="00237BB9">
      <w:rPr>
        <w:color w:val="5B9BD5"/>
        <w:sz w:val="20"/>
        <w:szCs w:val="20"/>
      </w:rPr>
      <w:fldChar w:fldCharType="separate"/>
    </w:r>
    <w:r w:rsidRPr="00237BB9">
      <w:rPr>
        <w:color w:val="5B9BD5"/>
        <w:sz w:val="20"/>
        <w:szCs w:val="20"/>
        <w:lang w:val="el-GR"/>
      </w:rPr>
      <w:t>1</w:t>
    </w:r>
    <w:r w:rsidRPr="00237BB9">
      <w:rPr>
        <w:color w:val="5B9BD5"/>
        <w:sz w:val="20"/>
        <w:szCs w:val="20"/>
      </w:rPr>
      <w:fldChar w:fldCharType="end"/>
    </w:r>
  </w:p>
  <w:p w:rsidR="004E2F73" w:rsidRPr="00EB1770" w:rsidRDefault="00D20E8A" w:rsidP="005E24AC">
    <w:pPr>
      <w:pStyle w:val="a3"/>
      <w:tabs>
        <w:tab w:val="center" w:pos="4819"/>
      </w:tabs>
      <w:rPr>
        <w:lang w:val="el-GR"/>
      </w:rPr>
    </w:pPr>
    <w:r w:rsidRPr="00237BB9">
      <w:rPr>
        <w:lang w:val="el-GR"/>
      </w:rPr>
      <w:t xml:space="preserve">Διακήρυξη υπ’ </w:t>
    </w:r>
    <w:proofErr w:type="spellStart"/>
    <w:r w:rsidRPr="00237BB9">
      <w:rPr>
        <w:lang w:val="el-GR"/>
      </w:rPr>
      <w:t>αρίθμ</w:t>
    </w:r>
    <w:proofErr w:type="spellEnd"/>
    <w:r w:rsidRPr="00237BB9">
      <w:rPr>
        <w:lang w:val="el-GR"/>
      </w:rPr>
      <w:t>. 8065</w:t>
    </w:r>
    <w:r w:rsidRPr="00237BB9">
      <w:rPr>
        <w:lang w:val="el-GR"/>
      </w:rPr>
      <w:t>/18-06-2018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20"/>
    <w:rsid w:val="002A5019"/>
    <w:rsid w:val="008B36BE"/>
    <w:rsid w:val="00951B20"/>
    <w:rsid w:val="00B05824"/>
    <w:rsid w:val="00D20E8A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EF1AC-C392-4F4D-8E50-6F889FFD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8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0E8A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D20E8A"/>
    <w:rPr>
      <w:rFonts w:ascii="Calibri" w:eastAsia="MS Mincho" w:hAnsi="Calibri" w:cs="Calibri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2</cp:revision>
  <dcterms:created xsi:type="dcterms:W3CDTF">2018-06-21T06:28:00Z</dcterms:created>
  <dcterms:modified xsi:type="dcterms:W3CDTF">2018-06-21T06:29:00Z</dcterms:modified>
</cp:coreProperties>
</file>