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46E2C3" w14:textId="03CB3424" w:rsidR="00E15462" w:rsidRPr="00E15462" w:rsidRDefault="00E15462" w:rsidP="00E15462">
      <w:pPr>
        <w:keepNext/>
        <w:pBdr>
          <w:bottom w:val="single" w:sz="8" w:space="1" w:color="000080"/>
        </w:pBdr>
        <w:tabs>
          <w:tab w:val="left" w:pos="0"/>
        </w:tabs>
        <w:suppressAutoHyphens/>
        <w:overflowPunct/>
        <w:autoSpaceDE/>
        <w:autoSpaceDN/>
        <w:adjustRightInd/>
        <w:spacing w:before="57" w:after="57"/>
        <w:jc w:val="both"/>
        <w:textAlignment w:val="auto"/>
        <w:outlineLvl w:val="1"/>
        <w:rPr>
          <w:rFonts w:ascii="Arial" w:hAnsi="Arial" w:cs="Arial"/>
          <w:b/>
          <w:color w:val="002060"/>
          <w:szCs w:val="22"/>
          <w:lang w:eastAsia="ar-SA"/>
        </w:rPr>
      </w:pPr>
      <w:bookmarkStart w:id="0" w:name="_Toc129004468"/>
      <w:bookmarkStart w:id="1" w:name="_Hlk104898218"/>
      <w:r w:rsidRPr="00E15462">
        <w:rPr>
          <w:rFonts w:ascii="Arial" w:hAnsi="Arial" w:cs="Arial"/>
          <w:b/>
          <w:color w:val="002060"/>
          <w:szCs w:val="22"/>
          <w:lang w:eastAsia="ar-SA"/>
        </w:rPr>
        <w:t xml:space="preserve">ΠΑΡΑΡΤΗΜΑ Γ’ – </w:t>
      </w:r>
      <w:bookmarkEnd w:id="0"/>
      <w:r w:rsidR="009505B6" w:rsidRPr="009505B6">
        <w:rPr>
          <w:rFonts w:ascii="Arial" w:hAnsi="Arial" w:cs="Arial"/>
          <w:b/>
          <w:color w:val="002060"/>
          <w:szCs w:val="22"/>
          <w:lang w:eastAsia="ar-SA"/>
        </w:rPr>
        <w:t>ΑΠΑΙΤΗΣΕΙΣ – ΤΕΧΝΙΚΕΣ ΠΡΟΔΙΑΓΡΑΦΕΣ</w:t>
      </w:r>
    </w:p>
    <w:p w14:paraId="2683F7F2" w14:textId="0D06E36D" w:rsidR="00C00711" w:rsidRDefault="00C00711" w:rsidP="002E340E">
      <w:pPr>
        <w:contextualSpacing/>
        <w:rPr>
          <w:b/>
          <w:color w:val="1F4E79"/>
          <w:sz w:val="20"/>
          <w:u w:val="single"/>
        </w:rPr>
      </w:pPr>
    </w:p>
    <w:p w14:paraId="548C6E87" w14:textId="6FD29ACA" w:rsidR="00C00711" w:rsidRPr="00680354" w:rsidRDefault="00C00711" w:rsidP="00C00711">
      <w:pPr>
        <w:suppressAutoHyphens/>
        <w:overflowPunct/>
        <w:autoSpaceDE/>
        <w:autoSpaceDN/>
        <w:adjustRightInd/>
        <w:spacing w:after="120"/>
        <w:contextualSpacing/>
        <w:jc w:val="both"/>
        <w:textAlignment w:val="auto"/>
        <w:rPr>
          <w:rFonts w:asciiTheme="minorHAnsi" w:hAnsiTheme="minorHAnsi" w:cstheme="minorHAnsi"/>
          <w:b/>
          <w:sz w:val="20"/>
          <w:lang w:eastAsia="zh-CN"/>
        </w:rPr>
      </w:pPr>
      <w:r w:rsidRPr="00680354">
        <w:rPr>
          <w:rFonts w:asciiTheme="minorHAnsi" w:hAnsiTheme="minorHAnsi" w:cstheme="minorHAnsi"/>
          <w:b/>
          <w:sz w:val="20"/>
          <w:u w:val="single"/>
          <w:lang w:eastAsia="zh-CN"/>
        </w:rPr>
        <w:t>ΕΠΙΣΗΜΑΝΣΕΙΣ</w:t>
      </w:r>
      <w:r w:rsidRPr="00680354">
        <w:rPr>
          <w:rFonts w:asciiTheme="minorHAnsi" w:hAnsiTheme="minorHAnsi" w:cstheme="minorHAnsi"/>
          <w:b/>
          <w:sz w:val="20"/>
          <w:lang w:eastAsia="zh-CN"/>
        </w:rPr>
        <w:t xml:space="preserve">: </w:t>
      </w:r>
    </w:p>
    <w:p w14:paraId="2A791D17" w14:textId="77777777" w:rsidR="00C00711" w:rsidRPr="00680354" w:rsidRDefault="00C00711" w:rsidP="00C00711">
      <w:pPr>
        <w:suppressAutoHyphens/>
        <w:overflowPunct/>
        <w:autoSpaceDE/>
        <w:autoSpaceDN/>
        <w:adjustRightInd/>
        <w:spacing w:after="120"/>
        <w:contextualSpacing/>
        <w:jc w:val="both"/>
        <w:textAlignment w:val="auto"/>
        <w:rPr>
          <w:rFonts w:asciiTheme="minorHAnsi" w:hAnsiTheme="minorHAnsi" w:cstheme="minorHAnsi"/>
          <w:b/>
          <w:sz w:val="20"/>
          <w:lang w:eastAsia="zh-CN"/>
        </w:rPr>
      </w:pPr>
    </w:p>
    <w:p w14:paraId="31F9652B" w14:textId="77777777" w:rsidR="005B4285" w:rsidRPr="005B4285" w:rsidRDefault="005B4285" w:rsidP="005B4285">
      <w:pPr>
        <w:suppressAutoHyphens/>
        <w:overflowPunct/>
        <w:autoSpaceDE/>
        <w:autoSpaceDN/>
        <w:adjustRightInd/>
        <w:spacing w:after="120"/>
        <w:contextualSpacing/>
        <w:jc w:val="both"/>
        <w:textAlignment w:val="auto"/>
        <w:rPr>
          <w:rFonts w:ascii="Calibri" w:hAnsi="Calibri" w:cs="Calibri"/>
          <w:b/>
          <w:sz w:val="20"/>
          <w:lang w:eastAsia="zh-CN"/>
        </w:rPr>
      </w:pPr>
      <w:r w:rsidRPr="005B4285">
        <w:rPr>
          <w:rFonts w:ascii="Calibri" w:hAnsi="Calibri" w:cs="Calibri"/>
          <w:b/>
          <w:sz w:val="20"/>
          <w:lang w:eastAsia="zh-CN"/>
        </w:rPr>
        <w:t xml:space="preserve">Τα είδη θα πρέπει να είναι καινούργια και αμεταχείριστα, απαλλαγμένα από πραγματικά και νομικά ελαττώματα, με όλες τις απαιτούμενες από τη διακήρυξη ιδιότητες και σύμφωνα με τις αναλυτικές τεχνικές προδιαγραφές της παρούσας. </w:t>
      </w:r>
    </w:p>
    <w:p w14:paraId="47AAF890" w14:textId="77777777" w:rsidR="005B4285" w:rsidRPr="005B4285" w:rsidRDefault="005B4285" w:rsidP="005B4285">
      <w:pPr>
        <w:suppressAutoHyphens/>
        <w:overflowPunct/>
        <w:autoSpaceDE/>
        <w:autoSpaceDN/>
        <w:adjustRightInd/>
        <w:spacing w:after="120"/>
        <w:contextualSpacing/>
        <w:jc w:val="both"/>
        <w:textAlignment w:val="auto"/>
        <w:rPr>
          <w:rFonts w:ascii="Calibri" w:hAnsi="Calibri" w:cs="Calibri"/>
          <w:b/>
          <w:sz w:val="20"/>
          <w:lang w:eastAsia="zh-CN"/>
        </w:rPr>
      </w:pPr>
    </w:p>
    <w:p w14:paraId="050E9345" w14:textId="77777777" w:rsidR="005B4285" w:rsidRPr="005B4285" w:rsidRDefault="005B4285" w:rsidP="005B4285">
      <w:pPr>
        <w:suppressAutoHyphens/>
        <w:overflowPunct/>
        <w:autoSpaceDE/>
        <w:autoSpaceDN/>
        <w:adjustRightInd/>
        <w:spacing w:after="120"/>
        <w:contextualSpacing/>
        <w:jc w:val="both"/>
        <w:textAlignment w:val="auto"/>
        <w:rPr>
          <w:rFonts w:ascii="Calibri" w:hAnsi="Calibri" w:cs="Calibri"/>
          <w:b/>
          <w:sz w:val="20"/>
          <w:lang w:eastAsia="zh-CN"/>
        </w:rPr>
      </w:pPr>
      <w:r w:rsidRPr="005B4285">
        <w:rPr>
          <w:rFonts w:ascii="Calibri" w:hAnsi="Calibri" w:cs="Calibri"/>
          <w:b/>
          <w:sz w:val="20"/>
          <w:lang w:eastAsia="zh-CN"/>
        </w:rPr>
        <w:t>Επισημαίνεται ότι σύμφωνα με τις αναλυτικές τεχνικές προδιαγραφές της παρούσας, θα πρέπει  να παρέχεται η κάλυψη συντηρήσεων, επισκευών και παροχής πληροφοριακού υλικού, μετά τη λήξη παραγωγής του οργάνου, με γραπτή βεβαίωση του προμηθευτή, για το αναγραφόμενο ανά είδος χρονικό διάστημα και σε όποιο είδος απαιτείται. Επίσης, είναι απαραίτητη η κάλυψη ανταλλακτικών για το εκάστοτε χρονικό διάστημα, σε όποιο είδος της παρούσας έχει ζητηθεί, καθώς και η προσκόμιση των σε αυτών απαραίτητων δικαιολογητικών.</w:t>
      </w:r>
    </w:p>
    <w:p w14:paraId="1B346136" w14:textId="77777777" w:rsidR="005B4285" w:rsidRPr="005B4285" w:rsidRDefault="005B4285" w:rsidP="005B4285">
      <w:pPr>
        <w:suppressAutoHyphens/>
        <w:overflowPunct/>
        <w:autoSpaceDE/>
        <w:autoSpaceDN/>
        <w:adjustRightInd/>
        <w:spacing w:after="120"/>
        <w:contextualSpacing/>
        <w:jc w:val="both"/>
        <w:textAlignment w:val="auto"/>
        <w:rPr>
          <w:rFonts w:ascii="Calibri" w:hAnsi="Calibri" w:cs="Calibri"/>
          <w:b/>
          <w:sz w:val="20"/>
          <w:lang w:eastAsia="zh-CN"/>
        </w:rPr>
      </w:pPr>
    </w:p>
    <w:p w14:paraId="43820F5C" w14:textId="77777777" w:rsidR="005B4285" w:rsidRPr="005B4285" w:rsidRDefault="005B4285" w:rsidP="005B4285">
      <w:pPr>
        <w:suppressAutoHyphens/>
        <w:overflowPunct/>
        <w:autoSpaceDE/>
        <w:autoSpaceDN/>
        <w:adjustRightInd/>
        <w:spacing w:after="120"/>
        <w:contextualSpacing/>
        <w:jc w:val="both"/>
        <w:textAlignment w:val="auto"/>
        <w:rPr>
          <w:rFonts w:ascii="Calibri" w:hAnsi="Calibri" w:cs="Calibri"/>
          <w:b/>
          <w:sz w:val="20"/>
          <w:lang w:eastAsia="zh-CN"/>
        </w:rPr>
      </w:pPr>
      <w:r w:rsidRPr="005B4285">
        <w:rPr>
          <w:rFonts w:ascii="Calibri" w:hAnsi="Calibri" w:cs="Calibri"/>
          <w:b/>
          <w:sz w:val="20"/>
          <w:lang w:eastAsia="zh-CN"/>
        </w:rPr>
        <w:t>Σε όποιο είδος αναφέρεται εγγύηση καλής λειτουργίας εννοείται η εγγύηση που παρέχει το εργοστάσιο κατασκευής του.</w:t>
      </w:r>
    </w:p>
    <w:p w14:paraId="6F9425D8" w14:textId="77777777" w:rsidR="005B4285" w:rsidRPr="005B4285" w:rsidRDefault="005B4285" w:rsidP="005B4285">
      <w:pPr>
        <w:suppressAutoHyphens/>
        <w:overflowPunct/>
        <w:autoSpaceDE/>
        <w:autoSpaceDN/>
        <w:adjustRightInd/>
        <w:spacing w:after="120"/>
        <w:contextualSpacing/>
        <w:jc w:val="both"/>
        <w:textAlignment w:val="auto"/>
        <w:rPr>
          <w:rFonts w:ascii="Calibri" w:hAnsi="Calibri" w:cs="Calibri"/>
          <w:b/>
          <w:sz w:val="20"/>
          <w:lang w:eastAsia="zh-CN"/>
        </w:rPr>
      </w:pPr>
    </w:p>
    <w:p w14:paraId="217CBF1D" w14:textId="77777777" w:rsidR="005B4285" w:rsidRPr="005B4285" w:rsidRDefault="005B4285" w:rsidP="005B4285">
      <w:pPr>
        <w:suppressAutoHyphens/>
        <w:overflowPunct/>
        <w:autoSpaceDE/>
        <w:autoSpaceDN/>
        <w:adjustRightInd/>
        <w:contextualSpacing/>
        <w:jc w:val="both"/>
        <w:textAlignment w:val="auto"/>
        <w:rPr>
          <w:rFonts w:ascii="Calibri" w:hAnsi="Calibri" w:cs="Calibri"/>
          <w:b/>
          <w:sz w:val="20"/>
          <w:lang w:eastAsia="zh-CN"/>
        </w:rPr>
      </w:pPr>
    </w:p>
    <w:p w14:paraId="49BC87E3" w14:textId="77777777" w:rsidR="005B4285" w:rsidRPr="005B4285" w:rsidRDefault="005B4285" w:rsidP="005B4285">
      <w:pPr>
        <w:suppressAutoHyphens/>
        <w:overflowPunct/>
        <w:autoSpaceDE/>
        <w:autoSpaceDN/>
        <w:adjustRightInd/>
        <w:contextualSpacing/>
        <w:jc w:val="both"/>
        <w:textAlignment w:val="auto"/>
        <w:rPr>
          <w:rFonts w:ascii="Calibri" w:hAnsi="Calibri" w:cs="Calibri"/>
          <w:sz w:val="20"/>
          <w:lang w:eastAsia="zh-CN"/>
        </w:rPr>
      </w:pPr>
      <w:r w:rsidRPr="005B4285">
        <w:rPr>
          <w:rFonts w:ascii="Calibri" w:hAnsi="Calibri" w:cs="Calibri"/>
          <w:b/>
          <w:sz w:val="20"/>
          <w:lang w:eastAsia="zh-CN"/>
        </w:rPr>
        <w:t>Σημείωση</w:t>
      </w:r>
      <w:r w:rsidRPr="005B4285">
        <w:rPr>
          <w:rFonts w:ascii="Calibri" w:hAnsi="Calibri" w:cs="Calibri"/>
          <w:sz w:val="20"/>
          <w:lang w:eastAsia="zh-CN"/>
        </w:rPr>
        <w:t>: Τυχόν αναφορά σε εμπορικά σήματα κατασκευαστών δεν αποτελεί κατά κανένα τρόπο υποχρεωτική απαίτηση του διαγωνισμού και γίνεται για λόγους διευκόλυνσης του προσφέροντος στην κατανόηση των αναγκών του ιδρύματος και στην ορθή συμπλήρωση της προσφοράς του.</w:t>
      </w:r>
    </w:p>
    <w:p w14:paraId="60B5ECD3" w14:textId="77777777" w:rsidR="005B4285" w:rsidRPr="005B4285" w:rsidRDefault="005B4285" w:rsidP="005B4285">
      <w:pPr>
        <w:overflowPunct/>
        <w:autoSpaceDN/>
        <w:adjustRightInd/>
        <w:spacing w:before="57" w:after="57"/>
        <w:jc w:val="both"/>
        <w:textAlignment w:val="auto"/>
        <w:rPr>
          <w:rFonts w:ascii="Calibri" w:eastAsia="SimSun" w:hAnsi="Calibri" w:cs="Calibri"/>
          <w:i/>
          <w:iCs/>
          <w:color w:val="5B9BD5"/>
          <w:sz w:val="20"/>
          <w:lang w:eastAsia="ar-SA"/>
        </w:rPr>
      </w:pPr>
    </w:p>
    <w:p w14:paraId="3E4B40EE" w14:textId="77777777" w:rsidR="005B4285" w:rsidRPr="005B4285" w:rsidRDefault="005B4285" w:rsidP="005B4285">
      <w:pPr>
        <w:overflowPunct/>
        <w:jc w:val="both"/>
        <w:textAlignment w:val="auto"/>
        <w:rPr>
          <w:rFonts w:ascii="Calibri" w:hAnsi="Calibri" w:cs="Calibri"/>
          <w:b/>
          <w:bCs/>
          <w:sz w:val="20"/>
          <w:lang w:eastAsia="zh-CN"/>
        </w:rPr>
      </w:pPr>
      <w:r w:rsidRPr="005B4285">
        <w:rPr>
          <w:rFonts w:ascii="Calibri" w:hAnsi="Calibri" w:cs="Calibri"/>
          <w:b/>
          <w:bCs/>
          <w:sz w:val="20"/>
          <w:lang w:eastAsia="zh-CN"/>
        </w:rPr>
        <w:t xml:space="preserve">Επισημαίνεται ότι οι οικονομικοί φορείς υποβάλλουν προσφορά για το </w:t>
      </w:r>
      <w:r w:rsidRPr="005B4285">
        <w:rPr>
          <w:rFonts w:ascii="Calibri" w:hAnsi="Calibri" w:cs="Calibri"/>
          <w:b/>
          <w:bCs/>
          <w:sz w:val="20"/>
          <w:u w:val="single"/>
          <w:lang w:eastAsia="zh-CN"/>
        </w:rPr>
        <w:t>σύνολο των ειδών</w:t>
      </w:r>
      <w:r w:rsidRPr="005B4285">
        <w:rPr>
          <w:rFonts w:ascii="Calibri" w:hAnsi="Calibri" w:cs="Calibri"/>
          <w:sz w:val="20"/>
          <w:u w:val="single"/>
          <w:lang w:eastAsia="zh-CN"/>
        </w:rPr>
        <w:t xml:space="preserve"> </w:t>
      </w:r>
      <w:r w:rsidRPr="005B4285">
        <w:rPr>
          <w:rFonts w:ascii="Calibri" w:hAnsi="Calibri" w:cs="Calibri"/>
          <w:b/>
          <w:bCs/>
          <w:sz w:val="20"/>
          <w:u w:val="single"/>
          <w:lang w:eastAsia="zh-CN"/>
        </w:rPr>
        <w:t>κάθε τμήματος (που αντιστοιχούν στο σύνολο υποκατηγοριών)</w:t>
      </w:r>
      <w:r w:rsidRPr="005B4285">
        <w:rPr>
          <w:rFonts w:ascii="Calibri" w:hAnsi="Calibri" w:cs="Calibri"/>
          <w:b/>
          <w:bCs/>
          <w:sz w:val="20"/>
          <w:lang w:eastAsia="zh-CN"/>
        </w:rPr>
        <w:t xml:space="preserve"> και όχι για μέρος αυτών, επί ποινή απόρριψης της προσφοράς.</w:t>
      </w:r>
    </w:p>
    <w:p w14:paraId="7C42A70C" w14:textId="77777777" w:rsidR="00635B09" w:rsidRPr="004724AE" w:rsidRDefault="00635B09" w:rsidP="00635B09">
      <w:pPr>
        <w:suppressAutoHyphens/>
        <w:overflowPunct/>
        <w:autoSpaceDE/>
        <w:autoSpaceDN/>
        <w:adjustRightInd/>
        <w:spacing w:after="120"/>
        <w:jc w:val="both"/>
        <w:textAlignment w:val="auto"/>
        <w:rPr>
          <w:rFonts w:ascii="Calibri" w:hAnsi="Calibri" w:cs="Calibri"/>
          <w:b/>
          <w:bCs/>
          <w:sz w:val="20"/>
          <w:u w:val="single"/>
          <w:lang w:eastAsia="ar-SA"/>
        </w:rPr>
      </w:pPr>
    </w:p>
    <w:p w14:paraId="070419CD" w14:textId="459D04BF" w:rsidR="004724AE" w:rsidRPr="00AF236A" w:rsidRDefault="004724AE" w:rsidP="00635B09">
      <w:pPr>
        <w:suppressAutoHyphens/>
        <w:overflowPunct/>
        <w:autoSpaceDE/>
        <w:autoSpaceDN/>
        <w:adjustRightInd/>
        <w:spacing w:after="120"/>
        <w:jc w:val="both"/>
        <w:textAlignment w:val="auto"/>
        <w:rPr>
          <w:rFonts w:ascii="Calibri" w:hAnsi="Calibri" w:cs="Calibri"/>
          <w:b/>
          <w:bCs/>
          <w:sz w:val="20"/>
          <w:u w:val="single"/>
          <w:lang w:eastAsia="ar-SA"/>
        </w:rPr>
      </w:pPr>
      <w:r w:rsidRPr="004724AE">
        <w:rPr>
          <w:rFonts w:ascii="Calibri" w:hAnsi="Calibri" w:cs="Calibri"/>
          <w:b/>
          <w:bCs/>
          <w:sz w:val="20"/>
          <w:u w:val="single"/>
          <w:lang w:val="en-US" w:eastAsia="ar-SA"/>
        </w:rPr>
        <w:t>T</w:t>
      </w:r>
      <w:r w:rsidRPr="004724AE">
        <w:rPr>
          <w:rFonts w:ascii="Calibri" w:hAnsi="Calibri" w:cs="Calibri"/>
          <w:b/>
          <w:bCs/>
          <w:sz w:val="20"/>
          <w:u w:val="single"/>
          <w:lang w:eastAsia="ar-SA"/>
        </w:rPr>
        <w:t>α πινακάκια αποτελούν φύλλο συμμόρφωσης που πρέπει να υποβληθούν με την προσφορά σε μορφή αρχείου.pdf, ψηφιακά υπογεγραμμένο, το οποίο θα συνταχθεί σύμφωνα με το υπόδειγμα του Παραρτήματος IΙ της παρούσας, συμπληρωμένο ως προς το είδος ή τα είδη του Τμήματος (ή των Τμημάτων) για το οποίο (ή για τα οποία) υποβάλλεται προσφορά και το οποίο θα συνοδεύεται από τα ζητούμενα στοιχεία τεκμηρίωσης.</w:t>
      </w:r>
    </w:p>
    <w:p w14:paraId="25E96049" w14:textId="77777777" w:rsidR="000A673C" w:rsidRPr="009A241A" w:rsidRDefault="000A673C" w:rsidP="000A673C">
      <w:pPr>
        <w:suppressAutoHyphens/>
        <w:overflowPunct/>
        <w:autoSpaceDE/>
        <w:autoSpaceDN/>
        <w:adjustRightInd/>
        <w:spacing w:after="120"/>
        <w:jc w:val="both"/>
        <w:textAlignment w:val="auto"/>
        <w:rPr>
          <w:rFonts w:ascii="Calibri" w:hAnsi="Calibri" w:cs="Calibri"/>
          <w:sz w:val="22"/>
          <w:szCs w:val="24"/>
          <w:lang w:eastAsia="ar-SA"/>
        </w:rPr>
      </w:pPr>
    </w:p>
    <w:p w14:paraId="70EBB54A" w14:textId="77777777" w:rsidR="0065186B" w:rsidRPr="0065186B" w:rsidRDefault="0065186B" w:rsidP="0065186B">
      <w:pPr>
        <w:suppressAutoHyphens/>
        <w:overflowPunct/>
        <w:autoSpaceDE/>
        <w:autoSpaceDN/>
        <w:adjustRightInd/>
        <w:spacing w:after="120"/>
        <w:jc w:val="both"/>
        <w:textAlignment w:val="auto"/>
        <w:rPr>
          <w:rFonts w:ascii="Calibri" w:eastAsia="SimSun" w:hAnsi="Calibri" w:cs="Calibri"/>
          <w:b/>
          <w:bCs/>
          <w:sz w:val="22"/>
          <w:szCs w:val="24"/>
          <w:u w:val="single"/>
          <w:lang w:eastAsia="ar-SA"/>
        </w:rPr>
      </w:pPr>
      <w:r w:rsidRPr="0065186B">
        <w:rPr>
          <w:rFonts w:ascii="Calibri" w:eastAsia="SimSun" w:hAnsi="Calibri" w:cs="Calibri"/>
          <w:b/>
          <w:bCs/>
          <w:sz w:val="22"/>
          <w:szCs w:val="24"/>
          <w:u w:val="single"/>
          <w:lang w:eastAsia="ar-SA"/>
        </w:rPr>
        <w:t>ΤΜΗΜΑ 1 - (</w:t>
      </w:r>
      <w:r w:rsidRPr="0065186B">
        <w:rPr>
          <w:rFonts w:ascii="Calibri" w:hAnsi="Calibri" w:cs="Calibri"/>
          <w:b/>
          <w:bCs/>
          <w:sz w:val="22"/>
          <w:szCs w:val="24"/>
          <w:u w:val="single"/>
        </w:rPr>
        <w:t>Σύστημα μέτρησης συγκέντρωσης αιθάλης (</w:t>
      </w:r>
      <w:proofErr w:type="spellStart"/>
      <w:r w:rsidRPr="0065186B">
        <w:rPr>
          <w:rFonts w:ascii="Calibri" w:hAnsi="Calibri" w:cs="Calibri"/>
          <w:b/>
          <w:bCs/>
          <w:sz w:val="22"/>
          <w:szCs w:val="24"/>
          <w:u w:val="single"/>
        </w:rPr>
        <w:t>black</w:t>
      </w:r>
      <w:proofErr w:type="spellEnd"/>
      <w:r w:rsidRPr="0065186B">
        <w:rPr>
          <w:rFonts w:ascii="Calibri" w:hAnsi="Calibri" w:cs="Calibri"/>
          <w:b/>
          <w:bCs/>
          <w:sz w:val="22"/>
          <w:szCs w:val="24"/>
          <w:u w:val="single"/>
        </w:rPr>
        <w:t xml:space="preserve"> </w:t>
      </w:r>
      <w:proofErr w:type="spellStart"/>
      <w:r w:rsidRPr="0065186B">
        <w:rPr>
          <w:rFonts w:ascii="Calibri" w:hAnsi="Calibri" w:cs="Calibri"/>
          <w:b/>
          <w:bCs/>
          <w:sz w:val="22"/>
          <w:szCs w:val="24"/>
          <w:u w:val="single"/>
        </w:rPr>
        <w:t>carbon</w:t>
      </w:r>
      <w:proofErr w:type="spellEnd"/>
      <w:r w:rsidRPr="0065186B">
        <w:rPr>
          <w:rFonts w:ascii="Calibri" w:hAnsi="Calibri" w:cs="Calibri"/>
          <w:b/>
          <w:bCs/>
          <w:sz w:val="22"/>
          <w:szCs w:val="24"/>
          <w:u w:val="single"/>
        </w:rPr>
        <w:t>)</w:t>
      </w:r>
      <w:r w:rsidRPr="0065186B">
        <w:rPr>
          <w:rFonts w:ascii="Calibri" w:eastAsia="SimSun" w:hAnsi="Calibri" w:cs="Calibri"/>
          <w:b/>
          <w:bCs/>
          <w:sz w:val="22"/>
          <w:szCs w:val="24"/>
          <w:u w:val="single"/>
          <w:lang w:eastAsia="ar-SA"/>
        </w:rPr>
        <w:t>) ένα (1) τεμάχιο:</w:t>
      </w:r>
    </w:p>
    <w:p w14:paraId="1D96B9F7" w14:textId="77777777" w:rsidR="0065186B" w:rsidRPr="0065186B" w:rsidRDefault="0065186B" w:rsidP="0065186B">
      <w:pPr>
        <w:suppressAutoHyphens/>
        <w:overflowPunct/>
        <w:autoSpaceDE/>
        <w:autoSpaceDN/>
        <w:adjustRightInd/>
        <w:spacing w:after="120"/>
        <w:jc w:val="both"/>
        <w:textAlignment w:val="auto"/>
        <w:rPr>
          <w:rFonts w:ascii="Calibri" w:eastAsia="SimSun" w:hAnsi="Calibri" w:cs="Calibri"/>
          <w:sz w:val="22"/>
          <w:szCs w:val="24"/>
          <w:lang w:eastAsia="ar-SA"/>
        </w:rPr>
      </w:pP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913"/>
        <w:gridCol w:w="1325"/>
        <w:gridCol w:w="1438"/>
        <w:gridCol w:w="1559"/>
      </w:tblGrid>
      <w:tr w:rsidR="0065186B" w:rsidRPr="0065186B" w14:paraId="6C5E8735" w14:textId="77777777" w:rsidTr="0005346A">
        <w:trPr>
          <w:trHeight w:val="645"/>
        </w:trPr>
        <w:tc>
          <w:tcPr>
            <w:tcW w:w="675" w:type="dxa"/>
            <w:shd w:val="clear" w:color="auto" w:fill="D9E2F3"/>
            <w:vAlign w:val="center"/>
            <w:hideMark/>
          </w:tcPr>
          <w:p w14:paraId="3A6909B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Α/Α</w:t>
            </w:r>
          </w:p>
        </w:tc>
        <w:tc>
          <w:tcPr>
            <w:tcW w:w="5913" w:type="dxa"/>
            <w:shd w:val="clear" w:color="auto" w:fill="D9E2F3"/>
            <w:vAlign w:val="center"/>
            <w:hideMark/>
          </w:tcPr>
          <w:p w14:paraId="6AA70BF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Είδος</w:t>
            </w:r>
          </w:p>
        </w:tc>
        <w:tc>
          <w:tcPr>
            <w:tcW w:w="1325" w:type="dxa"/>
            <w:shd w:val="clear" w:color="auto" w:fill="D9E2F3"/>
            <w:vAlign w:val="center"/>
            <w:hideMark/>
          </w:tcPr>
          <w:p w14:paraId="25831C6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Υποχρέωση</w:t>
            </w:r>
          </w:p>
        </w:tc>
        <w:tc>
          <w:tcPr>
            <w:tcW w:w="1438" w:type="dxa"/>
            <w:shd w:val="clear" w:color="auto" w:fill="D9E2F3"/>
            <w:vAlign w:val="center"/>
          </w:tcPr>
          <w:p w14:paraId="31E5B08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Απάντηση</w:t>
            </w:r>
          </w:p>
        </w:tc>
        <w:tc>
          <w:tcPr>
            <w:tcW w:w="1559" w:type="dxa"/>
            <w:shd w:val="clear" w:color="auto" w:fill="D9E2F3"/>
            <w:vAlign w:val="center"/>
          </w:tcPr>
          <w:p w14:paraId="53B1F05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Παραπομπή</w:t>
            </w:r>
          </w:p>
        </w:tc>
      </w:tr>
      <w:tr w:rsidR="0065186B" w:rsidRPr="0065186B" w14:paraId="1920028A" w14:textId="77777777" w:rsidTr="0005346A">
        <w:trPr>
          <w:trHeight w:val="605"/>
        </w:trPr>
        <w:tc>
          <w:tcPr>
            <w:tcW w:w="675" w:type="dxa"/>
            <w:shd w:val="clear" w:color="auto" w:fill="auto"/>
            <w:vAlign w:val="center"/>
            <w:hideMark/>
          </w:tcPr>
          <w:p w14:paraId="0175E64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1.</w:t>
            </w:r>
          </w:p>
        </w:tc>
        <w:tc>
          <w:tcPr>
            <w:tcW w:w="5913" w:type="dxa"/>
            <w:shd w:val="clear" w:color="auto" w:fill="auto"/>
            <w:vAlign w:val="center"/>
            <w:hideMark/>
          </w:tcPr>
          <w:p w14:paraId="23100C89" w14:textId="20192F48" w:rsidR="0065186B" w:rsidRPr="0065186B" w:rsidRDefault="0057040F" w:rsidP="0065186B">
            <w:pPr>
              <w:suppressAutoHyphens/>
              <w:overflowPunct/>
              <w:autoSpaceDE/>
              <w:autoSpaceDN/>
              <w:adjustRightInd/>
              <w:spacing w:after="120"/>
              <w:jc w:val="both"/>
              <w:textAlignment w:val="auto"/>
              <w:rPr>
                <w:rFonts w:ascii="Calibri" w:hAnsi="Calibri" w:cs="Calibri"/>
                <w:sz w:val="22"/>
                <w:szCs w:val="24"/>
                <w:lang w:eastAsia="el-GR"/>
              </w:rPr>
            </w:pPr>
            <w:r w:rsidRPr="0057040F">
              <w:rPr>
                <w:rFonts w:ascii="Calibri" w:hAnsi="Calibri" w:cs="Calibri"/>
                <w:sz w:val="22"/>
                <w:szCs w:val="24"/>
                <w:lang w:eastAsia="el-GR"/>
              </w:rPr>
              <w:t>ΣΥΣΤΗΜΑ ΜΕΤΡΗΣΗΣ ΣΥΓΚΕΝΤΡΩΣΗΣ ΑΙΘΑΛΗΣ (</w:t>
            </w:r>
            <w:r w:rsidRPr="0057040F">
              <w:rPr>
                <w:rFonts w:ascii="Calibri" w:hAnsi="Calibri" w:cs="Calibri"/>
                <w:sz w:val="22"/>
                <w:szCs w:val="24"/>
                <w:lang w:val="en-US" w:eastAsia="el-GR"/>
              </w:rPr>
              <w:t>BLACK</w:t>
            </w:r>
            <w:r w:rsidRPr="0057040F">
              <w:rPr>
                <w:rFonts w:ascii="Calibri" w:hAnsi="Calibri" w:cs="Calibri"/>
                <w:sz w:val="22"/>
                <w:szCs w:val="24"/>
                <w:lang w:eastAsia="el-GR"/>
              </w:rPr>
              <w:t xml:space="preserve"> </w:t>
            </w:r>
            <w:r w:rsidRPr="0057040F">
              <w:rPr>
                <w:rFonts w:ascii="Calibri" w:hAnsi="Calibri" w:cs="Calibri"/>
                <w:sz w:val="22"/>
                <w:szCs w:val="24"/>
                <w:lang w:val="en-US" w:eastAsia="el-GR"/>
              </w:rPr>
              <w:t>CARBON</w:t>
            </w:r>
            <w:r w:rsidRPr="0057040F">
              <w:rPr>
                <w:rFonts w:ascii="Calibri" w:hAnsi="Calibri" w:cs="Calibri"/>
                <w:sz w:val="22"/>
                <w:szCs w:val="24"/>
                <w:lang w:eastAsia="el-GR"/>
              </w:rPr>
              <w:t>)</w:t>
            </w:r>
          </w:p>
        </w:tc>
        <w:tc>
          <w:tcPr>
            <w:tcW w:w="1325" w:type="dxa"/>
            <w:shd w:val="clear" w:color="auto" w:fill="auto"/>
            <w:vAlign w:val="center"/>
            <w:hideMark/>
          </w:tcPr>
          <w:p w14:paraId="39BD95F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Ένα (1)</w:t>
            </w:r>
          </w:p>
        </w:tc>
        <w:tc>
          <w:tcPr>
            <w:tcW w:w="1438" w:type="dxa"/>
          </w:tcPr>
          <w:p w14:paraId="392F4B4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667046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45121829" w14:textId="77777777" w:rsidTr="0005346A">
        <w:trPr>
          <w:trHeight w:val="474"/>
        </w:trPr>
        <w:tc>
          <w:tcPr>
            <w:tcW w:w="10910" w:type="dxa"/>
            <w:gridSpan w:val="5"/>
            <w:shd w:val="clear" w:color="auto" w:fill="FBE4D5"/>
          </w:tcPr>
          <w:p w14:paraId="7C0E20E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ΧΑΡΑΚΤΗΡΙΣΤΙΚΑ</w:t>
            </w:r>
          </w:p>
        </w:tc>
      </w:tr>
      <w:tr w:rsidR="0065186B" w:rsidRPr="0065186B" w14:paraId="455CCDA6" w14:textId="77777777" w:rsidTr="0005346A">
        <w:trPr>
          <w:trHeight w:val="605"/>
        </w:trPr>
        <w:tc>
          <w:tcPr>
            <w:tcW w:w="675" w:type="dxa"/>
            <w:shd w:val="clear" w:color="auto" w:fill="auto"/>
            <w:vAlign w:val="center"/>
          </w:tcPr>
          <w:p w14:paraId="6235C4A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1.1</w:t>
            </w:r>
          </w:p>
        </w:tc>
        <w:tc>
          <w:tcPr>
            <w:tcW w:w="5913" w:type="dxa"/>
            <w:shd w:val="clear" w:color="auto" w:fill="auto"/>
            <w:vAlign w:val="center"/>
          </w:tcPr>
          <w:p w14:paraId="43C6C3EA" w14:textId="77777777" w:rsidR="0065186B" w:rsidRPr="0065186B" w:rsidRDefault="0065186B" w:rsidP="0065186B">
            <w:pPr>
              <w:suppressAutoHyphens/>
              <w:overflowPunct/>
              <w:autoSpaceDE/>
              <w:autoSpaceDN/>
              <w:adjustRightInd/>
              <w:spacing w:after="120"/>
              <w:jc w:val="both"/>
              <w:textAlignment w:val="auto"/>
              <w:rPr>
                <w:rFonts w:ascii="Calibri" w:eastAsia="SimSun" w:hAnsi="Calibri" w:cs="Calibri"/>
                <w:sz w:val="22"/>
                <w:szCs w:val="24"/>
                <w:lang w:eastAsia="el-GR"/>
              </w:rPr>
            </w:pPr>
            <w:r w:rsidRPr="0065186B">
              <w:rPr>
                <w:rFonts w:ascii="Calibri" w:eastAsia="SimSun" w:hAnsi="Calibri" w:cs="Calibri"/>
                <w:sz w:val="22"/>
                <w:szCs w:val="24"/>
                <w:lang w:eastAsia="el-GR"/>
              </w:rPr>
              <w:t xml:space="preserve">Μέθοδος μέτρησης: Εναπόθεση σωματιδίων σε </w:t>
            </w:r>
            <w:proofErr w:type="spellStart"/>
            <w:r w:rsidRPr="0065186B">
              <w:rPr>
                <w:rFonts w:ascii="Calibri" w:eastAsia="SimSun" w:hAnsi="Calibri" w:cs="Calibri"/>
                <w:sz w:val="22"/>
                <w:szCs w:val="24"/>
                <w:lang w:eastAsia="el-GR"/>
              </w:rPr>
              <w:t>φιλτροταινία</w:t>
            </w:r>
            <w:proofErr w:type="spellEnd"/>
            <w:r w:rsidRPr="0065186B">
              <w:rPr>
                <w:rFonts w:ascii="Calibri" w:eastAsia="SimSun" w:hAnsi="Calibri" w:cs="Calibri"/>
                <w:sz w:val="22"/>
                <w:szCs w:val="24"/>
                <w:lang w:eastAsia="el-GR"/>
              </w:rPr>
              <w:t>, μέτρηση απορρόφησης φωτός σε 9 μήκη κύματος: 340nm, 370nm, 400nm, 470nm, 520nm, 590nm, 630nm, 880nm και 950nm</w:t>
            </w:r>
          </w:p>
        </w:tc>
        <w:tc>
          <w:tcPr>
            <w:tcW w:w="1325" w:type="dxa"/>
            <w:shd w:val="clear" w:color="auto" w:fill="auto"/>
            <w:vAlign w:val="center"/>
          </w:tcPr>
          <w:p w14:paraId="3B56C22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1438" w:type="dxa"/>
          </w:tcPr>
          <w:p w14:paraId="0A62F2F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1109CD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305C866E" w14:textId="77777777" w:rsidTr="0005346A">
        <w:trPr>
          <w:trHeight w:val="605"/>
        </w:trPr>
        <w:tc>
          <w:tcPr>
            <w:tcW w:w="675" w:type="dxa"/>
            <w:shd w:val="clear" w:color="auto" w:fill="auto"/>
            <w:vAlign w:val="center"/>
          </w:tcPr>
          <w:p w14:paraId="144A3D5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lastRenderedPageBreak/>
              <w:t>1.2</w:t>
            </w:r>
          </w:p>
        </w:tc>
        <w:tc>
          <w:tcPr>
            <w:tcW w:w="5913" w:type="dxa"/>
            <w:shd w:val="clear" w:color="auto" w:fill="auto"/>
            <w:vAlign w:val="center"/>
          </w:tcPr>
          <w:p w14:paraId="7F1FD28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Με τεχνολογία διπλού σημείου μέτρησης: Ταυτόχρονη ανάλυση της απορρόφησης του φωτός από την συλλογή των αερολυμάτων σε 2 σημεία ταυτόχρονα με διαφορετικά ποσοστά φόρτισης (διαφορετική παροχή δειγματοληψίας σε κάθε σημείο)</w:t>
            </w:r>
          </w:p>
        </w:tc>
        <w:tc>
          <w:tcPr>
            <w:tcW w:w="1325" w:type="dxa"/>
            <w:shd w:val="clear" w:color="auto" w:fill="auto"/>
            <w:vAlign w:val="center"/>
          </w:tcPr>
          <w:p w14:paraId="02DC470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1438" w:type="dxa"/>
          </w:tcPr>
          <w:p w14:paraId="579EBEF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0113CF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58D54C38" w14:textId="77777777" w:rsidTr="0005346A">
        <w:trPr>
          <w:trHeight w:val="605"/>
        </w:trPr>
        <w:tc>
          <w:tcPr>
            <w:tcW w:w="675" w:type="dxa"/>
            <w:shd w:val="clear" w:color="auto" w:fill="auto"/>
            <w:vAlign w:val="center"/>
          </w:tcPr>
          <w:p w14:paraId="689DF45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1.3</w:t>
            </w:r>
          </w:p>
        </w:tc>
        <w:tc>
          <w:tcPr>
            <w:tcW w:w="5913" w:type="dxa"/>
            <w:shd w:val="clear" w:color="auto" w:fill="auto"/>
            <w:vAlign w:val="center"/>
          </w:tcPr>
          <w:p w14:paraId="0EB4896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 xml:space="preserve">Να χρησιμοποιεί φίλτρο </w:t>
            </w:r>
            <w:proofErr w:type="spellStart"/>
            <w:r w:rsidRPr="0065186B">
              <w:rPr>
                <w:rFonts w:ascii="Calibri" w:hAnsi="Calibri" w:cs="Calibri"/>
                <w:sz w:val="22"/>
                <w:szCs w:val="24"/>
                <w:lang w:eastAsia="el-GR"/>
              </w:rPr>
              <w:t>υαλονημάτων</w:t>
            </w:r>
            <w:proofErr w:type="spellEnd"/>
            <w:r w:rsidRPr="0065186B">
              <w:rPr>
                <w:rFonts w:ascii="Calibri" w:hAnsi="Calibri" w:cs="Calibri"/>
                <w:sz w:val="22"/>
                <w:szCs w:val="24"/>
                <w:lang w:eastAsia="el-GR"/>
              </w:rPr>
              <w:t>, με επικάλυψη PTFE</w:t>
            </w:r>
          </w:p>
        </w:tc>
        <w:tc>
          <w:tcPr>
            <w:tcW w:w="1325" w:type="dxa"/>
            <w:shd w:val="clear" w:color="auto" w:fill="auto"/>
            <w:vAlign w:val="center"/>
          </w:tcPr>
          <w:p w14:paraId="3F08D4D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1438" w:type="dxa"/>
          </w:tcPr>
          <w:p w14:paraId="50D934E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7D09AF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6F22DE7B" w14:textId="77777777" w:rsidTr="0005346A">
        <w:trPr>
          <w:trHeight w:val="605"/>
        </w:trPr>
        <w:tc>
          <w:tcPr>
            <w:tcW w:w="675" w:type="dxa"/>
            <w:shd w:val="clear" w:color="auto" w:fill="auto"/>
            <w:vAlign w:val="center"/>
          </w:tcPr>
          <w:p w14:paraId="09D9E86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1.4</w:t>
            </w:r>
          </w:p>
        </w:tc>
        <w:tc>
          <w:tcPr>
            <w:tcW w:w="5913" w:type="dxa"/>
            <w:shd w:val="clear" w:color="auto" w:fill="auto"/>
            <w:vAlign w:val="center"/>
          </w:tcPr>
          <w:p w14:paraId="07B6362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 xml:space="preserve">Η προώθηση της </w:t>
            </w:r>
            <w:proofErr w:type="spellStart"/>
            <w:r w:rsidRPr="0065186B">
              <w:rPr>
                <w:rFonts w:ascii="Calibri" w:hAnsi="Calibri" w:cs="Calibri"/>
                <w:sz w:val="22"/>
                <w:szCs w:val="24"/>
                <w:lang w:eastAsia="el-GR"/>
              </w:rPr>
              <w:t>φιλτροταινίας</w:t>
            </w:r>
            <w:proofErr w:type="spellEnd"/>
            <w:r w:rsidRPr="0065186B">
              <w:rPr>
                <w:rFonts w:ascii="Calibri" w:hAnsi="Calibri" w:cs="Calibri"/>
                <w:sz w:val="22"/>
                <w:szCs w:val="24"/>
                <w:lang w:eastAsia="el-GR"/>
              </w:rPr>
              <w:t xml:space="preserve"> να είναι </w:t>
            </w:r>
            <w:proofErr w:type="spellStart"/>
            <w:r w:rsidRPr="0065186B">
              <w:rPr>
                <w:rFonts w:ascii="Calibri" w:hAnsi="Calibri" w:cs="Calibri"/>
                <w:sz w:val="22"/>
                <w:szCs w:val="24"/>
                <w:lang w:eastAsia="el-GR"/>
              </w:rPr>
              <w:t>παραμετροποιούμενη</w:t>
            </w:r>
            <w:proofErr w:type="spellEnd"/>
            <w:r w:rsidRPr="0065186B">
              <w:rPr>
                <w:rFonts w:ascii="Calibri" w:hAnsi="Calibri" w:cs="Calibri"/>
                <w:sz w:val="22"/>
                <w:szCs w:val="24"/>
                <w:lang w:eastAsia="el-GR"/>
              </w:rPr>
              <w:t xml:space="preserve"> από τον χρήστη, είτε με επιλογή του χρόνου ή του όγκου δειγματοληψίας, είτε με όριο </w:t>
            </w:r>
            <w:proofErr w:type="spellStart"/>
            <w:r w:rsidRPr="0065186B">
              <w:rPr>
                <w:rFonts w:ascii="Calibri" w:hAnsi="Calibri" w:cs="Calibri"/>
                <w:sz w:val="22"/>
                <w:szCs w:val="24"/>
                <w:lang w:eastAsia="el-GR"/>
              </w:rPr>
              <w:t>επικαθήμενης</w:t>
            </w:r>
            <w:proofErr w:type="spellEnd"/>
            <w:r w:rsidRPr="0065186B">
              <w:rPr>
                <w:rFonts w:ascii="Calibri" w:hAnsi="Calibri" w:cs="Calibri"/>
                <w:sz w:val="22"/>
                <w:szCs w:val="24"/>
                <w:lang w:eastAsia="el-GR"/>
              </w:rPr>
              <w:t xml:space="preserve"> αιθάλης.</w:t>
            </w:r>
          </w:p>
        </w:tc>
        <w:tc>
          <w:tcPr>
            <w:tcW w:w="1325" w:type="dxa"/>
            <w:shd w:val="clear" w:color="auto" w:fill="auto"/>
            <w:vAlign w:val="center"/>
          </w:tcPr>
          <w:p w14:paraId="7449260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1438" w:type="dxa"/>
          </w:tcPr>
          <w:p w14:paraId="3543BD0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2B8305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79A30311" w14:textId="77777777" w:rsidTr="0005346A">
        <w:trPr>
          <w:trHeight w:val="605"/>
        </w:trPr>
        <w:tc>
          <w:tcPr>
            <w:tcW w:w="675" w:type="dxa"/>
            <w:shd w:val="clear" w:color="auto" w:fill="auto"/>
            <w:vAlign w:val="center"/>
          </w:tcPr>
          <w:p w14:paraId="27BDF7F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1.5</w:t>
            </w:r>
          </w:p>
        </w:tc>
        <w:tc>
          <w:tcPr>
            <w:tcW w:w="5913" w:type="dxa"/>
            <w:shd w:val="clear" w:color="auto" w:fill="auto"/>
            <w:vAlign w:val="center"/>
          </w:tcPr>
          <w:p w14:paraId="3DDEA30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Η παροχή δειγματοληψίας να είναι 2 - 5 l/</w:t>
            </w:r>
            <w:proofErr w:type="spellStart"/>
            <w:r w:rsidRPr="0065186B">
              <w:rPr>
                <w:rFonts w:ascii="Calibri" w:hAnsi="Calibri" w:cs="Calibri"/>
                <w:sz w:val="22"/>
                <w:szCs w:val="24"/>
                <w:lang w:eastAsia="el-GR"/>
              </w:rPr>
              <w:t>min</w:t>
            </w:r>
            <w:proofErr w:type="spellEnd"/>
            <w:r w:rsidRPr="0065186B">
              <w:rPr>
                <w:rFonts w:ascii="Calibri" w:hAnsi="Calibri" w:cs="Calibri"/>
                <w:sz w:val="22"/>
                <w:szCs w:val="24"/>
                <w:lang w:eastAsia="el-GR"/>
              </w:rPr>
              <w:t xml:space="preserve">, ρυθμιζόμενη από τον χρήστη, ελεγχόμενη από ρυθμιστή ροής </w:t>
            </w:r>
            <w:proofErr w:type="spellStart"/>
            <w:r w:rsidRPr="0065186B">
              <w:rPr>
                <w:rFonts w:ascii="Calibri" w:hAnsi="Calibri" w:cs="Calibri"/>
                <w:sz w:val="22"/>
                <w:szCs w:val="24"/>
                <w:lang w:eastAsia="el-GR"/>
              </w:rPr>
              <w:t>μάζης</w:t>
            </w:r>
            <w:proofErr w:type="spellEnd"/>
            <w:r w:rsidRPr="0065186B">
              <w:rPr>
                <w:rFonts w:ascii="Calibri" w:hAnsi="Calibri" w:cs="Calibri"/>
                <w:sz w:val="22"/>
                <w:szCs w:val="24"/>
                <w:lang w:eastAsia="el-GR"/>
              </w:rPr>
              <w:t>.</w:t>
            </w:r>
          </w:p>
          <w:p w14:paraId="2122589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 xml:space="preserve">H ροή να </w:t>
            </w:r>
            <w:proofErr w:type="spellStart"/>
            <w:r w:rsidRPr="0065186B">
              <w:rPr>
                <w:rFonts w:ascii="Calibri" w:hAnsi="Calibri" w:cs="Calibri"/>
                <w:sz w:val="22"/>
                <w:szCs w:val="24"/>
                <w:lang w:eastAsia="el-GR"/>
              </w:rPr>
              <w:t>μετράται</w:t>
            </w:r>
            <w:proofErr w:type="spellEnd"/>
            <w:r w:rsidRPr="0065186B">
              <w:rPr>
                <w:rFonts w:ascii="Calibri" w:hAnsi="Calibri" w:cs="Calibri"/>
                <w:sz w:val="22"/>
                <w:szCs w:val="24"/>
                <w:lang w:eastAsia="el-GR"/>
              </w:rPr>
              <w:t xml:space="preserve"> από δύο αισθητήρες ροής μάζας και να σταθεροποιείται με έλεγχο κλειστού βρόγχου</w:t>
            </w:r>
          </w:p>
        </w:tc>
        <w:tc>
          <w:tcPr>
            <w:tcW w:w="1325" w:type="dxa"/>
            <w:shd w:val="clear" w:color="auto" w:fill="auto"/>
            <w:vAlign w:val="center"/>
          </w:tcPr>
          <w:p w14:paraId="3DAE0A3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1438" w:type="dxa"/>
          </w:tcPr>
          <w:p w14:paraId="58CA22D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DA7638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210D3672" w14:textId="77777777" w:rsidTr="0005346A">
        <w:trPr>
          <w:trHeight w:val="605"/>
        </w:trPr>
        <w:tc>
          <w:tcPr>
            <w:tcW w:w="675" w:type="dxa"/>
            <w:shd w:val="clear" w:color="auto" w:fill="auto"/>
            <w:vAlign w:val="center"/>
          </w:tcPr>
          <w:p w14:paraId="7DB9A42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1.6</w:t>
            </w:r>
          </w:p>
        </w:tc>
        <w:tc>
          <w:tcPr>
            <w:tcW w:w="5913" w:type="dxa"/>
            <w:shd w:val="clear" w:color="auto" w:fill="auto"/>
            <w:vAlign w:val="center"/>
          </w:tcPr>
          <w:p w14:paraId="55DA50B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 xml:space="preserve">Η συχνότητα μέτρησης να είναι </w:t>
            </w:r>
            <w:proofErr w:type="spellStart"/>
            <w:r w:rsidRPr="0065186B">
              <w:rPr>
                <w:rFonts w:ascii="Calibri" w:hAnsi="Calibri" w:cs="Calibri"/>
                <w:sz w:val="22"/>
                <w:szCs w:val="24"/>
                <w:lang w:eastAsia="el-GR"/>
              </w:rPr>
              <w:t>κατ’επιλογή</w:t>
            </w:r>
            <w:proofErr w:type="spellEnd"/>
            <w:r w:rsidRPr="0065186B">
              <w:rPr>
                <w:rFonts w:ascii="Calibri" w:hAnsi="Calibri" w:cs="Calibri"/>
                <w:sz w:val="22"/>
                <w:szCs w:val="24"/>
                <w:lang w:eastAsia="el-GR"/>
              </w:rPr>
              <w:t xml:space="preserve"> του χρήστη, ανά 1 δευτερόλεπτο ή ανά ένα λεπτό</w:t>
            </w:r>
          </w:p>
        </w:tc>
        <w:tc>
          <w:tcPr>
            <w:tcW w:w="1325" w:type="dxa"/>
            <w:shd w:val="clear" w:color="auto" w:fill="auto"/>
            <w:vAlign w:val="center"/>
          </w:tcPr>
          <w:p w14:paraId="335673E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1438" w:type="dxa"/>
          </w:tcPr>
          <w:p w14:paraId="16A8A04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E19DBA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03626607" w14:textId="77777777" w:rsidTr="0005346A">
        <w:trPr>
          <w:trHeight w:val="605"/>
        </w:trPr>
        <w:tc>
          <w:tcPr>
            <w:tcW w:w="675" w:type="dxa"/>
            <w:shd w:val="clear" w:color="auto" w:fill="auto"/>
            <w:vAlign w:val="center"/>
          </w:tcPr>
          <w:p w14:paraId="12EE688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1.7</w:t>
            </w:r>
          </w:p>
        </w:tc>
        <w:tc>
          <w:tcPr>
            <w:tcW w:w="5913" w:type="dxa"/>
            <w:shd w:val="clear" w:color="auto" w:fill="auto"/>
            <w:vAlign w:val="center"/>
          </w:tcPr>
          <w:p w14:paraId="5F2D47A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 xml:space="preserve">Η ευαισθησία μέτρησης να είναι &lt;10 </w:t>
            </w:r>
            <w:proofErr w:type="spellStart"/>
            <w:r w:rsidRPr="0065186B">
              <w:rPr>
                <w:rFonts w:ascii="Calibri" w:hAnsi="Calibri" w:cs="Calibri"/>
                <w:sz w:val="22"/>
                <w:szCs w:val="24"/>
                <w:lang w:eastAsia="el-GR"/>
              </w:rPr>
              <w:t>nm</w:t>
            </w:r>
            <w:proofErr w:type="spellEnd"/>
            <w:r w:rsidRPr="0065186B">
              <w:rPr>
                <w:rFonts w:ascii="Calibri" w:hAnsi="Calibri" w:cs="Calibri"/>
                <w:sz w:val="22"/>
                <w:szCs w:val="24"/>
                <w:lang w:eastAsia="el-GR"/>
              </w:rPr>
              <w:t>/m3 με περίοδο μέτρησης 1 λεπτού και παροχή 5 l/</w:t>
            </w:r>
            <w:proofErr w:type="spellStart"/>
            <w:r w:rsidRPr="0065186B">
              <w:rPr>
                <w:rFonts w:ascii="Calibri" w:hAnsi="Calibri" w:cs="Calibri"/>
                <w:sz w:val="22"/>
                <w:szCs w:val="24"/>
                <w:lang w:eastAsia="el-GR"/>
              </w:rPr>
              <w:t>min</w:t>
            </w:r>
            <w:proofErr w:type="spellEnd"/>
          </w:p>
        </w:tc>
        <w:tc>
          <w:tcPr>
            <w:tcW w:w="1325" w:type="dxa"/>
            <w:shd w:val="clear" w:color="auto" w:fill="auto"/>
            <w:vAlign w:val="center"/>
          </w:tcPr>
          <w:p w14:paraId="6722C37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1438" w:type="dxa"/>
          </w:tcPr>
          <w:p w14:paraId="3BB2428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0AE8CF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6B553B6E" w14:textId="77777777" w:rsidTr="0005346A">
        <w:trPr>
          <w:trHeight w:val="605"/>
        </w:trPr>
        <w:tc>
          <w:tcPr>
            <w:tcW w:w="675" w:type="dxa"/>
            <w:shd w:val="clear" w:color="auto" w:fill="auto"/>
            <w:vAlign w:val="center"/>
          </w:tcPr>
          <w:p w14:paraId="70F0D7E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1.8</w:t>
            </w:r>
          </w:p>
        </w:tc>
        <w:tc>
          <w:tcPr>
            <w:tcW w:w="5913" w:type="dxa"/>
            <w:shd w:val="clear" w:color="auto" w:fill="auto"/>
            <w:vAlign w:val="center"/>
          </w:tcPr>
          <w:p w14:paraId="6297D66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 xml:space="preserve">Το κατώτερο όριο ανίχνευσης να είναι &lt;0.001 </w:t>
            </w:r>
            <w:proofErr w:type="spellStart"/>
            <w:r w:rsidRPr="0065186B">
              <w:rPr>
                <w:rFonts w:ascii="Calibri" w:hAnsi="Calibri" w:cs="Calibri"/>
                <w:sz w:val="22"/>
                <w:szCs w:val="24"/>
                <w:lang w:eastAsia="el-GR"/>
              </w:rPr>
              <w:t>μg</w:t>
            </w:r>
            <w:proofErr w:type="spellEnd"/>
            <w:r w:rsidRPr="0065186B">
              <w:rPr>
                <w:rFonts w:ascii="Calibri" w:hAnsi="Calibri" w:cs="Calibri"/>
                <w:sz w:val="22"/>
                <w:szCs w:val="24"/>
                <w:lang w:eastAsia="el-GR"/>
              </w:rPr>
              <w:t>/m3</w:t>
            </w:r>
          </w:p>
        </w:tc>
        <w:tc>
          <w:tcPr>
            <w:tcW w:w="1325" w:type="dxa"/>
            <w:shd w:val="clear" w:color="auto" w:fill="auto"/>
            <w:vAlign w:val="center"/>
          </w:tcPr>
          <w:p w14:paraId="7609998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1438" w:type="dxa"/>
          </w:tcPr>
          <w:p w14:paraId="6953443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3A6C646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28E640FE" w14:textId="77777777" w:rsidTr="0005346A">
        <w:trPr>
          <w:trHeight w:val="605"/>
        </w:trPr>
        <w:tc>
          <w:tcPr>
            <w:tcW w:w="675" w:type="dxa"/>
            <w:shd w:val="clear" w:color="auto" w:fill="auto"/>
            <w:vAlign w:val="center"/>
          </w:tcPr>
          <w:p w14:paraId="3FD5CDA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1.9</w:t>
            </w:r>
          </w:p>
        </w:tc>
        <w:tc>
          <w:tcPr>
            <w:tcW w:w="5913" w:type="dxa"/>
            <w:shd w:val="clear" w:color="auto" w:fill="auto"/>
            <w:vAlign w:val="center"/>
          </w:tcPr>
          <w:p w14:paraId="083EEEF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 xml:space="preserve">Το εύρος ανίχνευσης να είναι 0.01 - 100 </w:t>
            </w:r>
            <w:proofErr w:type="spellStart"/>
            <w:r w:rsidRPr="0065186B">
              <w:rPr>
                <w:rFonts w:ascii="Calibri" w:hAnsi="Calibri" w:cs="Calibri"/>
                <w:sz w:val="22"/>
                <w:szCs w:val="24"/>
                <w:lang w:eastAsia="el-GR"/>
              </w:rPr>
              <w:t>μg</w:t>
            </w:r>
            <w:proofErr w:type="spellEnd"/>
            <w:r w:rsidRPr="0065186B">
              <w:rPr>
                <w:rFonts w:ascii="Calibri" w:hAnsi="Calibri" w:cs="Calibri"/>
                <w:sz w:val="22"/>
                <w:szCs w:val="24"/>
                <w:lang w:eastAsia="el-GR"/>
              </w:rPr>
              <w:t>/m3</w:t>
            </w:r>
          </w:p>
        </w:tc>
        <w:tc>
          <w:tcPr>
            <w:tcW w:w="1325" w:type="dxa"/>
            <w:shd w:val="clear" w:color="auto" w:fill="auto"/>
            <w:vAlign w:val="center"/>
          </w:tcPr>
          <w:p w14:paraId="716219C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1438" w:type="dxa"/>
          </w:tcPr>
          <w:p w14:paraId="5B849D6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09980AE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7F9CAD58" w14:textId="77777777" w:rsidTr="0005346A">
        <w:trPr>
          <w:trHeight w:val="605"/>
        </w:trPr>
        <w:tc>
          <w:tcPr>
            <w:tcW w:w="675" w:type="dxa"/>
            <w:shd w:val="clear" w:color="auto" w:fill="auto"/>
            <w:vAlign w:val="center"/>
          </w:tcPr>
          <w:p w14:paraId="24580F4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1.10</w:t>
            </w:r>
          </w:p>
        </w:tc>
        <w:tc>
          <w:tcPr>
            <w:tcW w:w="5913" w:type="dxa"/>
            <w:shd w:val="clear" w:color="auto" w:fill="auto"/>
            <w:vAlign w:val="center"/>
          </w:tcPr>
          <w:p w14:paraId="614F5A8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 έχει την δυνατότητα υπολογισμού του ποσοστού αιθάλης (%) από καύση βιομάζας (</w:t>
            </w:r>
            <w:proofErr w:type="spellStart"/>
            <w:r w:rsidRPr="0065186B">
              <w:rPr>
                <w:rFonts w:ascii="Calibri" w:hAnsi="Calibri" w:cs="Calibri"/>
                <w:sz w:val="22"/>
                <w:szCs w:val="24"/>
                <w:lang w:eastAsia="el-GR"/>
              </w:rPr>
              <w:t>biomass</w:t>
            </w:r>
            <w:proofErr w:type="spellEnd"/>
            <w:r w:rsidRPr="0065186B">
              <w:rPr>
                <w:rFonts w:ascii="Calibri" w:hAnsi="Calibri" w:cs="Calibri"/>
                <w:sz w:val="22"/>
                <w:szCs w:val="24"/>
                <w:lang w:eastAsia="el-GR"/>
              </w:rPr>
              <w:t xml:space="preserve"> </w:t>
            </w:r>
            <w:proofErr w:type="spellStart"/>
            <w:r w:rsidRPr="0065186B">
              <w:rPr>
                <w:rFonts w:ascii="Calibri" w:hAnsi="Calibri" w:cs="Calibri"/>
                <w:sz w:val="22"/>
                <w:szCs w:val="24"/>
                <w:lang w:eastAsia="el-GR"/>
              </w:rPr>
              <w:t>burning</w:t>
            </w:r>
            <w:proofErr w:type="spellEnd"/>
            <w:r w:rsidRPr="0065186B">
              <w:rPr>
                <w:rFonts w:ascii="Calibri" w:hAnsi="Calibri" w:cs="Calibri"/>
                <w:sz w:val="22"/>
                <w:szCs w:val="24"/>
                <w:lang w:eastAsia="el-GR"/>
              </w:rPr>
              <w:t xml:space="preserve"> </w:t>
            </w:r>
            <w:proofErr w:type="spellStart"/>
            <w:r w:rsidRPr="0065186B">
              <w:rPr>
                <w:rFonts w:ascii="Calibri" w:hAnsi="Calibri" w:cs="Calibri"/>
                <w:sz w:val="22"/>
                <w:szCs w:val="24"/>
                <w:lang w:eastAsia="el-GR"/>
              </w:rPr>
              <w:t>fraction</w:t>
            </w:r>
            <w:proofErr w:type="spellEnd"/>
            <w:r w:rsidRPr="0065186B">
              <w:rPr>
                <w:rFonts w:ascii="Calibri" w:hAnsi="Calibri" w:cs="Calibri"/>
                <w:sz w:val="22"/>
                <w:szCs w:val="24"/>
                <w:lang w:eastAsia="el-GR"/>
              </w:rPr>
              <w:t>)</w:t>
            </w:r>
          </w:p>
        </w:tc>
        <w:tc>
          <w:tcPr>
            <w:tcW w:w="1325" w:type="dxa"/>
            <w:shd w:val="clear" w:color="auto" w:fill="auto"/>
            <w:vAlign w:val="center"/>
          </w:tcPr>
          <w:p w14:paraId="3C4FF1C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1438" w:type="dxa"/>
          </w:tcPr>
          <w:p w14:paraId="61FB8D9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0A732D4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47A8E054" w14:textId="77777777" w:rsidTr="0005346A">
        <w:trPr>
          <w:trHeight w:val="605"/>
        </w:trPr>
        <w:tc>
          <w:tcPr>
            <w:tcW w:w="675" w:type="dxa"/>
            <w:shd w:val="clear" w:color="auto" w:fill="auto"/>
            <w:vAlign w:val="center"/>
          </w:tcPr>
          <w:p w14:paraId="38B2FDC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1.11</w:t>
            </w:r>
          </w:p>
        </w:tc>
        <w:tc>
          <w:tcPr>
            <w:tcW w:w="5913" w:type="dxa"/>
            <w:shd w:val="clear" w:color="auto" w:fill="auto"/>
            <w:vAlign w:val="center"/>
          </w:tcPr>
          <w:p w14:paraId="45BEC26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 διαθέτει ενσωματωμένη οθόνη αφής, κατ’ ελάχιστον 10’’</w:t>
            </w:r>
          </w:p>
        </w:tc>
        <w:tc>
          <w:tcPr>
            <w:tcW w:w="1325" w:type="dxa"/>
            <w:shd w:val="clear" w:color="auto" w:fill="auto"/>
            <w:vAlign w:val="center"/>
          </w:tcPr>
          <w:p w14:paraId="42343CE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1438" w:type="dxa"/>
          </w:tcPr>
          <w:p w14:paraId="6911948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27BEFB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36B69B5D" w14:textId="77777777" w:rsidTr="0005346A">
        <w:trPr>
          <w:trHeight w:val="605"/>
        </w:trPr>
        <w:tc>
          <w:tcPr>
            <w:tcW w:w="675" w:type="dxa"/>
            <w:shd w:val="clear" w:color="auto" w:fill="auto"/>
            <w:vAlign w:val="center"/>
          </w:tcPr>
          <w:p w14:paraId="34B2D8F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1.12</w:t>
            </w:r>
          </w:p>
        </w:tc>
        <w:tc>
          <w:tcPr>
            <w:tcW w:w="5913" w:type="dxa"/>
            <w:shd w:val="clear" w:color="auto" w:fill="auto"/>
            <w:vAlign w:val="center"/>
          </w:tcPr>
          <w:p w14:paraId="4C3A95D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 xml:space="preserve">Να διαθέτει εξόδους </w:t>
            </w:r>
            <w:r w:rsidRPr="0065186B">
              <w:rPr>
                <w:rFonts w:ascii="Calibri" w:hAnsi="Calibri" w:cs="Calibri"/>
                <w:sz w:val="22"/>
                <w:szCs w:val="24"/>
                <w:lang w:val="en-US" w:eastAsia="el-GR"/>
              </w:rPr>
              <w:t>RS</w:t>
            </w:r>
            <w:r w:rsidRPr="0065186B">
              <w:rPr>
                <w:rFonts w:ascii="Calibri" w:hAnsi="Calibri" w:cs="Calibri"/>
                <w:sz w:val="22"/>
                <w:szCs w:val="24"/>
                <w:lang w:eastAsia="el-GR"/>
              </w:rPr>
              <w:t xml:space="preserve">-232, </w:t>
            </w:r>
            <w:r w:rsidRPr="0065186B">
              <w:rPr>
                <w:rFonts w:ascii="Calibri" w:hAnsi="Calibri" w:cs="Calibri"/>
                <w:sz w:val="22"/>
                <w:szCs w:val="24"/>
                <w:lang w:val="en-US" w:eastAsia="el-GR"/>
              </w:rPr>
              <w:t>USB</w:t>
            </w:r>
            <w:r w:rsidRPr="0065186B">
              <w:rPr>
                <w:rFonts w:ascii="Calibri" w:hAnsi="Calibri" w:cs="Calibri"/>
                <w:sz w:val="22"/>
                <w:szCs w:val="24"/>
                <w:lang w:eastAsia="el-GR"/>
              </w:rPr>
              <w:t xml:space="preserve">, </w:t>
            </w:r>
            <w:r w:rsidRPr="0065186B">
              <w:rPr>
                <w:rFonts w:ascii="Calibri" w:hAnsi="Calibri" w:cs="Calibri"/>
                <w:sz w:val="22"/>
                <w:szCs w:val="24"/>
                <w:lang w:val="en-US" w:eastAsia="el-GR"/>
              </w:rPr>
              <w:t>Ethernet</w:t>
            </w:r>
          </w:p>
        </w:tc>
        <w:tc>
          <w:tcPr>
            <w:tcW w:w="1325" w:type="dxa"/>
            <w:shd w:val="clear" w:color="auto" w:fill="auto"/>
            <w:vAlign w:val="center"/>
          </w:tcPr>
          <w:p w14:paraId="7E93E4B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1438" w:type="dxa"/>
          </w:tcPr>
          <w:p w14:paraId="0ABB6CB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345C58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59A1F5FC" w14:textId="77777777" w:rsidTr="0005346A">
        <w:trPr>
          <w:trHeight w:val="605"/>
        </w:trPr>
        <w:tc>
          <w:tcPr>
            <w:tcW w:w="675" w:type="dxa"/>
            <w:shd w:val="clear" w:color="auto" w:fill="auto"/>
            <w:vAlign w:val="center"/>
          </w:tcPr>
          <w:p w14:paraId="16730CC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1.13</w:t>
            </w:r>
          </w:p>
        </w:tc>
        <w:tc>
          <w:tcPr>
            <w:tcW w:w="5913" w:type="dxa"/>
            <w:shd w:val="clear" w:color="auto" w:fill="auto"/>
            <w:vAlign w:val="center"/>
          </w:tcPr>
          <w:p w14:paraId="56BE583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 έχει δυνατότητες σύνδεσης με κεφαλή δειγματοληψίας -</w:t>
            </w:r>
            <w:proofErr w:type="spellStart"/>
            <w:r w:rsidRPr="0065186B">
              <w:rPr>
                <w:rFonts w:ascii="Calibri" w:hAnsi="Calibri" w:cs="Calibri"/>
                <w:sz w:val="22"/>
                <w:szCs w:val="24"/>
                <w:lang w:eastAsia="el-GR"/>
              </w:rPr>
              <w:t>προδιαχωριστή</w:t>
            </w:r>
            <w:proofErr w:type="spellEnd"/>
            <w:r w:rsidRPr="0065186B">
              <w:rPr>
                <w:rFonts w:ascii="Calibri" w:hAnsi="Calibri" w:cs="Calibri"/>
                <w:sz w:val="22"/>
                <w:szCs w:val="24"/>
                <w:lang w:eastAsia="el-GR"/>
              </w:rPr>
              <w:t xml:space="preserve"> PM2,5 στα 5l/</w:t>
            </w:r>
            <w:proofErr w:type="spellStart"/>
            <w:r w:rsidRPr="0065186B">
              <w:rPr>
                <w:rFonts w:ascii="Calibri" w:hAnsi="Calibri" w:cs="Calibri"/>
                <w:sz w:val="22"/>
                <w:szCs w:val="24"/>
                <w:lang w:eastAsia="el-GR"/>
              </w:rPr>
              <w:t>min</w:t>
            </w:r>
            <w:proofErr w:type="spellEnd"/>
            <w:r w:rsidRPr="0065186B">
              <w:rPr>
                <w:rFonts w:ascii="Calibri" w:hAnsi="Calibri" w:cs="Calibri"/>
                <w:sz w:val="22"/>
                <w:szCs w:val="24"/>
                <w:lang w:eastAsia="el-GR"/>
              </w:rPr>
              <w:t xml:space="preserve">, με </w:t>
            </w:r>
            <w:proofErr w:type="spellStart"/>
            <w:r w:rsidRPr="0065186B">
              <w:rPr>
                <w:rFonts w:ascii="Calibri" w:hAnsi="Calibri" w:cs="Calibri"/>
                <w:sz w:val="22"/>
                <w:szCs w:val="24"/>
                <w:lang w:eastAsia="el-GR"/>
              </w:rPr>
              <w:t>αφυγραντήρα</w:t>
            </w:r>
            <w:proofErr w:type="spellEnd"/>
            <w:r w:rsidRPr="0065186B">
              <w:rPr>
                <w:rFonts w:ascii="Calibri" w:hAnsi="Calibri" w:cs="Calibri"/>
                <w:sz w:val="22"/>
                <w:szCs w:val="24"/>
                <w:lang w:eastAsia="el-GR"/>
              </w:rPr>
              <w:t xml:space="preserve"> δείγματος με μεμβράνη </w:t>
            </w:r>
            <w:proofErr w:type="spellStart"/>
            <w:r w:rsidRPr="0065186B">
              <w:rPr>
                <w:rFonts w:ascii="Calibri" w:hAnsi="Calibri" w:cs="Calibri"/>
                <w:sz w:val="22"/>
                <w:szCs w:val="24"/>
                <w:lang w:eastAsia="el-GR"/>
              </w:rPr>
              <w:t>nafion</w:t>
            </w:r>
            <w:proofErr w:type="spellEnd"/>
            <w:r w:rsidRPr="0065186B">
              <w:rPr>
                <w:rFonts w:ascii="Calibri" w:hAnsi="Calibri" w:cs="Calibri"/>
                <w:sz w:val="22"/>
                <w:szCs w:val="24"/>
                <w:lang w:eastAsia="el-GR"/>
              </w:rPr>
              <w:t>, με αισθητήριο CO2.</w:t>
            </w:r>
          </w:p>
        </w:tc>
        <w:tc>
          <w:tcPr>
            <w:tcW w:w="1325" w:type="dxa"/>
            <w:shd w:val="clear" w:color="auto" w:fill="auto"/>
            <w:vAlign w:val="center"/>
          </w:tcPr>
          <w:p w14:paraId="5F4BA7C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1438" w:type="dxa"/>
          </w:tcPr>
          <w:p w14:paraId="747036A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FEEDD0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20FC5281" w14:textId="77777777" w:rsidTr="0005346A">
        <w:trPr>
          <w:trHeight w:val="605"/>
        </w:trPr>
        <w:tc>
          <w:tcPr>
            <w:tcW w:w="675" w:type="dxa"/>
            <w:shd w:val="clear" w:color="auto" w:fill="auto"/>
            <w:vAlign w:val="center"/>
          </w:tcPr>
          <w:p w14:paraId="3566B75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1.14</w:t>
            </w:r>
          </w:p>
        </w:tc>
        <w:tc>
          <w:tcPr>
            <w:tcW w:w="5913" w:type="dxa"/>
            <w:shd w:val="clear" w:color="auto" w:fill="auto"/>
            <w:vAlign w:val="center"/>
          </w:tcPr>
          <w:p w14:paraId="4094429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 υπάρχει η δυνατότητα ποιοτικού ελέγχου του αισθητήρα με πρότυπα οπτικά φίλτρα.</w:t>
            </w:r>
          </w:p>
        </w:tc>
        <w:tc>
          <w:tcPr>
            <w:tcW w:w="1325" w:type="dxa"/>
            <w:shd w:val="clear" w:color="auto" w:fill="auto"/>
            <w:vAlign w:val="center"/>
          </w:tcPr>
          <w:p w14:paraId="12CABD3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1438" w:type="dxa"/>
          </w:tcPr>
          <w:p w14:paraId="06C8FF0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7ED986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4A36E776" w14:textId="77777777" w:rsidTr="0005346A">
        <w:trPr>
          <w:trHeight w:val="605"/>
        </w:trPr>
        <w:tc>
          <w:tcPr>
            <w:tcW w:w="675" w:type="dxa"/>
            <w:shd w:val="clear" w:color="auto" w:fill="auto"/>
            <w:vAlign w:val="center"/>
          </w:tcPr>
          <w:p w14:paraId="0AF5E35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1.15</w:t>
            </w:r>
          </w:p>
        </w:tc>
        <w:tc>
          <w:tcPr>
            <w:tcW w:w="5913" w:type="dxa"/>
            <w:shd w:val="clear" w:color="auto" w:fill="auto"/>
            <w:vAlign w:val="center"/>
          </w:tcPr>
          <w:p w14:paraId="161FA7E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 διαθέτει ενσωματωμένη μνήμη για τις πρωτογενείς και τελικές μετρήσεις (μαζί με θερμοκρασία και πίεσης δειγματοληψίας), διάρκειας πολλών ετών μέτρησης, με δυνατότητα μεταφοράς σε Η/Υ</w:t>
            </w:r>
          </w:p>
        </w:tc>
        <w:tc>
          <w:tcPr>
            <w:tcW w:w="1325" w:type="dxa"/>
            <w:shd w:val="clear" w:color="auto" w:fill="auto"/>
            <w:vAlign w:val="center"/>
          </w:tcPr>
          <w:p w14:paraId="5779D35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1438" w:type="dxa"/>
          </w:tcPr>
          <w:p w14:paraId="77AE6D5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9A5017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77FEDD28" w14:textId="77777777" w:rsidTr="0005346A">
        <w:trPr>
          <w:trHeight w:val="605"/>
        </w:trPr>
        <w:tc>
          <w:tcPr>
            <w:tcW w:w="675" w:type="dxa"/>
            <w:shd w:val="clear" w:color="auto" w:fill="auto"/>
            <w:vAlign w:val="center"/>
          </w:tcPr>
          <w:p w14:paraId="375A659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lastRenderedPageBreak/>
              <w:t>1.16</w:t>
            </w:r>
          </w:p>
        </w:tc>
        <w:tc>
          <w:tcPr>
            <w:tcW w:w="5913" w:type="dxa"/>
            <w:shd w:val="clear" w:color="auto" w:fill="auto"/>
            <w:vAlign w:val="center"/>
          </w:tcPr>
          <w:p w14:paraId="21F950B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 έχει δυνατότητα αυτόματης ή χειροκίνητης βαθμονόμησης παροχής με εξωτερικό ροόμετρο</w:t>
            </w:r>
          </w:p>
        </w:tc>
        <w:tc>
          <w:tcPr>
            <w:tcW w:w="1325" w:type="dxa"/>
            <w:shd w:val="clear" w:color="auto" w:fill="auto"/>
            <w:vAlign w:val="center"/>
          </w:tcPr>
          <w:p w14:paraId="749B438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1438" w:type="dxa"/>
          </w:tcPr>
          <w:p w14:paraId="037B000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0BC6F1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74ACCB3B" w14:textId="77777777" w:rsidTr="0005346A">
        <w:trPr>
          <w:trHeight w:val="605"/>
        </w:trPr>
        <w:tc>
          <w:tcPr>
            <w:tcW w:w="675" w:type="dxa"/>
            <w:shd w:val="clear" w:color="auto" w:fill="auto"/>
            <w:vAlign w:val="center"/>
          </w:tcPr>
          <w:p w14:paraId="077747E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1.17</w:t>
            </w:r>
          </w:p>
        </w:tc>
        <w:tc>
          <w:tcPr>
            <w:tcW w:w="5913" w:type="dxa"/>
            <w:shd w:val="clear" w:color="auto" w:fill="auto"/>
            <w:vAlign w:val="center"/>
          </w:tcPr>
          <w:p w14:paraId="060D88C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 xml:space="preserve">Το κέλυφος να είναι κατάλληλο για τοποθέτηση σε </w:t>
            </w:r>
            <w:r w:rsidRPr="0065186B">
              <w:rPr>
                <w:rFonts w:ascii="Calibri" w:hAnsi="Calibri" w:cs="Calibri"/>
                <w:sz w:val="22"/>
                <w:szCs w:val="24"/>
                <w:lang w:val="en-US" w:eastAsia="el-GR"/>
              </w:rPr>
              <w:t>rack</w:t>
            </w:r>
            <w:r w:rsidRPr="0065186B">
              <w:rPr>
                <w:rFonts w:ascii="Calibri" w:hAnsi="Calibri" w:cs="Calibri"/>
                <w:sz w:val="22"/>
                <w:szCs w:val="24"/>
                <w:lang w:eastAsia="el-GR"/>
              </w:rPr>
              <w:t xml:space="preserve"> 19’’</w:t>
            </w:r>
          </w:p>
        </w:tc>
        <w:tc>
          <w:tcPr>
            <w:tcW w:w="1325" w:type="dxa"/>
            <w:shd w:val="clear" w:color="auto" w:fill="auto"/>
            <w:vAlign w:val="center"/>
          </w:tcPr>
          <w:p w14:paraId="50455F2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1438" w:type="dxa"/>
          </w:tcPr>
          <w:p w14:paraId="105F8C9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CA0822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2338C109" w14:textId="77777777" w:rsidTr="0005346A">
        <w:trPr>
          <w:trHeight w:val="605"/>
        </w:trPr>
        <w:tc>
          <w:tcPr>
            <w:tcW w:w="675" w:type="dxa"/>
            <w:shd w:val="clear" w:color="auto" w:fill="auto"/>
            <w:vAlign w:val="center"/>
          </w:tcPr>
          <w:p w14:paraId="23FD8CD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1.18</w:t>
            </w:r>
          </w:p>
        </w:tc>
        <w:tc>
          <w:tcPr>
            <w:tcW w:w="5913" w:type="dxa"/>
            <w:shd w:val="clear" w:color="auto" w:fill="auto"/>
            <w:vAlign w:val="center"/>
          </w:tcPr>
          <w:p w14:paraId="51102DD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 xml:space="preserve">Το βάρος της συσκευής να είναι έως 18 </w:t>
            </w:r>
            <w:r w:rsidRPr="0065186B">
              <w:rPr>
                <w:rFonts w:ascii="Calibri" w:hAnsi="Calibri" w:cs="Calibri"/>
                <w:sz w:val="22"/>
                <w:szCs w:val="24"/>
                <w:lang w:val="en-US" w:eastAsia="el-GR"/>
              </w:rPr>
              <w:t>kg</w:t>
            </w:r>
          </w:p>
        </w:tc>
        <w:tc>
          <w:tcPr>
            <w:tcW w:w="1325" w:type="dxa"/>
            <w:shd w:val="clear" w:color="auto" w:fill="auto"/>
            <w:vAlign w:val="center"/>
          </w:tcPr>
          <w:p w14:paraId="74BAFA2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1438" w:type="dxa"/>
          </w:tcPr>
          <w:p w14:paraId="441C7A3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389A98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20E9D259" w14:textId="77777777" w:rsidTr="0005346A">
        <w:trPr>
          <w:trHeight w:val="605"/>
        </w:trPr>
        <w:tc>
          <w:tcPr>
            <w:tcW w:w="675" w:type="dxa"/>
            <w:shd w:val="clear" w:color="auto" w:fill="auto"/>
            <w:vAlign w:val="center"/>
          </w:tcPr>
          <w:p w14:paraId="535243D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1.19</w:t>
            </w:r>
          </w:p>
        </w:tc>
        <w:tc>
          <w:tcPr>
            <w:tcW w:w="5913" w:type="dxa"/>
            <w:shd w:val="clear" w:color="auto" w:fill="auto"/>
            <w:vAlign w:val="center"/>
          </w:tcPr>
          <w:p w14:paraId="1600A90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 έχει δυνατότητα εύκολου καθαρισμού κεφαλής μέτρησης</w:t>
            </w:r>
          </w:p>
        </w:tc>
        <w:tc>
          <w:tcPr>
            <w:tcW w:w="1325" w:type="dxa"/>
            <w:shd w:val="clear" w:color="auto" w:fill="auto"/>
            <w:vAlign w:val="center"/>
          </w:tcPr>
          <w:p w14:paraId="326248C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1438" w:type="dxa"/>
          </w:tcPr>
          <w:p w14:paraId="7F8F4AE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739010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59EF4364" w14:textId="77777777" w:rsidTr="0005346A">
        <w:trPr>
          <w:trHeight w:val="605"/>
        </w:trPr>
        <w:tc>
          <w:tcPr>
            <w:tcW w:w="675" w:type="dxa"/>
            <w:shd w:val="clear" w:color="auto" w:fill="auto"/>
            <w:vAlign w:val="center"/>
          </w:tcPr>
          <w:p w14:paraId="4537618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1.20</w:t>
            </w:r>
          </w:p>
        </w:tc>
        <w:tc>
          <w:tcPr>
            <w:tcW w:w="5913" w:type="dxa"/>
            <w:shd w:val="clear" w:color="auto" w:fill="auto"/>
            <w:vAlign w:val="center"/>
          </w:tcPr>
          <w:p w14:paraId="78A5063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Ηλεκτρική τροφοδοσία: 230</w:t>
            </w:r>
            <w:r w:rsidRPr="0065186B">
              <w:rPr>
                <w:rFonts w:ascii="Calibri" w:hAnsi="Calibri" w:cs="Calibri"/>
                <w:sz w:val="22"/>
                <w:szCs w:val="24"/>
                <w:lang w:val="en-US" w:eastAsia="el-GR"/>
              </w:rPr>
              <w:t>VAC</w:t>
            </w:r>
            <w:r w:rsidRPr="0065186B">
              <w:rPr>
                <w:rFonts w:ascii="Calibri" w:hAnsi="Calibri" w:cs="Calibri"/>
                <w:sz w:val="22"/>
                <w:szCs w:val="24"/>
                <w:lang w:eastAsia="el-GR"/>
              </w:rPr>
              <w:t>/50</w:t>
            </w:r>
            <w:r w:rsidRPr="0065186B">
              <w:rPr>
                <w:rFonts w:ascii="Calibri" w:hAnsi="Calibri" w:cs="Calibri"/>
                <w:sz w:val="22"/>
                <w:szCs w:val="24"/>
                <w:lang w:val="en-US" w:eastAsia="el-GR"/>
              </w:rPr>
              <w:t>Hz</w:t>
            </w:r>
            <w:r w:rsidRPr="0065186B">
              <w:rPr>
                <w:rFonts w:ascii="Calibri" w:hAnsi="Calibri" w:cs="Calibri"/>
                <w:sz w:val="22"/>
                <w:szCs w:val="24"/>
                <w:lang w:eastAsia="el-GR"/>
              </w:rPr>
              <w:t>, ~30</w:t>
            </w:r>
            <w:r w:rsidRPr="0065186B">
              <w:rPr>
                <w:rFonts w:ascii="Calibri" w:hAnsi="Calibri" w:cs="Calibri"/>
                <w:sz w:val="22"/>
                <w:szCs w:val="24"/>
                <w:lang w:val="en-US" w:eastAsia="el-GR"/>
              </w:rPr>
              <w:t>W</w:t>
            </w:r>
          </w:p>
        </w:tc>
        <w:tc>
          <w:tcPr>
            <w:tcW w:w="1325" w:type="dxa"/>
            <w:shd w:val="clear" w:color="auto" w:fill="auto"/>
            <w:vAlign w:val="center"/>
          </w:tcPr>
          <w:p w14:paraId="6DEBDF6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1438" w:type="dxa"/>
          </w:tcPr>
          <w:p w14:paraId="0CE5EBC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6B91F84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24A27111" w14:textId="77777777" w:rsidTr="0005346A">
        <w:trPr>
          <w:trHeight w:val="605"/>
        </w:trPr>
        <w:tc>
          <w:tcPr>
            <w:tcW w:w="675" w:type="dxa"/>
            <w:shd w:val="clear" w:color="auto" w:fill="auto"/>
            <w:vAlign w:val="center"/>
          </w:tcPr>
          <w:p w14:paraId="4AF92DC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1.21</w:t>
            </w:r>
          </w:p>
        </w:tc>
        <w:tc>
          <w:tcPr>
            <w:tcW w:w="5913" w:type="dxa"/>
            <w:shd w:val="clear" w:color="auto" w:fill="auto"/>
            <w:vAlign w:val="center"/>
          </w:tcPr>
          <w:p w14:paraId="545D9B4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 xml:space="preserve">Θερμοκρασία λειτουργίας συσκευής: </w:t>
            </w:r>
            <w:r w:rsidRPr="0065186B">
              <w:rPr>
                <w:rFonts w:ascii="Calibri" w:hAnsi="Calibri" w:cs="Calibri"/>
                <w:sz w:val="22"/>
                <w:szCs w:val="24"/>
              </w:rPr>
              <w:t xml:space="preserve"> </w:t>
            </w:r>
            <w:r w:rsidRPr="0065186B">
              <w:rPr>
                <w:rFonts w:ascii="Calibri" w:hAnsi="Calibri" w:cs="Calibri"/>
                <w:sz w:val="22"/>
                <w:szCs w:val="24"/>
                <w:lang w:eastAsia="el-GR"/>
              </w:rPr>
              <w:t xml:space="preserve">+5 .... +55 </w:t>
            </w:r>
            <w:proofErr w:type="spellStart"/>
            <w:r w:rsidRPr="0065186B">
              <w:rPr>
                <w:rFonts w:ascii="Calibri" w:hAnsi="Calibri" w:cs="Calibri"/>
                <w:sz w:val="22"/>
                <w:szCs w:val="24"/>
                <w:lang w:eastAsia="el-GR"/>
              </w:rPr>
              <w:t>οC</w:t>
            </w:r>
            <w:proofErr w:type="spellEnd"/>
          </w:p>
        </w:tc>
        <w:tc>
          <w:tcPr>
            <w:tcW w:w="1325" w:type="dxa"/>
            <w:shd w:val="clear" w:color="auto" w:fill="auto"/>
            <w:vAlign w:val="center"/>
          </w:tcPr>
          <w:p w14:paraId="261A11C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1438" w:type="dxa"/>
          </w:tcPr>
          <w:p w14:paraId="5128371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0ED536C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74798264" w14:textId="77777777" w:rsidTr="0005346A">
        <w:trPr>
          <w:trHeight w:val="605"/>
        </w:trPr>
        <w:tc>
          <w:tcPr>
            <w:tcW w:w="675" w:type="dxa"/>
            <w:shd w:val="clear" w:color="auto" w:fill="auto"/>
            <w:vAlign w:val="center"/>
          </w:tcPr>
          <w:p w14:paraId="06D862A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1.22</w:t>
            </w:r>
          </w:p>
        </w:tc>
        <w:tc>
          <w:tcPr>
            <w:tcW w:w="5913" w:type="dxa"/>
            <w:shd w:val="clear" w:color="auto" w:fill="auto"/>
            <w:vAlign w:val="center"/>
          </w:tcPr>
          <w:p w14:paraId="364E8E5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Να παραδοθεί με:</w:t>
            </w:r>
          </w:p>
          <w:p w14:paraId="7EB6A2D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proofErr w:type="spellStart"/>
            <w:r w:rsidRPr="0065186B">
              <w:rPr>
                <w:rFonts w:ascii="Calibri" w:hAnsi="Calibri" w:cs="Calibri"/>
                <w:sz w:val="22"/>
                <w:szCs w:val="24"/>
              </w:rPr>
              <w:t>Αφυγραντήρα</w:t>
            </w:r>
            <w:proofErr w:type="spellEnd"/>
            <w:r w:rsidRPr="0065186B">
              <w:rPr>
                <w:rFonts w:ascii="Calibri" w:hAnsi="Calibri" w:cs="Calibri"/>
                <w:sz w:val="22"/>
                <w:szCs w:val="24"/>
              </w:rPr>
              <w:t xml:space="preserve"> δείγματος 5l/</w:t>
            </w:r>
            <w:proofErr w:type="spellStart"/>
            <w:r w:rsidRPr="0065186B">
              <w:rPr>
                <w:rFonts w:ascii="Calibri" w:hAnsi="Calibri" w:cs="Calibri"/>
                <w:sz w:val="22"/>
                <w:szCs w:val="24"/>
              </w:rPr>
              <w:t>min</w:t>
            </w:r>
            <w:proofErr w:type="spellEnd"/>
            <w:r w:rsidRPr="0065186B">
              <w:rPr>
                <w:rFonts w:ascii="Calibri" w:hAnsi="Calibri" w:cs="Calibri"/>
                <w:sz w:val="22"/>
                <w:szCs w:val="24"/>
              </w:rPr>
              <w:t xml:space="preserve"> με δική του ισχυρή αντλία, βασιζόμενος σε ξηραντήρα </w:t>
            </w:r>
            <w:proofErr w:type="spellStart"/>
            <w:r w:rsidRPr="0065186B">
              <w:rPr>
                <w:rFonts w:ascii="Calibri" w:hAnsi="Calibri" w:cs="Calibri"/>
                <w:sz w:val="22"/>
                <w:szCs w:val="24"/>
              </w:rPr>
              <w:t>Nafion</w:t>
            </w:r>
            <w:proofErr w:type="spellEnd"/>
            <w:r w:rsidRPr="0065186B">
              <w:rPr>
                <w:rFonts w:ascii="Calibri" w:hAnsi="Calibri" w:cs="Calibri"/>
                <w:sz w:val="22"/>
                <w:szCs w:val="24"/>
              </w:rPr>
              <w:t xml:space="preserve"> για συνεχείς μετρήσεις σε περιβάλλον με πολύ υγρασία.</w:t>
            </w:r>
          </w:p>
          <w:p w14:paraId="3F924E7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zh-CN" w:bidi="hi-IN"/>
              </w:rPr>
            </w:pPr>
            <w:proofErr w:type="spellStart"/>
            <w:r w:rsidRPr="0065186B">
              <w:rPr>
                <w:rFonts w:ascii="Calibri" w:hAnsi="Calibri" w:cs="Calibri"/>
                <w:sz w:val="22"/>
                <w:szCs w:val="24"/>
                <w:lang w:eastAsia="zh-CN" w:bidi="hi-IN"/>
              </w:rPr>
              <w:t>Φιλτροταινία</w:t>
            </w:r>
            <w:proofErr w:type="spellEnd"/>
            <w:r w:rsidRPr="0065186B">
              <w:rPr>
                <w:rFonts w:ascii="Calibri" w:hAnsi="Calibri" w:cs="Calibri"/>
                <w:sz w:val="22"/>
                <w:szCs w:val="24"/>
                <w:lang w:eastAsia="zh-CN" w:bidi="hi-IN"/>
              </w:rPr>
              <w:t>, 10 μ.</w:t>
            </w:r>
          </w:p>
          <w:p w14:paraId="6AD96AA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zh-CN" w:bidi="hi-IN"/>
              </w:rPr>
            </w:pPr>
            <w:r w:rsidRPr="0065186B">
              <w:rPr>
                <w:rFonts w:ascii="Calibri" w:hAnsi="Calibri" w:cs="Calibri"/>
                <w:sz w:val="22"/>
                <w:szCs w:val="24"/>
                <w:lang w:eastAsia="zh-CN" w:bidi="hi-IN"/>
              </w:rPr>
              <w:t xml:space="preserve">Φίλτρο προστασίας </w:t>
            </w:r>
            <w:proofErr w:type="spellStart"/>
            <w:r w:rsidRPr="0065186B">
              <w:rPr>
                <w:rFonts w:ascii="Calibri" w:hAnsi="Calibri" w:cs="Calibri"/>
                <w:sz w:val="22"/>
                <w:szCs w:val="24"/>
                <w:lang w:eastAsia="zh-CN" w:bidi="hi-IN"/>
              </w:rPr>
              <w:t>αιθαλομέτρου</w:t>
            </w:r>
            <w:proofErr w:type="spellEnd"/>
            <w:r w:rsidRPr="0065186B">
              <w:rPr>
                <w:rFonts w:ascii="Calibri" w:hAnsi="Calibri" w:cs="Calibri"/>
                <w:sz w:val="22"/>
                <w:szCs w:val="24"/>
                <w:lang w:eastAsia="zh-CN" w:bidi="hi-IN"/>
              </w:rPr>
              <w:t xml:space="preserve"> </w:t>
            </w:r>
          </w:p>
          <w:p w14:paraId="31DE25D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zh-CN" w:bidi="hi-IN"/>
              </w:rPr>
            </w:pPr>
            <w:r w:rsidRPr="0065186B">
              <w:rPr>
                <w:rFonts w:ascii="Calibri" w:hAnsi="Calibri" w:cs="Calibri"/>
                <w:sz w:val="22"/>
                <w:szCs w:val="24"/>
                <w:lang w:eastAsia="zh-CN" w:bidi="hi-IN"/>
              </w:rPr>
              <w:t>Μετεωρολογικά αισθητήρια για μέτρηση θερμοκρασίας, πίεσης, σχετικής υγρασίας, ταχύτητας/διεύθυνσης ανέμου)</w:t>
            </w:r>
          </w:p>
          <w:p w14:paraId="325EB5E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zh-CN" w:bidi="hi-IN"/>
              </w:rPr>
            </w:pPr>
            <w:r w:rsidRPr="0065186B">
              <w:rPr>
                <w:rFonts w:ascii="Calibri" w:hAnsi="Calibri" w:cs="Calibri"/>
                <w:sz w:val="22"/>
                <w:szCs w:val="24"/>
                <w:lang w:eastAsia="zh-CN" w:bidi="hi-IN"/>
              </w:rPr>
              <w:t xml:space="preserve">Αισθητήριο CO2 (0-1.000 </w:t>
            </w:r>
            <w:proofErr w:type="spellStart"/>
            <w:r w:rsidRPr="0065186B">
              <w:rPr>
                <w:rFonts w:ascii="Calibri" w:hAnsi="Calibri" w:cs="Calibri"/>
                <w:sz w:val="22"/>
                <w:szCs w:val="24"/>
                <w:lang w:eastAsia="zh-CN" w:bidi="hi-IN"/>
              </w:rPr>
              <w:t>ppm</w:t>
            </w:r>
            <w:proofErr w:type="spellEnd"/>
            <w:r w:rsidRPr="0065186B">
              <w:rPr>
                <w:rFonts w:ascii="Calibri" w:hAnsi="Calibri" w:cs="Calibri"/>
                <w:sz w:val="22"/>
                <w:szCs w:val="24"/>
                <w:lang w:eastAsia="zh-CN" w:bidi="hi-IN"/>
              </w:rPr>
              <w:t xml:space="preserve">) για σύνδεση με </w:t>
            </w:r>
            <w:proofErr w:type="spellStart"/>
            <w:r w:rsidRPr="0065186B">
              <w:rPr>
                <w:rFonts w:ascii="Calibri" w:hAnsi="Calibri" w:cs="Calibri"/>
                <w:sz w:val="22"/>
                <w:szCs w:val="24"/>
                <w:lang w:eastAsia="zh-CN" w:bidi="hi-IN"/>
              </w:rPr>
              <w:t>αιθαλόμετρο</w:t>
            </w:r>
            <w:proofErr w:type="spellEnd"/>
          </w:p>
          <w:p w14:paraId="7674F7A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zh-CN" w:bidi="hi-IN"/>
              </w:rPr>
            </w:pPr>
            <w:proofErr w:type="spellStart"/>
            <w:r w:rsidRPr="0065186B">
              <w:rPr>
                <w:rFonts w:ascii="Calibri" w:hAnsi="Calibri" w:cs="Calibri"/>
                <w:sz w:val="22"/>
                <w:szCs w:val="24"/>
                <w:lang w:eastAsia="zh-CN" w:bidi="hi-IN"/>
              </w:rPr>
              <w:t>Κιτ</w:t>
            </w:r>
            <w:proofErr w:type="spellEnd"/>
            <w:r w:rsidRPr="0065186B">
              <w:rPr>
                <w:rFonts w:ascii="Calibri" w:hAnsi="Calibri" w:cs="Calibri"/>
                <w:sz w:val="22"/>
                <w:szCs w:val="24"/>
                <w:lang w:eastAsia="zh-CN" w:bidi="hi-IN"/>
              </w:rPr>
              <w:t xml:space="preserve"> κεφαλών εισόδου για PM10, PM4, PM2.5, PM1, TSP</w:t>
            </w:r>
          </w:p>
          <w:p w14:paraId="004D4C8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zh-CN" w:bidi="hi-IN"/>
              </w:rPr>
            </w:pPr>
            <w:r w:rsidRPr="0065186B">
              <w:rPr>
                <w:rFonts w:ascii="Calibri" w:hAnsi="Calibri" w:cs="Calibri"/>
                <w:sz w:val="22"/>
                <w:szCs w:val="24"/>
                <w:lang w:eastAsia="zh-CN" w:bidi="hi-IN"/>
              </w:rPr>
              <w:t xml:space="preserve">Κεφαλή </w:t>
            </w:r>
            <w:proofErr w:type="spellStart"/>
            <w:r w:rsidRPr="0065186B">
              <w:rPr>
                <w:rFonts w:ascii="Calibri" w:hAnsi="Calibri" w:cs="Calibri"/>
                <w:sz w:val="22"/>
                <w:szCs w:val="24"/>
                <w:lang w:eastAsia="zh-CN" w:bidi="hi-IN"/>
              </w:rPr>
              <w:t>προδιαχωριστή</w:t>
            </w:r>
            <w:proofErr w:type="spellEnd"/>
            <w:r w:rsidRPr="0065186B">
              <w:rPr>
                <w:rFonts w:ascii="Calibri" w:hAnsi="Calibri" w:cs="Calibri"/>
                <w:sz w:val="22"/>
                <w:szCs w:val="24"/>
                <w:lang w:eastAsia="zh-CN" w:bidi="hi-IN"/>
              </w:rPr>
              <w:t xml:space="preserve"> PM2,5 στα 5 LPM</w:t>
            </w:r>
          </w:p>
          <w:p w14:paraId="307DE44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zh-CN" w:bidi="hi-IN"/>
              </w:rPr>
            </w:pPr>
            <w:r w:rsidRPr="0065186B">
              <w:rPr>
                <w:rFonts w:ascii="Calibri" w:hAnsi="Calibri" w:cs="Calibri"/>
                <w:sz w:val="22"/>
                <w:szCs w:val="24"/>
                <w:lang w:eastAsia="zh-CN" w:bidi="hi-IN"/>
              </w:rPr>
              <w:t xml:space="preserve">Κεφαλή </w:t>
            </w:r>
            <w:proofErr w:type="spellStart"/>
            <w:r w:rsidRPr="0065186B">
              <w:rPr>
                <w:rFonts w:ascii="Calibri" w:hAnsi="Calibri" w:cs="Calibri"/>
                <w:sz w:val="22"/>
                <w:szCs w:val="24"/>
                <w:lang w:eastAsia="zh-CN" w:bidi="hi-IN"/>
              </w:rPr>
              <w:t>προδιαχωριστή</w:t>
            </w:r>
            <w:proofErr w:type="spellEnd"/>
            <w:r w:rsidRPr="0065186B">
              <w:rPr>
                <w:rFonts w:ascii="Calibri" w:hAnsi="Calibri" w:cs="Calibri"/>
                <w:sz w:val="22"/>
                <w:szCs w:val="24"/>
                <w:lang w:eastAsia="zh-CN" w:bidi="hi-IN"/>
              </w:rPr>
              <w:t xml:space="preserve"> PM1 στα 2 LPM</w:t>
            </w:r>
          </w:p>
          <w:p w14:paraId="68AB870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zh-CN" w:bidi="hi-IN"/>
              </w:rPr>
            </w:pPr>
            <w:r w:rsidRPr="0065186B">
              <w:rPr>
                <w:rFonts w:ascii="Calibri" w:hAnsi="Calibri" w:cs="Calibri"/>
                <w:sz w:val="22"/>
                <w:szCs w:val="24"/>
                <w:lang w:eastAsia="zh-CN" w:bidi="hi-IN"/>
              </w:rPr>
              <w:t xml:space="preserve">Κεφαλή </w:t>
            </w:r>
            <w:proofErr w:type="spellStart"/>
            <w:r w:rsidRPr="0065186B">
              <w:rPr>
                <w:rFonts w:ascii="Calibri" w:hAnsi="Calibri" w:cs="Calibri"/>
                <w:sz w:val="22"/>
                <w:szCs w:val="24"/>
                <w:lang w:eastAsia="zh-CN" w:bidi="hi-IN"/>
              </w:rPr>
              <w:t>προδιαχωριστή</w:t>
            </w:r>
            <w:proofErr w:type="spellEnd"/>
            <w:r w:rsidRPr="0065186B">
              <w:rPr>
                <w:rFonts w:ascii="Calibri" w:hAnsi="Calibri" w:cs="Calibri"/>
                <w:sz w:val="22"/>
                <w:szCs w:val="24"/>
                <w:lang w:eastAsia="zh-CN" w:bidi="hi-IN"/>
              </w:rPr>
              <w:t xml:space="preserve"> PM2,5 στα 2 LPM, PM1 στα 5 LPM</w:t>
            </w:r>
          </w:p>
          <w:p w14:paraId="176917B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zh-CN" w:bidi="hi-IN"/>
              </w:rPr>
            </w:pPr>
            <w:r w:rsidRPr="0065186B">
              <w:rPr>
                <w:rFonts w:ascii="Calibri" w:hAnsi="Calibri" w:cs="Calibri"/>
                <w:sz w:val="22"/>
                <w:szCs w:val="24"/>
                <w:lang w:eastAsia="zh-CN" w:bidi="hi-IN"/>
              </w:rPr>
              <w:t>Σετ οπτικών φίλτρων για την επαλήθευση της απόκρισης του οργάνου</w:t>
            </w:r>
          </w:p>
          <w:p w14:paraId="35BF124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zh-CN" w:bidi="hi-IN"/>
              </w:rPr>
            </w:pPr>
            <w:proofErr w:type="spellStart"/>
            <w:r w:rsidRPr="0065186B">
              <w:rPr>
                <w:rFonts w:ascii="Calibri" w:hAnsi="Calibri" w:cs="Calibri"/>
                <w:sz w:val="22"/>
                <w:szCs w:val="24"/>
                <w:lang w:eastAsia="zh-CN" w:bidi="hi-IN"/>
              </w:rPr>
              <w:t>Κιτ</w:t>
            </w:r>
            <w:proofErr w:type="spellEnd"/>
            <w:r w:rsidRPr="0065186B">
              <w:rPr>
                <w:rFonts w:ascii="Calibri" w:hAnsi="Calibri" w:cs="Calibri"/>
                <w:sz w:val="22"/>
                <w:szCs w:val="24"/>
                <w:lang w:eastAsia="zh-CN" w:bidi="hi-IN"/>
              </w:rPr>
              <w:t xml:space="preserve"> βαθμονόμησης αισθητηρίου ταινίας</w:t>
            </w:r>
          </w:p>
          <w:p w14:paraId="7E2D2F5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zh-CN" w:bidi="hi-IN"/>
              </w:rPr>
            </w:pPr>
            <w:r w:rsidRPr="0065186B">
              <w:rPr>
                <w:rFonts w:ascii="Calibri" w:hAnsi="Calibri" w:cs="Calibri"/>
                <w:sz w:val="22"/>
                <w:szCs w:val="24"/>
                <w:lang w:eastAsia="zh-CN" w:bidi="hi-IN"/>
              </w:rPr>
              <w:t>Βαλίτσα μεταφοράς</w:t>
            </w:r>
          </w:p>
          <w:p w14:paraId="267E1EF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zh-CN" w:bidi="hi-IN"/>
              </w:rPr>
            </w:pPr>
            <w:r w:rsidRPr="0065186B">
              <w:rPr>
                <w:rFonts w:ascii="Calibri" w:hAnsi="Calibri" w:cs="Calibri"/>
                <w:sz w:val="22"/>
                <w:szCs w:val="24"/>
                <w:lang w:eastAsia="zh-CN" w:bidi="hi-IN"/>
              </w:rPr>
              <w:t>Ροόμετρο 0,1 - 25 LPM για βαθμονόμηση της παροχή</w:t>
            </w:r>
          </w:p>
        </w:tc>
        <w:tc>
          <w:tcPr>
            <w:tcW w:w="1325" w:type="dxa"/>
            <w:shd w:val="clear" w:color="auto" w:fill="auto"/>
            <w:vAlign w:val="center"/>
          </w:tcPr>
          <w:p w14:paraId="4F775F1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1438" w:type="dxa"/>
          </w:tcPr>
          <w:p w14:paraId="3188FD3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F67998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4270CD04" w14:textId="77777777" w:rsidTr="0005346A">
        <w:trPr>
          <w:trHeight w:val="605"/>
        </w:trPr>
        <w:tc>
          <w:tcPr>
            <w:tcW w:w="10910" w:type="dxa"/>
            <w:gridSpan w:val="5"/>
            <w:shd w:val="clear" w:color="auto" w:fill="FBE4D5"/>
          </w:tcPr>
          <w:p w14:paraId="748C38ED" w14:textId="77777777" w:rsidR="0065186B" w:rsidRPr="0065186B" w:rsidRDefault="0065186B" w:rsidP="0065186B">
            <w:pPr>
              <w:suppressAutoHyphens/>
              <w:overflowPunct/>
              <w:autoSpaceDE/>
              <w:autoSpaceDN/>
              <w:adjustRightInd/>
              <w:spacing w:after="120"/>
              <w:jc w:val="both"/>
              <w:textAlignment w:val="auto"/>
              <w:rPr>
                <w:rFonts w:ascii="Calibri" w:eastAsia="SimSun" w:hAnsi="Calibri" w:cs="Calibri"/>
                <w:sz w:val="22"/>
                <w:szCs w:val="24"/>
                <w:lang w:eastAsia="ar-SA"/>
              </w:rPr>
            </w:pPr>
            <w:r w:rsidRPr="0065186B">
              <w:rPr>
                <w:rFonts w:ascii="Calibri" w:eastAsia="SimSun" w:hAnsi="Calibri" w:cs="Calibri"/>
                <w:sz w:val="22"/>
                <w:szCs w:val="24"/>
                <w:lang w:eastAsia="ar-SA"/>
              </w:rPr>
              <w:t>ΓΕΝΙΚΕΣ ΑΠΑΙΤΗΣΕΙΣ</w:t>
            </w:r>
          </w:p>
        </w:tc>
      </w:tr>
      <w:tr w:rsidR="0065186B" w:rsidRPr="0065186B" w14:paraId="664DDF91" w14:textId="77777777" w:rsidTr="0005346A">
        <w:trPr>
          <w:trHeight w:val="605"/>
        </w:trPr>
        <w:tc>
          <w:tcPr>
            <w:tcW w:w="675" w:type="dxa"/>
            <w:shd w:val="clear" w:color="auto" w:fill="auto"/>
            <w:vAlign w:val="center"/>
          </w:tcPr>
          <w:p w14:paraId="7C75E21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1</w:t>
            </w:r>
          </w:p>
        </w:tc>
        <w:tc>
          <w:tcPr>
            <w:tcW w:w="5913" w:type="dxa"/>
            <w:shd w:val="clear" w:color="auto" w:fill="auto"/>
            <w:vAlign w:val="center"/>
          </w:tcPr>
          <w:p w14:paraId="516FDC8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Οι ανωτέρω προδιαγραφές είναι υποχρεωτικές και πρέπει να καλύπτονται κατ’ ελάχιστο.</w:t>
            </w:r>
          </w:p>
        </w:tc>
        <w:tc>
          <w:tcPr>
            <w:tcW w:w="1325" w:type="dxa"/>
            <w:shd w:val="clear" w:color="auto" w:fill="auto"/>
            <w:vAlign w:val="center"/>
          </w:tcPr>
          <w:p w14:paraId="4B6B31C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1438" w:type="dxa"/>
          </w:tcPr>
          <w:p w14:paraId="6A61953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CA6CE8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7E7340FD" w14:textId="77777777" w:rsidTr="0005346A">
        <w:trPr>
          <w:trHeight w:val="605"/>
        </w:trPr>
        <w:tc>
          <w:tcPr>
            <w:tcW w:w="675" w:type="dxa"/>
            <w:shd w:val="clear" w:color="auto" w:fill="auto"/>
            <w:vAlign w:val="center"/>
          </w:tcPr>
          <w:p w14:paraId="5486A54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2</w:t>
            </w:r>
          </w:p>
        </w:tc>
        <w:tc>
          <w:tcPr>
            <w:tcW w:w="5913" w:type="dxa"/>
            <w:shd w:val="clear" w:color="auto" w:fill="auto"/>
            <w:vAlign w:val="center"/>
          </w:tcPr>
          <w:p w14:paraId="4C805CD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 xml:space="preserve">Τα όργανα να είναι καινούργια και αμεταχείριστα και να προσφερθούν πλήρη και έτοιμα για λειτουργία. </w:t>
            </w:r>
            <w:proofErr w:type="spellStart"/>
            <w:r w:rsidRPr="0065186B">
              <w:rPr>
                <w:rFonts w:ascii="Calibri" w:hAnsi="Calibri" w:cs="Calibri"/>
                <w:sz w:val="22"/>
                <w:szCs w:val="24"/>
                <w:lang w:eastAsia="el-GR"/>
              </w:rPr>
              <w:t>To</w:t>
            </w:r>
            <w:proofErr w:type="spellEnd"/>
            <w:r w:rsidRPr="0065186B">
              <w:rPr>
                <w:rFonts w:ascii="Calibri" w:hAnsi="Calibri" w:cs="Calibri"/>
                <w:sz w:val="22"/>
                <w:szCs w:val="24"/>
                <w:lang w:eastAsia="el-GR"/>
              </w:rPr>
              <w:t xml:space="preserve"> λογισμικό </w:t>
            </w:r>
            <w:r w:rsidRPr="0065186B">
              <w:rPr>
                <w:rFonts w:ascii="Calibri" w:hAnsi="Calibri" w:cs="Calibri"/>
                <w:sz w:val="22"/>
                <w:szCs w:val="24"/>
                <w:lang w:eastAsia="el-GR"/>
              </w:rPr>
              <w:lastRenderedPageBreak/>
              <w:t>που θα είναι εγκατεστημένο να είναι πρωτότυπο, με επίσημη άδεια και να συνοδεύεται από τα απαραίτητα εγχειρίδια χρήσης.</w:t>
            </w:r>
          </w:p>
        </w:tc>
        <w:tc>
          <w:tcPr>
            <w:tcW w:w="1325" w:type="dxa"/>
            <w:shd w:val="clear" w:color="auto" w:fill="auto"/>
            <w:vAlign w:val="center"/>
          </w:tcPr>
          <w:p w14:paraId="7376136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lastRenderedPageBreak/>
              <w:t>ΝΑΙ</w:t>
            </w:r>
          </w:p>
        </w:tc>
        <w:tc>
          <w:tcPr>
            <w:tcW w:w="1438" w:type="dxa"/>
          </w:tcPr>
          <w:p w14:paraId="13D2F67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F46E95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025E8F2E" w14:textId="77777777" w:rsidTr="0005346A">
        <w:trPr>
          <w:trHeight w:val="605"/>
        </w:trPr>
        <w:tc>
          <w:tcPr>
            <w:tcW w:w="675" w:type="dxa"/>
            <w:shd w:val="clear" w:color="auto" w:fill="auto"/>
            <w:vAlign w:val="center"/>
          </w:tcPr>
          <w:p w14:paraId="2691308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3</w:t>
            </w:r>
          </w:p>
        </w:tc>
        <w:tc>
          <w:tcPr>
            <w:tcW w:w="5913" w:type="dxa"/>
            <w:shd w:val="clear" w:color="auto" w:fill="auto"/>
            <w:vAlign w:val="center"/>
          </w:tcPr>
          <w:p w14:paraId="2B00A12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 απαντηθούν υποχρεωτικά μία προς μία οι ανωτέρω τεχνικές προδιαγραφές σε ξεχωριστό φύλλο συμμόρφωσης.</w:t>
            </w:r>
          </w:p>
        </w:tc>
        <w:tc>
          <w:tcPr>
            <w:tcW w:w="1325" w:type="dxa"/>
            <w:shd w:val="clear" w:color="auto" w:fill="auto"/>
            <w:vAlign w:val="center"/>
          </w:tcPr>
          <w:p w14:paraId="5233791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1438" w:type="dxa"/>
          </w:tcPr>
          <w:p w14:paraId="1BBA117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C3E054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054D56F3" w14:textId="77777777" w:rsidTr="0005346A">
        <w:trPr>
          <w:trHeight w:val="605"/>
        </w:trPr>
        <w:tc>
          <w:tcPr>
            <w:tcW w:w="675" w:type="dxa"/>
            <w:shd w:val="clear" w:color="auto" w:fill="auto"/>
            <w:vAlign w:val="center"/>
          </w:tcPr>
          <w:p w14:paraId="00A7854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4</w:t>
            </w:r>
          </w:p>
        </w:tc>
        <w:tc>
          <w:tcPr>
            <w:tcW w:w="5913" w:type="dxa"/>
            <w:shd w:val="clear" w:color="auto" w:fill="auto"/>
            <w:vAlign w:val="center"/>
          </w:tcPr>
          <w:p w14:paraId="35B06C5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 xml:space="preserve">Τα στοιχεία του φύλλου συμμόρφωσης να αναφέρονται υποχρεωτικά σε </w:t>
            </w:r>
            <w:proofErr w:type="spellStart"/>
            <w:r w:rsidRPr="0065186B">
              <w:rPr>
                <w:rFonts w:ascii="Calibri" w:hAnsi="Calibri" w:cs="Calibri"/>
                <w:sz w:val="22"/>
                <w:szCs w:val="24"/>
                <w:lang w:eastAsia="el-GR"/>
              </w:rPr>
              <w:t>προσπέκτους</w:t>
            </w:r>
            <w:proofErr w:type="spellEnd"/>
            <w:r w:rsidRPr="0065186B">
              <w:rPr>
                <w:rFonts w:ascii="Calibri" w:hAnsi="Calibri" w:cs="Calibri"/>
                <w:sz w:val="22"/>
                <w:szCs w:val="24"/>
                <w:lang w:eastAsia="el-GR"/>
              </w:rPr>
              <w:t xml:space="preserve">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1325" w:type="dxa"/>
            <w:shd w:val="clear" w:color="auto" w:fill="auto"/>
            <w:vAlign w:val="center"/>
          </w:tcPr>
          <w:p w14:paraId="4C38AF3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1438" w:type="dxa"/>
          </w:tcPr>
          <w:p w14:paraId="35A5F25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A4F0A5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0E065CAD" w14:textId="77777777" w:rsidTr="0005346A">
        <w:trPr>
          <w:trHeight w:val="605"/>
        </w:trPr>
        <w:tc>
          <w:tcPr>
            <w:tcW w:w="675" w:type="dxa"/>
            <w:shd w:val="clear" w:color="auto" w:fill="auto"/>
            <w:vAlign w:val="center"/>
          </w:tcPr>
          <w:p w14:paraId="030D4E7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5</w:t>
            </w:r>
          </w:p>
        </w:tc>
        <w:tc>
          <w:tcPr>
            <w:tcW w:w="5913" w:type="dxa"/>
            <w:shd w:val="clear" w:color="auto" w:fill="auto"/>
            <w:vAlign w:val="center"/>
          </w:tcPr>
          <w:p w14:paraId="308903A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Ο προμηθευτής και ο κατασκευαστής του συστήματος θα πρέπει να είναι πιστοποιημένοι βάσει του προτύπου ΕΝ ΙSO-9001:2000. Να κατατεθούν τα σχετικά πιστοποιητικά.</w:t>
            </w:r>
          </w:p>
        </w:tc>
        <w:tc>
          <w:tcPr>
            <w:tcW w:w="1325" w:type="dxa"/>
            <w:shd w:val="clear" w:color="auto" w:fill="auto"/>
            <w:vAlign w:val="center"/>
          </w:tcPr>
          <w:p w14:paraId="135EDDC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1438" w:type="dxa"/>
          </w:tcPr>
          <w:p w14:paraId="396E717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D046E3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4CE47406" w14:textId="77777777" w:rsidTr="0005346A">
        <w:trPr>
          <w:trHeight w:val="605"/>
        </w:trPr>
        <w:tc>
          <w:tcPr>
            <w:tcW w:w="675" w:type="dxa"/>
            <w:shd w:val="clear" w:color="auto" w:fill="auto"/>
            <w:vAlign w:val="center"/>
          </w:tcPr>
          <w:p w14:paraId="251E210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6</w:t>
            </w:r>
          </w:p>
        </w:tc>
        <w:tc>
          <w:tcPr>
            <w:tcW w:w="5913" w:type="dxa"/>
            <w:shd w:val="clear" w:color="auto" w:fill="auto"/>
            <w:vAlign w:val="center"/>
          </w:tcPr>
          <w:p w14:paraId="0FE4FA2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 xml:space="preserve">Ο προμηθευτής να έχει οργανωμένο </w:t>
            </w:r>
            <w:proofErr w:type="spellStart"/>
            <w:r w:rsidRPr="0065186B">
              <w:rPr>
                <w:rFonts w:ascii="Calibri" w:hAnsi="Calibri" w:cs="Calibri"/>
                <w:sz w:val="22"/>
                <w:szCs w:val="24"/>
                <w:lang w:eastAsia="el-GR"/>
              </w:rPr>
              <w:t>service</w:t>
            </w:r>
            <w:proofErr w:type="spellEnd"/>
            <w:r w:rsidRPr="0065186B">
              <w:rPr>
                <w:rFonts w:ascii="Calibri" w:hAnsi="Calibri" w:cs="Calibri"/>
                <w:sz w:val="22"/>
                <w:szCs w:val="24"/>
                <w:lang w:eastAsia="el-GR"/>
              </w:rPr>
              <w:t xml:space="preserve"> για τεχνική υποστήριξη με εκπαιδευμένο προσωπικό για την εγκατάσταση, εκπαίδευση, συντήρηση και επισκευή των οργάνων.</w:t>
            </w:r>
          </w:p>
        </w:tc>
        <w:tc>
          <w:tcPr>
            <w:tcW w:w="1325" w:type="dxa"/>
            <w:shd w:val="clear" w:color="auto" w:fill="auto"/>
            <w:vAlign w:val="center"/>
          </w:tcPr>
          <w:p w14:paraId="5E5CAAD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1438" w:type="dxa"/>
          </w:tcPr>
          <w:p w14:paraId="2413C93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619F54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798E3FE9" w14:textId="77777777" w:rsidTr="0005346A">
        <w:trPr>
          <w:trHeight w:val="605"/>
        </w:trPr>
        <w:tc>
          <w:tcPr>
            <w:tcW w:w="675" w:type="dxa"/>
            <w:shd w:val="clear" w:color="auto" w:fill="auto"/>
            <w:vAlign w:val="center"/>
          </w:tcPr>
          <w:p w14:paraId="7343D6F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7</w:t>
            </w:r>
          </w:p>
        </w:tc>
        <w:tc>
          <w:tcPr>
            <w:tcW w:w="5913" w:type="dxa"/>
            <w:shd w:val="clear" w:color="auto" w:fill="auto"/>
            <w:vAlign w:val="center"/>
          </w:tcPr>
          <w:p w14:paraId="0C9B3BF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Εγγύηση καλής λειτουργίας τουλάχιστον ένα (1) έτος από την ημερομηνία εγκατάστασης των οργάνων.</w:t>
            </w:r>
          </w:p>
        </w:tc>
        <w:tc>
          <w:tcPr>
            <w:tcW w:w="1325" w:type="dxa"/>
            <w:shd w:val="clear" w:color="auto" w:fill="auto"/>
            <w:vAlign w:val="center"/>
          </w:tcPr>
          <w:p w14:paraId="3A594CD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1438" w:type="dxa"/>
          </w:tcPr>
          <w:p w14:paraId="0EE5146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54D179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6578E93C" w14:textId="77777777" w:rsidTr="0005346A">
        <w:trPr>
          <w:trHeight w:val="605"/>
        </w:trPr>
        <w:tc>
          <w:tcPr>
            <w:tcW w:w="675" w:type="dxa"/>
            <w:shd w:val="clear" w:color="auto" w:fill="auto"/>
            <w:vAlign w:val="center"/>
          </w:tcPr>
          <w:p w14:paraId="6136C1D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8</w:t>
            </w:r>
          </w:p>
        </w:tc>
        <w:tc>
          <w:tcPr>
            <w:tcW w:w="5913" w:type="dxa"/>
            <w:shd w:val="clear" w:color="auto" w:fill="auto"/>
            <w:vAlign w:val="center"/>
          </w:tcPr>
          <w:p w14:paraId="0CB7E44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 παρέχεται τουλάχιστον επταετής πλήρης κάλυψη συντηρήσεων, επισκευών και παροχής πληροφοριακού υλικού μετά τη λήξη παραγωγής του οργάνου με γραπτή βεβαίωση του προμηθευτή.</w:t>
            </w:r>
          </w:p>
        </w:tc>
        <w:tc>
          <w:tcPr>
            <w:tcW w:w="1325" w:type="dxa"/>
            <w:shd w:val="clear" w:color="auto" w:fill="auto"/>
            <w:vAlign w:val="center"/>
          </w:tcPr>
          <w:p w14:paraId="05BD129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1438" w:type="dxa"/>
          </w:tcPr>
          <w:p w14:paraId="4180124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94A610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646AA51B" w14:textId="77777777" w:rsidTr="0005346A">
        <w:trPr>
          <w:trHeight w:val="605"/>
        </w:trPr>
        <w:tc>
          <w:tcPr>
            <w:tcW w:w="675" w:type="dxa"/>
            <w:shd w:val="clear" w:color="auto" w:fill="auto"/>
            <w:vAlign w:val="center"/>
          </w:tcPr>
          <w:p w14:paraId="6A989CA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9</w:t>
            </w:r>
          </w:p>
        </w:tc>
        <w:tc>
          <w:tcPr>
            <w:tcW w:w="5913" w:type="dxa"/>
            <w:shd w:val="clear" w:color="auto" w:fill="auto"/>
            <w:vAlign w:val="center"/>
          </w:tcPr>
          <w:p w14:paraId="7BBDB3A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Ύπαρξη ανταλλακτικών για τουλάχιστον δέκα (10) έτη.</w:t>
            </w:r>
          </w:p>
        </w:tc>
        <w:tc>
          <w:tcPr>
            <w:tcW w:w="1325" w:type="dxa"/>
            <w:shd w:val="clear" w:color="auto" w:fill="auto"/>
            <w:vAlign w:val="center"/>
          </w:tcPr>
          <w:p w14:paraId="37A25F2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1438" w:type="dxa"/>
          </w:tcPr>
          <w:p w14:paraId="6B29C95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D1EDF5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280BA2B2" w14:textId="77777777" w:rsidTr="0005346A">
        <w:trPr>
          <w:trHeight w:val="605"/>
        </w:trPr>
        <w:tc>
          <w:tcPr>
            <w:tcW w:w="675" w:type="dxa"/>
            <w:shd w:val="clear" w:color="auto" w:fill="auto"/>
            <w:vAlign w:val="center"/>
          </w:tcPr>
          <w:p w14:paraId="6A4CE5D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10</w:t>
            </w:r>
          </w:p>
        </w:tc>
        <w:tc>
          <w:tcPr>
            <w:tcW w:w="5913" w:type="dxa"/>
            <w:shd w:val="clear" w:color="auto" w:fill="auto"/>
            <w:vAlign w:val="center"/>
          </w:tcPr>
          <w:p w14:paraId="231AF5B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 xml:space="preserve">Ο προμηθευτής </w:t>
            </w:r>
            <w:r w:rsidRPr="0065186B">
              <w:rPr>
                <w:rFonts w:ascii="Calibri" w:hAnsi="Calibri" w:cs="Calibri"/>
                <w:sz w:val="22"/>
                <w:szCs w:val="24"/>
                <w:lang w:eastAsia="zh-CN"/>
              </w:rPr>
              <w:t xml:space="preserve">να έχει συνάψει τρεις (3)τουλάχιστον συμβάσεις ίδιου ή συναφούς αντικειμένου (όργανα δειγματοληψίας - μέτρησης ποιότητας αερίων και </w:t>
            </w:r>
            <w:proofErr w:type="spellStart"/>
            <w:r w:rsidRPr="0065186B">
              <w:rPr>
                <w:rFonts w:ascii="Calibri" w:hAnsi="Calibri" w:cs="Calibri"/>
                <w:sz w:val="22"/>
                <w:szCs w:val="24"/>
                <w:lang w:eastAsia="zh-CN"/>
              </w:rPr>
              <w:t>αιωρουμένων</w:t>
            </w:r>
            <w:proofErr w:type="spellEnd"/>
            <w:r w:rsidRPr="0065186B">
              <w:rPr>
                <w:rFonts w:ascii="Calibri" w:hAnsi="Calibri" w:cs="Calibri"/>
                <w:sz w:val="22"/>
                <w:szCs w:val="24"/>
                <w:lang w:eastAsia="zh-CN"/>
              </w:rPr>
              <w:t xml:space="preserve"> σωματιδίων στην ατμόσφαιρα) κατά την τελευταία τριετία</w:t>
            </w:r>
          </w:p>
        </w:tc>
        <w:tc>
          <w:tcPr>
            <w:tcW w:w="1325" w:type="dxa"/>
            <w:shd w:val="clear" w:color="auto" w:fill="auto"/>
            <w:vAlign w:val="center"/>
          </w:tcPr>
          <w:p w14:paraId="5C519B0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ar-SA"/>
              </w:rPr>
            </w:pPr>
            <w:r w:rsidRPr="0065186B">
              <w:rPr>
                <w:rFonts w:ascii="Calibri" w:hAnsi="Calibri" w:cs="Calibri"/>
                <w:sz w:val="22"/>
                <w:szCs w:val="24"/>
                <w:lang w:eastAsia="ar-SA"/>
              </w:rPr>
              <w:t>ΝΑΙ</w:t>
            </w:r>
          </w:p>
        </w:tc>
        <w:tc>
          <w:tcPr>
            <w:tcW w:w="1438" w:type="dxa"/>
          </w:tcPr>
          <w:p w14:paraId="41B4B60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CB71E2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4A3806C0" w14:textId="77777777" w:rsidTr="0005346A">
        <w:trPr>
          <w:trHeight w:val="605"/>
        </w:trPr>
        <w:tc>
          <w:tcPr>
            <w:tcW w:w="675" w:type="dxa"/>
            <w:shd w:val="clear" w:color="auto" w:fill="auto"/>
            <w:vAlign w:val="center"/>
          </w:tcPr>
          <w:p w14:paraId="616D3DC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11</w:t>
            </w:r>
          </w:p>
        </w:tc>
        <w:tc>
          <w:tcPr>
            <w:tcW w:w="5913" w:type="dxa"/>
            <w:shd w:val="clear" w:color="auto" w:fill="auto"/>
            <w:vAlign w:val="center"/>
          </w:tcPr>
          <w:p w14:paraId="36E9226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zh-CN"/>
              </w:rPr>
              <w:t xml:space="preserve">Ικανότητα του προμηθευτή τεχνικής υποστήριξης και συντήρησης του προσφερόμενου </w:t>
            </w:r>
            <w:proofErr w:type="spellStart"/>
            <w:r w:rsidRPr="0065186B">
              <w:rPr>
                <w:rFonts w:ascii="Calibri" w:hAnsi="Calibri" w:cs="Calibri"/>
                <w:sz w:val="22"/>
                <w:szCs w:val="24"/>
                <w:lang w:eastAsia="zh-CN"/>
              </w:rPr>
              <w:t>εξοπλισμού,που</w:t>
            </w:r>
            <w:proofErr w:type="spellEnd"/>
            <w:r w:rsidRPr="0065186B">
              <w:rPr>
                <w:rFonts w:ascii="Calibri" w:hAnsi="Calibri" w:cs="Calibri"/>
                <w:sz w:val="22"/>
                <w:szCs w:val="24"/>
                <w:lang w:eastAsia="zh-CN"/>
              </w:rPr>
              <w:t xml:space="preserve"> να μπορεί να αποδειχθεί με Οργανόγραμμα όπου να αναφέρεται το τεχνικό προσωπικό, οι ειδικότητές του, καθώς και πίνακας υποδομών και εξοπλισμού (εργαστηριακού και πεδίου)</w:t>
            </w:r>
          </w:p>
        </w:tc>
        <w:tc>
          <w:tcPr>
            <w:tcW w:w="1325" w:type="dxa"/>
            <w:shd w:val="clear" w:color="auto" w:fill="auto"/>
            <w:vAlign w:val="center"/>
          </w:tcPr>
          <w:p w14:paraId="28DA0BC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ar-SA"/>
              </w:rPr>
            </w:pPr>
            <w:r w:rsidRPr="0065186B">
              <w:rPr>
                <w:rFonts w:ascii="Calibri" w:hAnsi="Calibri" w:cs="Calibri"/>
                <w:sz w:val="22"/>
                <w:szCs w:val="24"/>
                <w:lang w:eastAsia="ar-SA"/>
              </w:rPr>
              <w:t>ΝΑΙ</w:t>
            </w:r>
          </w:p>
        </w:tc>
        <w:tc>
          <w:tcPr>
            <w:tcW w:w="1438" w:type="dxa"/>
          </w:tcPr>
          <w:p w14:paraId="5002D83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82E7B2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67637719" w14:textId="77777777" w:rsidTr="0005346A">
        <w:trPr>
          <w:trHeight w:val="605"/>
        </w:trPr>
        <w:tc>
          <w:tcPr>
            <w:tcW w:w="675" w:type="dxa"/>
            <w:shd w:val="clear" w:color="auto" w:fill="auto"/>
            <w:vAlign w:val="center"/>
          </w:tcPr>
          <w:p w14:paraId="6267BD5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12</w:t>
            </w:r>
          </w:p>
        </w:tc>
        <w:tc>
          <w:tcPr>
            <w:tcW w:w="5913" w:type="dxa"/>
            <w:shd w:val="clear" w:color="auto" w:fill="auto"/>
            <w:vAlign w:val="center"/>
          </w:tcPr>
          <w:p w14:paraId="40D7279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zh-CN"/>
              </w:rPr>
              <w:t xml:space="preserve"> </w:t>
            </w:r>
            <w:bookmarkStart w:id="2" w:name="_Hlk171677964"/>
            <w:r w:rsidRPr="0065186B">
              <w:rPr>
                <w:rFonts w:ascii="Calibri" w:hAnsi="Calibri" w:cs="Calibri"/>
                <w:sz w:val="22"/>
                <w:szCs w:val="24"/>
                <w:lang w:eastAsia="zh-CN"/>
              </w:rPr>
              <w:t xml:space="preserve">Ο προμηθευτής να διαθέτει </w:t>
            </w:r>
            <w:bookmarkEnd w:id="2"/>
            <w:r w:rsidRPr="0065186B">
              <w:rPr>
                <w:rFonts w:ascii="Calibri" w:hAnsi="Calibri" w:cs="Calibri"/>
                <w:sz w:val="22"/>
                <w:szCs w:val="24"/>
                <w:lang w:eastAsia="zh-CN"/>
              </w:rPr>
              <w:t xml:space="preserve">πιστοποιητικό </w:t>
            </w:r>
            <w:r w:rsidRPr="0065186B">
              <w:rPr>
                <w:rFonts w:ascii="Calibri" w:hAnsi="Calibri" w:cs="Calibri"/>
                <w:sz w:val="22"/>
                <w:szCs w:val="24"/>
                <w:lang w:val="en-GB" w:eastAsia="zh-CN"/>
              </w:rPr>
              <w:t>ISO</w:t>
            </w:r>
            <w:r w:rsidRPr="0065186B">
              <w:rPr>
                <w:rFonts w:ascii="Calibri" w:hAnsi="Calibri" w:cs="Calibri"/>
                <w:sz w:val="22"/>
                <w:szCs w:val="24"/>
                <w:lang w:eastAsia="zh-CN"/>
              </w:rPr>
              <w:t xml:space="preserve"> 9001:2015 στις διαδικασίες του οποίου να περιλαμβάνονται μέτρα για την προστασία του περιβάλλοντος, και την υγιεινή και ασφάλεια εργασίας</w:t>
            </w:r>
          </w:p>
        </w:tc>
        <w:tc>
          <w:tcPr>
            <w:tcW w:w="1325" w:type="dxa"/>
            <w:shd w:val="clear" w:color="auto" w:fill="auto"/>
            <w:vAlign w:val="center"/>
          </w:tcPr>
          <w:p w14:paraId="1916B12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ar-SA"/>
              </w:rPr>
            </w:pPr>
            <w:r w:rsidRPr="0065186B">
              <w:rPr>
                <w:rFonts w:ascii="Calibri" w:hAnsi="Calibri" w:cs="Calibri"/>
                <w:sz w:val="22"/>
                <w:szCs w:val="24"/>
                <w:lang w:eastAsia="ar-SA"/>
              </w:rPr>
              <w:t>ΝΑΙ</w:t>
            </w:r>
          </w:p>
        </w:tc>
        <w:tc>
          <w:tcPr>
            <w:tcW w:w="1438" w:type="dxa"/>
          </w:tcPr>
          <w:p w14:paraId="16973B8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2D458E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585E8888" w14:textId="77777777" w:rsidTr="0005346A">
        <w:trPr>
          <w:trHeight w:val="605"/>
        </w:trPr>
        <w:tc>
          <w:tcPr>
            <w:tcW w:w="675" w:type="dxa"/>
            <w:shd w:val="clear" w:color="auto" w:fill="auto"/>
            <w:vAlign w:val="center"/>
          </w:tcPr>
          <w:p w14:paraId="6DDCEA7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lastRenderedPageBreak/>
              <w:t>13</w:t>
            </w:r>
          </w:p>
        </w:tc>
        <w:tc>
          <w:tcPr>
            <w:tcW w:w="5913" w:type="dxa"/>
            <w:shd w:val="clear" w:color="auto" w:fill="auto"/>
            <w:vAlign w:val="center"/>
          </w:tcPr>
          <w:p w14:paraId="4F1C0F7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zh-CN"/>
              </w:rPr>
            </w:pPr>
            <w:r w:rsidRPr="0065186B">
              <w:rPr>
                <w:rFonts w:ascii="Calibri" w:hAnsi="Calibri" w:cs="Calibri"/>
                <w:sz w:val="22"/>
                <w:szCs w:val="24"/>
                <w:lang w:eastAsia="zh-CN"/>
              </w:rPr>
              <w:t>Παράδοση εντός τεσσάρων (4) μηνών</w:t>
            </w:r>
          </w:p>
        </w:tc>
        <w:tc>
          <w:tcPr>
            <w:tcW w:w="1325" w:type="dxa"/>
            <w:shd w:val="clear" w:color="auto" w:fill="auto"/>
            <w:vAlign w:val="center"/>
          </w:tcPr>
          <w:p w14:paraId="028AAE5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ar-SA"/>
              </w:rPr>
            </w:pPr>
            <w:r w:rsidRPr="0065186B">
              <w:rPr>
                <w:rFonts w:ascii="Calibri" w:hAnsi="Calibri" w:cs="Calibri"/>
                <w:sz w:val="22"/>
                <w:szCs w:val="24"/>
                <w:lang w:eastAsia="ar-SA"/>
              </w:rPr>
              <w:t>ΝΑΙ</w:t>
            </w:r>
          </w:p>
        </w:tc>
        <w:tc>
          <w:tcPr>
            <w:tcW w:w="1438" w:type="dxa"/>
          </w:tcPr>
          <w:p w14:paraId="1D4EEC1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7C4EA5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bl>
    <w:p w14:paraId="3DA8B886" w14:textId="77777777" w:rsidR="0065186B" w:rsidRPr="0065186B" w:rsidRDefault="0065186B" w:rsidP="0065186B">
      <w:pPr>
        <w:suppressAutoHyphens/>
        <w:overflowPunct/>
        <w:autoSpaceDE/>
        <w:autoSpaceDN/>
        <w:adjustRightInd/>
        <w:spacing w:after="120"/>
        <w:jc w:val="both"/>
        <w:textAlignment w:val="auto"/>
        <w:rPr>
          <w:rFonts w:ascii="Calibri" w:eastAsia="SimSun" w:hAnsi="Calibri" w:cs="Calibri"/>
          <w:sz w:val="22"/>
          <w:szCs w:val="24"/>
          <w:lang w:eastAsia="ar-SA"/>
        </w:rPr>
      </w:pPr>
    </w:p>
    <w:p w14:paraId="1C0386BF" w14:textId="77777777" w:rsidR="0065186B" w:rsidRPr="0065186B" w:rsidRDefault="0065186B" w:rsidP="0065186B">
      <w:pPr>
        <w:suppressAutoHyphens/>
        <w:overflowPunct/>
        <w:autoSpaceDE/>
        <w:autoSpaceDN/>
        <w:adjustRightInd/>
        <w:spacing w:after="120"/>
        <w:jc w:val="both"/>
        <w:textAlignment w:val="auto"/>
        <w:rPr>
          <w:rFonts w:ascii="Calibri" w:eastAsia="SimSun" w:hAnsi="Calibri" w:cs="Calibri"/>
          <w:b/>
          <w:bCs/>
          <w:sz w:val="22"/>
          <w:szCs w:val="24"/>
          <w:u w:val="single"/>
          <w:lang w:eastAsia="ar-SA"/>
        </w:rPr>
      </w:pPr>
      <w:r w:rsidRPr="0065186B">
        <w:rPr>
          <w:rFonts w:ascii="Calibri" w:eastAsia="SimSun" w:hAnsi="Calibri" w:cs="Calibri"/>
          <w:b/>
          <w:bCs/>
          <w:sz w:val="22"/>
          <w:szCs w:val="24"/>
          <w:u w:val="single"/>
          <w:lang w:eastAsia="ar-SA"/>
        </w:rPr>
        <w:t>ΤΜΗΜΑ 2 - (</w:t>
      </w:r>
      <w:r w:rsidRPr="0065186B">
        <w:rPr>
          <w:rFonts w:ascii="Calibri" w:hAnsi="Calibri" w:cs="Calibri"/>
          <w:b/>
          <w:bCs/>
          <w:sz w:val="22"/>
          <w:szCs w:val="24"/>
          <w:u w:val="single"/>
        </w:rPr>
        <w:t>Φορητό όργανο μέτρησης αιωρούμενων σωματιδίων στην ατμόσφαιρα</w:t>
      </w:r>
      <w:r w:rsidRPr="0065186B">
        <w:rPr>
          <w:rFonts w:ascii="Calibri" w:eastAsia="SimSun" w:hAnsi="Calibri" w:cs="Calibri"/>
          <w:b/>
          <w:bCs/>
          <w:sz w:val="22"/>
          <w:szCs w:val="24"/>
          <w:u w:val="single"/>
          <w:lang w:eastAsia="ar-SA"/>
        </w:rPr>
        <w:t>) ένα (1) τεμάχιο:</w:t>
      </w:r>
    </w:p>
    <w:tbl>
      <w:tblPr>
        <w:tblpPr w:leftFromText="180" w:rightFromText="180" w:vertAnchor="text" w:tblpXSpec="center" w:tblpY="1"/>
        <w:tblOverlap w:val="never"/>
        <w:tblW w:w="10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8"/>
        <w:gridCol w:w="5940"/>
        <w:gridCol w:w="1331"/>
        <w:gridCol w:w="1444"/>
        <w:gridCol w:w="1567"/>
      </w:tblGrid>
      <w:tr w:rsidR="0065186B" w:rsidRPr="0065186B" w14:paraId="6321336F" w14:textId="77777777" w:rsidTr="0005346A">
        <w:trPr>
          <w:trHeight w:val="638"/>
        </w:trPr>
        <w:tc>
          <w:tcPr>
            <w:tcW w:w="678" w:type="dxa"/>
            <w:shd w:val="clear" w:color="auto" w:fill="D9E2F3"/>
            <w:vAlign w:val="center"/>
            <w:hideMark/>
          </w:tcPr>
          <w:p w14:paraId="4E54FC9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Α/Α</w:t>
            </w:r>
          </w:p>
        </w:tc>
        <w:tc>
          <w:tcPr>
            <w:tcW w:w="5940" w:type="dxa"/>
            <w:shd w:val="clear" w:color="auto" w:fill="D9E2F3"/>
            <w:vAlign w:val="center"/>
            <w:hideMark/>
          </w:tcPr>
          <w:p w14:paraId="2D6B175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Είδος</w:t>
            </w:r>
          </w:p>
        </w:tc>
        <w:tc>
          <w:tcPr>
            <w:tcW w:w="1331" w:type="dxa"/>
            <w:shd w:val="clear" w:color="auto" w:fill="D9E2F3"/>
            <w:vAlign w:val="center"/>
            <w:hideMark/>
          </w:tcPr>
          <w:p w14:paraId="006ACFA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Υποχρέωση</w:t>
            </w:r>
          </w:p>
        </w:tc>
        <w:tc>
          <w:tcPr>
            <w:tcW w:w="1444" w:type="dxa"/>
            <w:shd w:val="clear" w:color="auto" w:fill="D9E2F3"/>
            <w:vAlign w:val="center"/>
          </w:tcPr>
          <w:p w14:paraId="1CAC0C5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Απάντηση</w:t>
            </w:r>
          </w:p>
        </w:tc>
        <w:tc>
          <w:tcPr>
            <w:tcW w:w="1567" w:type="dxa"/>
            <w:shd w:val="clear" w:color="auto" w:fill="D9E2F3"/>
            <w:vAlign w:val="center"/>
          </w:tcPr>
          <w:p w14:paraId="0F62FA1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Παραπομπή</w:t>
            </w:r>
          </w:p>
        </w:tc>
      </w:tr>
      <w:tr w:rsidR="0065186B" w:rsidRPr="0065186B" w14:paraId="14BBFB3C" w14:textId="77777777" w:rsidTr="0005346A">
        <w:trPr>
          <w:trHeight w:val="598"/>
        </w:trPr>
        <w:tc>
          <w:tcPr>
            <w:tcW w:w="678" w:type="dxa"/>
            <w:shd w:val="clear" w:color="auto" w:fill="auto"/>
            <w:vAlign w:val="center"/>
            <w:hideMark/>
          </w:tcPr>
          <w:p w14:paraId="0BBF212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2</w:t>
            </w:r>
          </w:p>
        </w:tc>
        <w:tc>
          <w:tcPr>
            <w:tcW w:w="5940" w:type="dxa"/>
            <w:shd w:val="clear" w:color="auto" w:fill="auto"/>
            <w:vAlign w:val="center"/>
            <w:hideMark/>
          </w:tcPr>
          <w:p w14:paraId="3E68701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ΦΟΡΗΤΟ ΟΡΓΑΝΟ ΜΕΤΡΗΣΗΣ ΑΙΩΡΟΥΜΕΝΩΝ ΣΩΜΑΤΙΔΙΩΝ ΣΤΗΝ ΑΤΜΟΣΦΑΙΡΑ</w:t>
            </w:r>
          </w:p>
        </w:tc>
        <w:tc>
          <w:tcPr>
            <w:tcW w:w="1331" w:type="dxa"/>
            <w:shd w:val="clear" w:color="auto" w:fill="auto"/>
            <w:vAlign w:val="center"/>
            <w:hideMark/>
          </w:tcPr>
          <w:p w14:paraId="47A1442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Ένα (1)</w:t>
            </w:r>
          </w:p>
        </w:tc>
        <w:tc>
          <w:tcPr>
            <w:tcW w:w="1444" w:type="dxa"/>
          </w:tcPr>
          <w:p w14:paraId="10BF5FB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67" w:type="dxa"/>
            <w:vAlign w:val="center"/>
          </w:tcPr>
          <w:p w14:paraId="18C6912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02110D7B" w14:textId="77777777" w:rsidTr="0005346A">
        <w:trPr>
          <w:trHeight w:val="469"/>
        </w:trPr>
        <w:tc>
          <w:tcPr>
            <w:tcW w:w="10960" w:type="dxa"/>
            <w:gridSpan w:val="5"/>
            <w:shd w:val="clear" w:color="auto" w:fill="FBE4D5"/>
          </w:tcPr>
          <w:p w14:paraId="0AA1F3C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sz w:val="22"/>
                <w:szCs w:val="22"/>
                <w:lang w:eastAsia="el-GR"/>
              </w:rPr>
              <w:t>ΧΑΡΑΚΤΗΡΙΣΤΙΚΑ</w:t>
            </w:r>
          </w:p>
        </w:tc>
      </w:tr>
      <w:tr w:rsidR="0065186B" w:rsidRPr="0065186B" w14:paraId="1369CF30" w14:textId="77777777" w:rsidTr="0005346A">
        <w:trPr>
          <w:trHeight w:val="598"/>
        </w:trPr>
        <w:tc>
          <w:tcPr>
            <w:tcW w:w="678" w:type="dxa"/>
            <w:shd w:val="clear" w:color="auto" w:fill="auto"/>
            <w:vAlign w:val="bottom"/>
          </w:tcPr>
          <w:p w14:paraId="633EDD6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2.1</w:t>
            </w:r>
          </w:p>
        </w:tc>
        <w:tc>
          <w:tcPr>
            <w:tcW w:w="5940" w:type="dxa"/>
            <w:shd w:val="clear" w:color="auto" w:fill="auto"/>
            <w:vAlign w:val="center"/>
          </w:tcPr>
          <w:p w14:paraId="7DC0C1AF" w14:textId="77777777" w:rsidR="0065186B" w:rsidRPr="0065186B" w:rsidRDefault="0065186B" w:rsidP="0065186B">
            <w:pPr>
              <w:suppressAutoHyphens/>
              <w:overflowPunct/>
              <w:autoSpaceDE/>
              <w:autoSpaceDN/>
              <w:adjustRightInd/>
              <w:spacing w:after="120"/>
              <w:jc w:val="both"/>
              <w:textAlignment w:val="auto"/>
              <w:rPr>
                <w:rFonts w:ascii="Calibri" w:eastAsia="SimSun" w:hAnsi="Calibri" w:cs="Calibri"/>
                <w:sz w:val="22"/>
                <w:szCs w:val="22"/>
                <w:lang w:eastAsia="el-GR"/>
              </w:rPr>
            </w:pPr>
            <w:r w:rsidRPr="0065186B">
              <w:rPr>
                <w:rFonts w:ascii="Calibri" w:eastAsia="SimSun" w:hAnsi="Calibri" w:cs="Calibri"/>
                <w:sz w:val="22"/>
                <w:szCs w:val="22"/>
                <w:lang w:eastAsia="el-GR"/>
              </w:rPr>
              <w:t xml:space="preserve">Να έχει αρχή μέτρησης περίθλασης με δέσμη/ακτίνα </w:t>
            </w:r>
            <w:r w:rsidRPr="0065186B">
              <w:rPr>
                <w:rFonts w:ascii="Calibri" w:eastAsia="SimSun" w:hAnsi="Calibri" w:cs="Calibri"/>
                <w:sz w:val="22"/>
                <w:szCs w:val="22"/>
                <w:lang w:val="en-US" w:eastAsia="el-GR"/>
              </w:rPr>
              <w:t>Laser</w:t>
            </w:r>
          </w:p>
        </w:tc>
        <w:tc>
          <w:tcPr>
            <w:tcW w:w="1331" w:type="dxa"/>
            <w:shd w:val="clear" w:color="auto" w:fill="auto"/>
            <w:vAlign w:val="center"/>
          </w:tcPr>
          <w:p w14:paraId="66D364C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ΝΑΙ</w:t>
            </w:r>
          </w:p>
        </w:tc>
        <w:tc>
          <w:tcPr>
            <w:tcW w:w="1444" w:type="dxa"/>
          </w:tcPr>
          <w:p w14:paraId="56CE69E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67" w:type="dxa"/>
            <w:vAlign w:val="center"/>
          </w:tcPr>
          <w:p w14:paraId="47C2B36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5FEB0457" w14:textId="77777777" w:rsidTr="0005346A">
        <w:trPr>
          <w:trHeight w:val="598"/>
        </w:trPr>
        <w:tc>
          <w:tcPr>
            <w:tcW w:w="678" w:type="dxa"/>
            <w:shd w:val="clear" w:color="auto" w:fill="auto"/>
            <w:vAlign w:val="bottom"/>
          </w:tcPr>
          <w:p w14:paraId="5D3E2A9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2.2</w:t>
            </w:r>
          </w:p>
        </w:tc>
        <w:tc>
          <w:tcPr>
            <w:tcW w:w="5940" w:type="dxa"/>
            <w:shd w:val="clear" w:color="auto" w:fill="auto"/>
            <w:vAlign w:val="center"/>
          </w:tcPr>
          <w:p w14:paraId="34F3FD7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 xml:space="preserve">Να έχει εύρος μέτρησης συγκεντρώσεων 0,001 – 100 </w:t>
            </w:r>
            <w:proofErr w:type="spellStart"/>
            <w:r w:rsidRPr="0065186B">
              <w:rPr>
                <w:rFonts w:ascii="Calibri" w:hAnsi="Calibri" w:cs="Calibri"/>
                <w:sz w:val="22"/>
                <w:szCs w:val="22"/>
                <w:lang w:eastAsia="el-GR"/>
              </w:rPr>
              <w:t>mg</w:t>
            </w:r>
            <w:proofErr w:type="spellEnd"/>
            <w:r w:rsidRPr="0065186B">
              <w:rPr>
                <w:rFonts w:ascii="Calibri" w:hAnsi="Calibri" w:cs="Calibri"/>
                <w:sz w:val="22"/>
                <w:szCs w:val="22"/>
                <w:lang w:eastAsia="el-GR"/>
              </w:rPr>
              <w:t>/m3</w:t>
            </w:r>
          </w:p>
        </w:tc>
        <w:tc>
          <w:tcPr>
            <w:tcW w:w="1331" w:type="dxa"/>
            <w:shd w:val="clear" w:color="auto" w:fill="auto"/>
            <w:vAlign w:val="center"/>
          </w:tcPr>
          <w:p w14:paraId="0F50146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ΝΑΙ</w:t>
            </w:r>
          </w:p>
        </w:tc>
        <w:tc>
          <w:tcPr>
            <w:tcW w:w="1444" w:type="dxa"/>
          </w:tcPr>
          <w:p w14:paraId="0E2A85A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67" w:type="dxa"/>
            <w:vAlign w:val="center"/>
          </w:tcPr>
          <w:p w14:paraId="1056759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63F25E2B" w14:textId="77777777" w:rsidTr="0005346A">
        <w:trPr>
          <w:trHeight w:val="598"/>
        </w:trPr>
        <w:tc>
          <w:tcPr>
            <w:tcW w:w="678" w:type="dxa"/>
            <w:shd w:val="clear" w:color="auto" w:fill="auto"/>
            <w:vAlign w:val="bottom"/>
          </w:tcPr>
          <w:p w14:paraId="5612648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2.3</w:t>
            </w:r>
          </w:p>
        </w:tc>
        <w:tc>
          <w:tcPr>
            <w:tcW w:w="5940" w:type="dxa"/>
            <w:shd w:val="clear" w:color="auto" w:fill="auto"/>
            <w:vAlign w:val="center"/>
          </w:tcPr>
          <w:p w14:paraId="1AA88B7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 xml:space="preserve">Να έχει εύρος μεγέθους σωματιδίων 0,1 – 10 </w:t>
            </w:r>
            <w:proofErr w:type="spellStart"/>
            <w:r w:rsidRPr="0065186B">
              <w:rPr>
                <w:rFonts w:ascii="Calibri" w:hAnsi="Calibri" w:cs="Calibri"/>
                <w:sz w:val="22"/>
                <w:szCs w:val="22"/>
                <w:lang w:eastAsia="el-GR"/>
              </w:rPr>
              <w:t>μm</w:t>
            </w:r>
            <w:proofErr w:type="spellEnd"/>
          </w:p>
        </w:tc>
        <w:tc>
          <w:tcPr>
            <w:tcW w:w="1331" w:type="dxa"/>
            <w:shd w:val="clear" w:color="auto" w:fill="auto"/>
            <w:vAlign w:val="center"/>
          </w:tcPr>
          <w:p w14:paraId="4EFAC23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ΝΑΙ</w:t>
            </w:r>
          </w:p>
        </w:tc>
        <w:tc>
          <w:tcPr>
            <w:tcW w:w="1444" w:type="dxa"/>
          </w:tcPr>
          <w:p w14:paraId="04FAD45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67" w:type="dxa"/>
            <w:vAlign w:val="center"/>
          </w:tcPr>
          <w:p w14:paraId="25AFCA5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5BE22359" w14:textId="77777777" w:rsidTr="0005346A">
        <w:trPr>
          <w:trHeight w:val="598"/>
        </w:trPr>
        <w:tc>
          <w:tcPr>
            <w:tcW w:w="678" w:type="dxa"/>
            <w:shd w:val="clear" w:color="auto" w:fill="auto"/>
            <w:vAlign w:val="bottom"/>
          </w:tcPr>
          <w:p w14:paraId="64138D6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2.4</w:t>
            </w:r>
          </w:p>
        </w:tc>
        <w:tc>
          <w:tcPr>
            <w:tcW w:w="5940" w:type="dxa"/>
            <w:shd w:val="clear" w:color="auto" w:fill="auto"/>
            <w:vAlign w:val="center"/>
          </w:tcPr>
          <w:p w14:paraId="5D24BD4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 xml:space="preserve">Να έχει ανάλυση 0,001 </w:t>
            </w:r>
            <w:proofErr w:type="spellStart"/>
            <w:r w:rsidRPr="0065186B">
              <w:rPr>
                <w:rFonts w:ascii="Calibri" w:hAnsi="Calibri" w:cs="Calibri"/>
                <w:sz w:val="22"/>
                <w:szCs w:val="22"/>
                <w:lang w:eastAsia="el-GR"/>
              </w:rPr>
              <w:t>mg</w:t>
            </w:r>
            <w:proofErr w:type="spellEnd"/>
            <w:r w:rsidRPr="0065186B">
              <w:rPr>
                <w:rFonts w:ascii="Calibri" w:hAnsi="Calibri" w:cs="Calibri"/>
                <w:sz w:val="22"/>
                <w:szCs w:val="22"/>
                <w:lang w:eastAsia="el-GR"/>
              </w:rPr>
              <w:t>/m3</w:t>
            </w:r>
          </w:p>
        </w:tc>
        <w:tc>
          <w:tcPr>
            <w:tcW w:w="1331" w:type="dxa"/>
            <w:shd w:val="clear" w:color="auto" w:fill="auto"/>
            <w:vAlign w:val="center"/>
          </w:tcPr>
          <w:p w14:paraId="657F09B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ΝΑΙ</w:t>
            </w:r>
          </w:p>
        </w:tc>
        <w:tc>
          <w:tcPr>
            <w:tcW w:w="1444" w:type="dxa"/>
          </w:tcPr>
          <w:p w14:paraId="55A57E8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67" w:type="dxa"/>
            <w:vAlign w:val="center"/>
          </w:tcPr>
          <w:p w14:paraId="48F436A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677F623F" w14:textId="77777777" w:rsidTr="0005346A">
        <w:trPr>
          <w:trHeight w:val="598"/>
        </w:trPr>
        <w:tc>
          <w:tcPr>
            <w:tcW w:w="678" w:type="dxa"/>
            <w:shd w:val="clear" w:color="auto" w:fill="auto"/>
            <w:vAlign w:val="bottom"/>
          </w:tcPr>
          <w:p w14:paraId="0D72F66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2.5</w:t>
            </w:r>
          </w:p>
        </w:tc>
        <w:tc>
          <w:tcPr>
            <w:tcW w:w="5940" w:type="dxa"/>
            <w:shd w:val="clear" w:color="auto" w:fill="auto"/>
            <w:vAlign w:val="center"/>
          </w:tcPr>
          <w:p w14:paraId="0E62DA6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 έχει εύρος παροχής 0 – 1.8 L/</w:t>
            </w:r>
            <w:proofErr w:type="spellStart"/>
            <w:r w:rsidRPr="0065186B">
              <w:rPr>
                <w:rFonts w:ascii="Calibri" w:hAnsi="Calibri" w:cs="Calibri"/>
                <w:sz w:val="22"/>
                <w:szCs w:val="22"/>
                <w:lang w:eastAsia="el-GR"/>
              </w:rPr>
              <w:t>min</w:t>
            </w:r>
            <w:proofErr w:type="spellEnd"/>
            <w:r w:rsidRPr="0065186B">
              <w:rPr>
                <w:rFonts w:ascii="Calibri" w:hAnsi="Calibri" w:cs="Calibri"/>
                <w:sz w:val="22"/>
                <w:szCs w:val="22"/>
                <w:lang w:eastAsia="el-GR"/>
              </w:rPr>
              <w:t>, ρυθμιζόμενη από τον χρήστη</w:t>
            </w:r>
          </w:p>
        </w:tc>
        <w:tc>
          <w:tcPr>
            <w:tcW w:w="1331" w:type="dxa"/>
            <w:shd w:val="clear" w:color="auto" w:fill="auto"/>
            <w:vAlign w:val="center"/>
          </w:tcPr>
          <w:p w14:paraId="0161823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ΝΑΙ</w:t>
            </w:r>
          </w:p>
        </w:tc>
        <w:tc>
          <w:tcPr>
            <w:tcW w:w="1444" w:type="dxa"/>
          </w:tcPr>
          <w:p w14:paraId="14CDB8A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67" w:type="dxa"/>
            <w:vAlign w:val="center"/>
          </w:tcPr>
          <w:p w14:paraId="3330858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7BB6C823" w14:textId="77777777" w:rsidTr="0005346A">
        <w:trPr>
          <w:trHeight w:val="598"/>
        </w:trPr>
        <w:tc>
          <w:tcPr>
            <w:tcW w:w="678" w:type="dxa"/>
            <w:shd w:val="clear" w:color="auto" w:fill="auto"/>
            <w:vAlign w:val="bottom"/>
          </w:tcPr>
          <w:p w14:paraId="1CE8F70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2.6</w:t>
            </w:r>
          </w:p>
        </w:tc>
        <w:tc>
          <w:tcPr>
            <w:tcW w:w="5940" w:type="dxa"/>
            <w:shd w:val="clear" w:color="auto" w:fill="auto"/>
            <w:vAlign w:val="center"/>
          </w:tcPr>
          <w:p w14:paraId="305A559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Η θερμοκρασία λειτουργίας να είναι 0 – 50οC</w:t>
            </w:r>
          </w:p>
        </w:tc>
        <w:tc>
          <w:tcPr>
            <w:tcW w:w="1331" w:type="dxa"/>
            <w:shd w:val="clear" w:color="auto" w:fill="auto"/>
            <w:vAlign w:val="center"/>
          </w:tcPr>
          <w:p w14:paraId="1492273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ΝΑΙ</w:t>
            </w:r>
          </w:p>
        </w:tc>
        <w:tc>
          <w:tcPr>
            <w:tcW w:w="1444" w:type="dxa"/>
          </w:tcPr>
          <w:p w14:paraId="45F867D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67" w:type="dxa"/>
            <w:vAlign w:val="center"/>
          </w:tcPr>
          <w:p w14:paraId="65B56A2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4E5758F4" w14:textId="77777777" w:rsidTr="0005346A">
        <w:trPr>
          <w:trHeight w:val="598"/>
        </w:trPr>
        <w:tc>
          <w:tcPr>
            <w:tcW w:w="678" w:type="dxa"/>
            <w:shd w:val="clear" w:color="auto" w:fill="auto"/>
            <w:vAlign w:val="bottom"/>
          </w:tcPr>
          <w:p w14:paraId="2E28E2B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2.7</w:t>
            </w:r>
          </w:p>
        </w:tc>
        <w:tc>
          <w:tcPr>
            <w:tcW w:w="5940" w:type="dxa"/>
            <w:shd w:val="clear" w:color="auto" w:fill="auto"/>
            <w:vAlign w:val="center"/>
          </w:tcPr>
          <w:p w14:paraId="718E9E5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 xml:space="preserve">Η υγρασία λειτουργίας να είναι 0 – 95% RH, μη </w:t>
            </w:r>
            <w:proofErr w:type="spellStart"/>
            <w:r w:rsidRPr="0065186B">
              <w:rPr>
                <w:rFonts w:ascii="Calibri" w:hAnsi="Calibri" w:cs="Calibri"/>
                <w:sz w:val="22"/>
                <w:szCs w:val="22"/>
                <w:lang w:eastAsia="el-GR"/>
              </w:rPr>
              <w:t>συμπυκνούμενη</w:t>
            </w:r>
            <w:proofErr w:type="spellEnd"/>
          </w:p>
        </w:tc>
        <w:tc>
          <w:tcPr>
            <w:tcW w:w="1331" w:type="dxa"/>
            <w:shd w:val="clear" w:color="auto" w:fill="auto"/>
            <w:vAlign w:val="center"/>
          </w:tcPr>
          <w:p w14:paraId="075E106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ΝΑΙ</w:t>
            </w:r>
          </w:p>
        </w:tc>
        <w:tc>
          <w:tcPr>
            <w:tcW w:w="1444" w:type="dxa"/>
          </w:tcPr>
          <w:p w14:paraId="3EA734E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67" w:type="dxa"/>
            <w:vAlign w:val="center"/>
          </w:tcPr>
          <w:p w14:paraId="2FA454D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3B8122EF" w14:textId="77777777" w:rsidTr="0005346A">
        <w:trPr>
          <w:trHeight w:val="598"/>
        </w:trPr>
        <w:tc>
          <w:tcPr>
            <w:tcW w:w="678" w:type="dxa"/>
            <w:shd w:val="clear" w:color="auto" w:fill="auto"/>
            <w:vAlign w:val="bottom"/>
          </w:tcPr>
          <w:p w14:paraId="07FC5FD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2.8</w:t>
            </w:r>
          </w:p>
        </w:tc>
        <w:tc>
          <w:tcPr>
            <w:tcW w:w="5940" w:type="dxa"/>
            <w:shd w:val="clear" w:color="auto" w:fill="auto"/>
            <w:vAlign w:val="center"/>
          </w:tcPr>
          <w:p w14:paraId="77F63EE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 xml:space="preserve">Να έχει οθόνη έγχρωμη </w:t>
            </w:r>
            <w:r w:rsidRPr="0065186B">
              <w:rPr>
                <w:rFonts w:ascii="Calibri" w:hAnsi="Calibri" w:cs="Calibri"/>
                <w:sz w:val="22"/>
                <w:szCs w:val="22"/>
                <w:lang w:val="en-US" w:eastAsia="el-GR"/>
              </w:rPr>
              <w:t>OLED</w:t>
            </w:r>
            <w:r w:rsidRPr="0065186B">
              <w:rPr>
                <w:rFonts w:ascii="Calibri" w:hAnsi="Calibri" w:cs="Calibri"/>
                <w:sz w:val="22"/>
                <w:szCs w:val="22"/>
                <w:lang w:eastAsia="el-GR"/>
              </w:rPr>
              <w:t xml:space="preserve"> με ανάλυση τουλάχιστον 160 </w:t>
            </w:r>
            <w:r w:rsidRPr="0065186B">
              <w:rPr>
                <w:rFonts w:ascii="Calibri" w:hAnsi="Calibri" w:cs="Calibri"/>
                <w:sz w:val="22"/>
                <w:szCs w:val="22"/>
                <w:lang w:val="en-US" w:eastAsia="el-GR"/>
              </w:rPr>
              <w:t>x</w:t>
            </w:r>
            <w:r w:rsidRPr="0065186B">
              <w:rPr>
                <w:rFonts w:ascii="Calibri" w:hAnsi="Calibri" w:cs="Calibri"/>
                <w:sz w:val="22"/>
                <w:szCs w:val="22"/>
                <w:lang w:eastAsia="el-GR"/>
              </w:rPr>
              <w:t xml:space="preserve"> 129</w:t>
            </w:r>
          </w:p>
        </w:tc>
        <w:tc>
          <w:tcPr>
            <w:tcW w:w="1331" w:type="dxa"/>
            <w:shd w:val="clear" w:color="auto" w:fill="auto"/>
            <w:vAlign w:val="center"/>
          </w:tcPr>
          <w:p w14:paraId="3CD7344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sz w:val="22"/>
                <w:szCs w:val="22"/>
                <w:lang w:eastAsia="el-GR"/>
              </w:rPr>
              <w:t>ΝΑΙ</w:t>
            </w:r>
          </w:p>
        </w:tc>
        <w:tc>
          <w:tcPr>
            <w:tcW w:w="1444" w:type="dxa"/>
          </w:tcPr>
          <w:p w14:paraId="26FD490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p>
        </w:tc>
        <w:tc>
          <w:tcPr>
            <w:tcW w:w="1567" w:type="dxa"/>
            <w:vAlign w:val="center"/>
          </w:tcPr>
          <w:p w14:paraId="5DE87FF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p>
        </w:tc>
      </w:tr>
      <w:tr w:rsidR="0065186B" w:rsidRPr="0065186B" w14:paraId="16116D9F" w14:textId="77777777" w:rsidTr="0005346A">
        <w:trPr>
          <w:trHeight w:val="598"/>
        </w:trPr>
        <w:tc>
          <w:tcPr>
            <w:tcW w:w="678" w:type="dxa"/>
            <w:shd w:val="clear" w:color="auto" w:fill="auto"/>
            <w:vAlign w:val="bottom"/>
          </w:tcPr>
          <w:p w14:paraId="6425F14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2.9</w:t>
            </w:r>
          </w:p>
        </w:tc>
        <w:tc>
          <w:tcPr>
            <w:tcW w:w="5940" w:type="dxa"/>
            <w:shd w:val="clear" w:color="auto" w:fill="auto"/>
            <w:vAlign w:val="center"/>
          </w:tcPr>
          <w:p w14:paraId="1EA540E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 xml:space="preserve">Ο ρυθμός ανανέωσης οθόνης να είναι 1-60 </w:t>
            </w:r>
            <w:proofErr w:type="spellStart"/>
            <w:r w:rsidRPr="0065186B">
              <w:rPr>
                <w:rFonts w:ascii="Calibri" w:hAnsi="Calibri" w:cs="Calibri"/>
                <w:sz w:val="22"/>
                <w:szCs w:val="22"/>
                <w:lang w:eastAsia="el-GR"/>
              </w:rPr>
              <w:t>δευτ</w:t>
            </w:r>
            <w:proofErr w:type="spellEnd"/>
            <w:r w:rsidRPr="0065186B">
              <w:rPr>
                <w:rFonts w:ascii="Calibri" w:hAnsi="Calibri" w:cs="Calibri"/>
                <w:sz w:val="22"/>
                <w:szCs w:val="22"/>
                <w:lang w:eastAsia="el-GR"/>
              </w:rPr>
              <w:t>., ρυθμιζόμενη από τον χρήστη</w:t>
            </w:r>
          </w:p>
        </w:tc>
        <w:tc>
          <w:tcPr>
            <w:tcW w:w="1331" w:type="dxa"/>
            <w:shd w:val="clear" w:color="auto" w:fill="auto"/>
            <w:vAlign w:val="center"/>
          </w:tcPr>
          <w:p w14:paraId="44B896A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sz w:val="22"/>
                <w:szCs w:val="22"/>
                <w:lang w:eastAsia="el-GR"/>
              </w:rPr>
              <w:t>ΝΑΙ</w:t>
            </w:r>
          </w:p>
        </w:tc>
        <w:tc>
          <w:tcPr>
            <w:tcW w:w="1444" w:type="dxa"/>
          </w:tcPr>
          <w:p w14:paraId="7878FE6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p>
        </w:tc>
        <w:tc>
          <w:tcPr>
            <w:tcW w:w="1567" w:type="dxa"/>
            <w:vAlign w:val="center"/>
          </w:tcPr>
          <w:p w14:paraId="54C49EE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p>
        </w:tc>
      </w:tr>
      <w:tr w:rsidR="0065186B" w:rsidRPr="0065186B" w14:paraId="711178E5" w14:textId="77777777" w:rsidTr="0005346A">
        <w:trPr>
          <w:trHeight w:val="598"/>
        </w:trPr>
        <w:tc>
          <w:tcPr>
            <w:tcW w:w="678" w:type="dxa"/>
            <w:shd w:val="clear" w:color="auto" w:fill="auto"/>
            <w:vAlign w:val="bottom"/>
          </w:tcPr>
          <w:p w14:paraId="35A734D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2.10</w:t>
            </w:r>
          </w:p>
        </w:tc>
        <w:tc>
          <w:tcPr>
            <w:tcW w:w="5940" w:type="dxa"/>
            <w:shd w:val="clear" w:color="auto" w:fill="auto"/>
            <w:vAlign w:val="center"/>
          </w:tcPr>
          <w:p w14:paraId="6AA3124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 xml:space="preserve">Να διαθέτει κεφαλές – </w:t>
            </w:r>
            <w:proofErr w:type="spellStart"/>
            <w:r w:rsidRPr="0065186B">
              <w:rPr>
                <w:rFonts w:ascii="Calibri" w:hAnsi="Calibri" w:cs="Calibri"/>
                <w:sz w:val="22"/>
                <w:szCs w:val="22"/>
                <w:lang w:eastAsia="el-GR"/>
              </w:rPr>
              <w:t>προδιαχωριστές</w:t>
            </w:r>
            <w:proofErr w:type="spellEnd"/>
            <w:r w:rsidRPr="0065186B">
              <w:rPr>
                <w:rFonts w:ascii="Calibri" w:hAnsi="Calibri" w:cs="Calibri"/>
                <w:sz w:val="22"/>
                <w:szCs w:val="22"/>
                <w:lang w:eastAsia="el-GR"/>
              </w:rPr>
              <w:t xml:space="preserve"> για μέτρηση PM1, PM2.5, PM5, PM10</w:t>
            </w:r>
          </w:p>
        </w:tc>
        <w:tc>
          <w:tcPr>
            <w:tcW w:w="1331" w:type="dxa"/>
            <w:shd w:val="clear" w:color="auto" w:fill="auto"/>
            <w:vAlign w:val="center"/>
          </w:tcPr>
          <w:p w14:paraId="0D00A5B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sz w:val="22"/>
                <w:szCs w:val="22"/>
                <w:lang w:eastAsia="el-GR"/>
              </w:rPr>
              <w:t>ΝΑΙ</w:t>
            </w:r>
          </w:p>
        </w:tc>
        <w:tc>
          <w:tcPr>
            <w:tcW w:w="1444" w:type="dxa"/>
          </w:tcPr>
          <w:p w14:paraId="6CE1AC8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p>
        </w:tc>
        <w:tc>
          <w:tcPr>
            <w:tcW w:w="1567" w:type="dxa"/>
            <w:vAlign w:val="center"/>
          </w:tcPr>
          <w:p w14:paraId="28A585F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p>
        </w:tc>
      </w:tr>
      <w:tr w:rsidR="0065186B" w:rsidRPr="0065186B" w14:paraId="33DE5C56" w14:textId="77777777" w:rsidTr="0005346A">
        <w:trPr>
          <w:trHeight w:val="598"/>
        </w:trPr>
        <w:tc>
          <w:tcPr>
            <w:tcW w:w="678" w:type="dxa"/>
            <w:shd w:val="clear" w:color="auto" w:fill="auto"/>
            <w:vAlign w:val="bottom"/>
          </w:tcPr>
          <w:p w14:paraId="4657E86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2.11</w:t>
            </w:r>
          </w:p>
        </w:tc>
        <w:tc>
          <w:tcPr>
            <w:tcW w:w="5940" w:type="dxa"/>
            <w:shd w:val="clear" w:color="auto" w:fill="auto"/>
            <w:vAlign w:val="center"/>
          </w:tcPr>
          <w:p w14:paraId="357C3B3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 xml:space="preserve">Να διαθέτει κυκλωνικούς </w:t>
            </w:r>
            <w:proofErr w:type="spellStart"/>
            <w:r w:rsidRPr="0065186B">
              <w:rPr>
                <w:rFonts w:ascii="Calibri" w:hAnsi="Calibri" w:cs="Calibri"/>
                <w:sz w:val="22"/>
                <w:szCs w:val="22"/>
                <w:lang w:eastAsia="el-GR"/>
              </w:rPr>
              <w:t>προδιαχωριστές</w:t>
            </w:r>
            <w:proofErr w:type="spellEnd"/>
            <w:r w:rsidRPr="0065186B">
              <w:rPr>
                <w:rFonts w:ascii="Calibri" w:hAnsi="Calibri" w:cs="Calibri"/>
                <w:sz w:val="22"/>
                <w:szCs w:val="22"/>
                <w:lang w:eastAsia="el-GR"/>
              </w:rPr>
              <w:t xml:space="preserve"> για μέτρηση 4 </w:t>
            </w:r>
            <w:proofErr w:type="spellStart"/>
            <w:r w:rsidRPr="0065186B">
              <w:rPr>
                <w:rFonts w:ascii="Calibri" w:hAnsi="Calibri" w:cs="Calibri"/>
                <w:sz w:val="22"/>
                <w:szCs w:val="22"/>
                <w:lang w:eastAsia="el-GR"/>
              </w:rPr>
              <w:t>μm</w:t>
            </w:r>
            <w:proofErr w:type="spellEnd"/>
            <w:r w:rsidRPr="0065186B">
              <w:rPr>
                <w:rFonts w:ascii="Calibri" w:hAnsi="Calibri" w:cs="Calibri"/>
                <w:sz w:val="22"/>
                <w:szCs w:val="22"/>
                <w:lang w:eastAsia="el-GR"/>
              </w:rPr>
              <w:t xml:space="preserve"> και 0.8 </w:t>
            </w:r>
            <w:proofErr w:type="spellStart"/>
            <w:r w:rsidRPr="0065186B">
              <w:rPr>
                <w:rFonts w:ascii="Calibri" w:hAnsi="Calibri" w:cs="Calibri"/>
                <w:sz w:val="22"/>
                <w:szCs w:val="22"/>
                <w:lang w:eastAsia="el-GR"/>
              </w:rPr>
              <w:t>μm</w:t>
            </w:r>
            <w:proofErr w:type="spellEnd"/>
          </w:p>
        </w:tc>
        <w:tc>
          <w:tcPr>
            <w:tcW w:w="1331" w:type="dxa"/>
            <w:shd w:val="clear" w:color="auto" w:fill="auto"/>
            <w:vAlign w:val="center"/>
          </w:tcPr>
          <w:p w14:paraId="79F7BD5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ΝΑΙ</w:t>
            </w:r>
          </w:p>
        </w:tc>
        <w:tc>
          <w:tcPr>
            <w:tcW w:w="1444" w:type="dxa"/>
          </w:tcPr>
          <w:p w14:paraId="302773B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67" w:type="dxa"/>
            <w:vAlign w:val="center"/>
          </w:tcPr>
          <w:p w14:paraId="748F2DD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20F45C3E" w14:textId="77777777" w:rsidTr="0005346A">
        <w:trPr>
          <w:trHeight w:val="598"/>
        </w:trPr>
        <w:tc>
          <w:tcPr>
            <w:tcW w:w="678" w:type="dxa"/>
            <w:shd w:val="clear" w:color="auto" w:fill="auto"/>
            <w:vAlign w:val="bottom"/>
          </w:tcPr>
          <w:p w14:paraId="748910C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2.12</w:t>
            </w:r>
          </w:p>
        </w:tc>
        <w:tc>
          <w:tcPr>
            <w:tcW w:w="5940" w:type="dxa"/>
            <w:shd w:val="clear" w:color="auto" w:fill="auto"/>
            <w:vAlign w:val="center"/>
          </w:tcPr>
          <w:p w14:paraId="4956863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 υπάρχει δυνατότητα βαθμονόμησης του μηδενός από τον χρήστη</w:t>
            </w:r>
          </w:p>
        </w:tc>
        <w:tc>
          <w:tcPr>
            <w:tcW w:w="1331" w:type="dxa"/>
            <w:shd w:val="clear" w:color="auto" w:fill="auto"/>
            <w:vAlign w:val="center"/>
          </w:tcPr>
          <w:p w14:paraId="17674AF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ΝΑΙ</w:t>
            </w:r>
          </w:p>
        </w:tc>
        <w:tc>
          <w:tcPr>
            <w:tcW w:w="1444" w:type="dxa"/>
          </w:tcPr>
          <w:p w14:paraId="70B2AF0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67" w:type="dxa"/>
            <w:vAlign w:val="center"/>
          </w:tcPr>
          <w:p w14:paraId="11F28C1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1BC370B3" w14:textId="77777777" w:rsidTr="0005346A">
        <w:trPr>
          <w:trHeight w:val="598"/>
        </w:trPr>
        <w:tc>
          <w:tcPr>
            <w:tcW w:w="678" w:type="dxa"/>
            <w:shd w:val="clear" w:color="auto" w:fill="auto"/>
            <w:vAlign w:val="bottom"/>
          </w:tcPr>
          <w:p w14:paraId="598377D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t>2.13</w:t>
            </w:r>
          </w:p>
        </w:tc>
        <w:tc>
          <w:tcPr>
            <w:tcW w:w="5940" w:type="dxa"/>
            <w:shd w:val="clear" w:color="auto" w:fill="auto"/>
            <w:vAlign w:val="center"/>
          </w:tcPr>
          <w:p w14:paraId="239A1BC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 υπάρχει δυνατότητα αλλαγής του συντελεστή βαθμονόμησης από τον χρήστη</w:t>
            </w:r>
          </w:p>
        </w:tc>
        <w:tc>
          <w:tcPr>
            <w:tcW w:w="1331" w:type="dxa"/>
            <w:shd w:val="clear" w:color="auto" w:fill="auto"/>
            <w:vAlign w:val="center"/>
          </w:tcPr>
          <w:p w14:paraId="6A274CA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ΝΑΙ</w:t>
            </w:r>
          </w:p>
        </w:tc>
        <w:tc>
          <w:tcPr>
            <w:tcW w:w="1444" w:type="dxa"/>
          </w:tcPr>
          <w:p w14:paraId="00B4431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67" w:type="dxa"/>
            <w:vAlign w:val="center"/>
          </w:tcPr>
          <w:p w14:paraId="1E7F7BF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6A497C21" w14:textId="77777777" w:rsidTr="0005346A">
        <w:trPr>
          <w:trHeight w:val="598"/>
        </w:trPr>
        <w:tc>
          <w:tcPr>
            <w:tcW w:w="678" w:type="dxa"/>
            <w:shd w:val="clear" w:color="auto" w:fill="auto"/>
            <w:vAlign w:val="bottom"/>
          </w:tcPr>
          <w:p w14:paraId="33C74A5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2.14</w:t>
            </w:r>
          </w:p>
        </w:tc>
        <w:tc>
          <w:tcPr>
            <w:tcW w:w="5940" w:type="dxa"/>
            <w:shd w:val="clear" w:color="auto" w:fill="auto"/>
            <w:vAlign w:val="center"/>
          </w:tcPr>
          <w:p w14:paraId="7F7B125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 διαθέτει καταγραφικό με μνήμη τουλάχιστον 80.000 μετρήσεων</w:t>
            </w:r>
          </w:p>
        </w:tc>
        <w:tc>
          <w:tcPr>
            <w:tcW w:w="1331" w:type="dxa"/>
            <w:shd w:val="clear" w:color="auto" w:fill="auto"/>
            <w:vAlign w:val="center"/>
          </w:tcPr>
          <w:p w14:paraId="2F7AFD3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ΝΑΙ</w:t>
            </w:r>
          </w:p>
        </w:tc>
        <w:tc>
          <w:tcPr>
            <w:tcW w:w="1444" w:type="dxa"/>
          </w:tcPr>
          <w:p w14:paraId="1C51F1C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67" w:type="dxa"/>
            <w:vAlign w:val="center"/>
          </w:tcPr>
          <w:p w14:paraId="0EB5AA0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5BB92E2E" w14:textId="77777777" w:rsidTr="0005346A">
        <w:trPr>
          <w:trHeight w:val="598"/>
        </w:trPr>
        <w:tc>
          <w:tcPr>
            <w:tcW w:w="678" w:type="dxa"/>
            <w:shd w:val="clear" w:color="auto" w:fill="auto"/>
            <w:vAlign w:val="bottom"/>
          </w:tcPr>
          <w:p w14:paraId="202BDBC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lastRenderedPageBreak/>
              <w:t>2.15</w:t>
            </w:r>
          </w:p>
        </w:tc>
        <w:tc>
          <w:tcPr>
            <w:tcW w:w="5940" w:type="dxa"/>
            <w:shd w:val="clear" w:color="auto" w:fill="auto"/>
            <w:vAlign w:val="center"/>
          </w:tcPr>
          <w:p w14:paraId="4D9C0AD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Το διάστημα καταγραφής να είναι από 1 δευτερόλεπτο έως 60 λεπτά</w:t>
            </w:r>
          </w:p>
        </w:tc>
        <w:tc>
          <w:tcPr>
            <w:tcW w:w="1331" w:type="dxa"/>
            <w:shd w:val="clear" w:color="auto" w:fill="auto"/>
            <w:vAlign w:val="center"/>
          </w:tcPr>
          <w:p w14:paraId="7658728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ΝΑΙ</w:t>
            </w:r>
          </w:p>
        </w:tc>
        <w:tc>
          <w:tcPr>
            <w:tcW w:w="1444" w:type="dxa"/>
          </w:tcPr>
          <w:p w14:paraId="3A2EAD7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67" w:type="dxa"/>
            <w:vAlign w:val="center"/>
          </w:tcPr>
          <w:p w14:paraId="2BC2656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25F88D91" w14:textId="77777777" w:rsidTr="0005346A">
        <w:trPr>
          <w:trHeight w:val="598"/>
        </w:trPr>
        <w:tc>
          <w:tcPr>
            <w:tcW w:w="678" w:type="dxa"/>
            <w:shd w:val="clear" w:color="auto" w:fill="auto"/>
            <w:vAlign w:val="bottom"/>
          </w:tcPr>
          <w:p w14:paraId="6A2D8E0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2.16</w:t>
            </w:r>
          </w:p>
        </w:tc>
        <w:tc>
          <w:tcPr>
            <w:tcW w:w="5940" w:type="dxa"/>
            <w:shd w:val="clear" w:color="auto" w:fill="auto"/>
            <w:vAlign w:val="center"/>
          </w:tcPr>
          <w:p w14:paraId="70AE6AE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 xml:space="preserve">Να διαθέτει ηχητικό και οπτικό συναγερμό για υπέρβαση προγραμματιζόμενων ορίων από το χρήστη ή για </w:t>
            </w:r>
            <w:r w:rsidRPr="0065186B">
              <w:rPr>
                <w:rFonts w:ascii="Calibri" w:hAnsi="Calibri" w:cs="Calibri"/>
                <w:sz w:val="22"/>
                <w:szCs w:val="22"/>
                <w:lang w:val="en-US" w:eastAsia="el-GR"/>
              </w:rPr>
              <w:t>STEL</w:t>
            </w:r>
          </w:p>
        </w:tc>
        <w:tc>
          <w:tcPr>
            <w:tcW w:w="1331" w:type="dxa"/>
            <w:shd w:val="clear" w:color="auto" w:fill="auto"/>
            <w:vAlign w:val="center"/>
          </w:tcPr>
          <w:p w14:paraId="6E48CB6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ΝΑΙ</w:t>
            </w:r>
          </w:p>
        </w:tc>
        <w:tc>
          <w:tcPr>
            <w:tcW w:w="1444" w:type="dxa"/>
          </w:tcPr>
          <w:p w14:paraId="79B02F5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67" w:type="dxa"/>
            <w:vAlign w:val="center"/>
          </w:tcPr>
          <w:p w14:paraId="77161A3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15A0E863" w14:textId="77777777" w:rsidTr="0005346A">
        <w:trPr>
          <w:trHeight w:val="598"/>
        </w:trPr>
        <w:tc>
          <w:tcPr>
            <w:tcW w:w="678" w:type="dxa"/>
            <w:shd w:val="clear" w:color="auto" w:fill="auto"/>
            <w:vAlign w:val="bottom"/>
          </w:tcPr>
          <w:p w14:paraId="4B5BC89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2.17</w:t>
            </w:r>
          </w:p>
        </w:tc>
        <w:tc>
          <w:tcPr>
            <w:tcW w:w="5940" w:type="dxa"/>
            <w:shd w:val="clear" w:color="auto" w:fill="auto"/>
            <w:vAlign w:val="center"/>
          </w:tcPr>
          <w:p w14:paraId="1B2A5B2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 xml:space="preserve">Να έχει την δυνατότητα μεταφοράς δεδομένων σε Η/Υ μέσω </w:t>
            </w:r>
            <w:r w:rsidRPr="0065186B">
              <w:rPr>
                <w:rFonts w:ascii="Calibri" w:hAnsi="Calibri" w:cs="Calibri"/>
                <w:sz w:val="22"/>
                <w:szCs w:val="22"/>
                <w:lang w:val="en-US" w:eastAsia="el-GR"/>
              </w:rPr>
              <w:t>USB</w:t>
            </w:r>
            <w:r w:rsidRPr="0065186B">
              <w:rPr>
                <w:rFonts w:ascii="Calibri" w:hAnsi="Calibri" w:cs="Calibri"/>
                <w:sz w:val="22"/>
                <w:szCs w:val="22"/>
                <w:lang w:eastAsia="el-GR"/>
              </w:rPr>
              <w:t xml:space="preserve"> και κατάλληλου λογισμικού</w:t>
            </w:r>
          </w:p>
        </w:tc>
        <w:tc>
          <w:tcPr>
            <w:tcW w:w="1331" w:type="dxa"/>
            <w:shd w:val="clear" w:color="auto" w:fill="auto"/>
            <w:vAlign w:val="center"/>
          </w:tcPr>
          <w:p w14:paraId="42F810B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ΝΑΙ</w:t>
            </w:r>
          </w:p>
        </w:tc>
        <w:tc>
          <w:tcPr>
            <w:tcW w:w="1444" w:type="dxa"/>
          </w:tcPr>
          <w:p w14:paraId="41A6B1C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67" w:type="dxa"/>
            <w:vAlign w:val="center"/>
          </w:tcPr>
          <w:p w14:paraId="32FFAD1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03D09C7E" w14:textId="77777777" w:rsidTr="0005346A">
        <w:trPr>
          <w:trHeight w:val="598"/>
        </w:trPr>
        <w:tc>
          <w:tcPr>
            <w:tcW w:w="678" w:type="dxa"/>
            <w:shd w:val="clear" w:color="auto" w:fill="auto"/>
            <w:vAlign w:val="bottom"/>
          </w:tcPr>
          <w:p w14:paraId="58FFCFF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2.18</w:t>
            </w:r>
          </w:p>
        </w:tc>
        <w:tc>
          <w:tcPr>
            <w:tcW w:w="5940" w:type="dxa"/>
            <w:shd w:val="clear" w:color="auto" w:fill="auto"/>
            <w:vAlign w:val="center"/>
          </w:tcPr>
          <w:p w14:paraId="68D9304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 xml:space="preserve">Να τροφοδοτείται από μπαταρία </w:t>
            </w:r>
            <w:r w:rsidRPr="0065186B">
              <w:rPr>
                <w:rFonts w:ascii="Calibri" w:hAnsi="Calibri" w:cs="Calibri"/>
                <w:sz w:val="22"/>
                <w:szCs w:val="22"/>
                <w:lang w:val="en-US" w:eastAsia="el-GR"/>
              </w:rPr>
              <w:t>Li</w:t>
            </w:r>
            <w:r w:rsidRPr="0065186B">
              <w:rPr>
                <w:rFonts w:ascii="Calibri" w:hAnsi="Calibri" w:cs="Calibri"/>
                <w:sz w:val="22"/>
                <w:szCs w:val="22"/>
                <w:lang w:eastAsia="el-GR"/>
              </w:rPr>
              <w:t>-</w:t>
            </w:r>
            <w:r w:rsidRPr="0065186B">
              <w:rPr>
                <w:rFonts w:ascii="Calibri" w:hAnsi="Calibri" w:cs="Calibri"/>
                <w:sz w:val="22"/>
                <w:szCs w:val="22"/>
                <w:lang w:val="en-US" w:eastAsia="el-GR"/>
              </w:rPr>
              <w:t>Ion</w:t>
            </w:r>
            <w:r w:rsidRPr="0065186B">
              <w:rPr>
                <w:rFonts w:ascii="Calibri" w:hAnsi="Calibri" w:cs="Calibri"/>
                <w:sz w:val="22"/>
                <w:szCs w:val="22"/>
                <w:lang w:eastAsia="el-GR"/>
              </w:rPr>
              <w:t xml:space="preserve"> και ρεύμα</w:t>
            </w:r>
          </w:p>
        </w:tc>
        <w:tc>
          <w:tcPr>
            <w:tcW w:w="1331" w:type="dxa"/>
            <w:shd w:val="clear" w:color="auto" w:fill="auto"/>
            <w:vAlign w:val="center"/>
          </w:tcPr>
          <w:p w14:paraId="6F1F25C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ΝΑΙ</w:t>
            </w:r>
          </w:p>
        </w:tc>
        <w:tc>
          <w:tcPr>
            <w:tcW w:w="1444" w:type="dxa"/>
          </w:tcPr>
          <w:p w14:paraId="18F956C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67" w:type="dxa"/>
            <w:vAlign w:val="center"/>
          </w:tcPr>
          <w:p w14:paraId="3081EF9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412B116A" w14:textId="77777777" w:rsidTr="0005346A">
        <w:trPr>
          <w:trHeight w:val="598"/>
        </w:trPr>
        <w:tc>
          <w:tcPr>
            <w:tcW w:w="678" w:type="dxa"/>
            <w:shd w:val="clear" w:color="auto" w:fill="auto"/>
            <w:vAlign w:val="bottom"/>
          </w:tcPr>
          <w:p w14:paraId="7510493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2.19</w:t>
            </w:r>
          </w:p>
        </w:tc>
        <w:tc>
          <w:tcPr>
            <w:tcW w:w="5940" w:type="dxa"/>
            <w:shd w:val="clear" w:color="auto" w:fill="auto"/>
            <w:vAlign w:val="center"/>
          </w:tcPr>
          <w:p w14:paraId="0CD4B83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 xml:space="preserve">Να έχει αυτονομία μπαταρίας 20 ωρών συνεχών μετρήσεων </w:t>
            </w:r>
          </w:p>
        </w:tc>
        <w:tc>
          <w:tcPr>
            <w:tcW w:w="1331" w:type="dxa"/>
            <w:shd w:val="clear" w:color="auto" w:fill="auto"/>
            <w:vAlign w:val="center"/>
          </w:tcPr>
          <w:p w14:paraId="57ABE08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ΝΑΙ</w:t>
            </w:r>
          </w:p>
        </w:tc>
        <w:tc>
          <w:tcPr>
            <w:tcW w:w="1444" w:type="dxa"/>
          </w:tcPr>
          <w:p w14:paraId="77D1B75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67" w:type="dxa"/>
            <w:vAlign w:val="center"/>
          </w:tcPr>
          <w:p w14:paraId="4373811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68EAED62" w14:textId="77777777" w:rsidTr="0005346A">
        <w:trPr>
          <w:trHeight w:val="598"/>
        </w:trPr>
        <w:tc>
          <w:tcPr>
            <w:tcW w:w="678" w:type="dxa"/>
            <w:shd w:val="clear" w:color="auto" w:fill="auto"/>
            <w:vAlign w:val="bottom"/>
          </w:tcPr>
          <w:p w14:paraId="2C47D7B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2.20</w:t>
            </w:r>
          </w:p>
        </w:tc>
        <w:tc>
          <w:tcPr>
            <w:tcW w:w="5940" w:type="dxa"/>
            <w:shd w:val="clear" w:color="auto" w:fill="auto"/>
            <w:vAlign w:val="center"/>
          </w:tcPr>
          <w:p w14:paraId="5B2C4B6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 xml:space="preserve">Να παραδοθεί βαθμονομημένο έναντι σταθμικής μεθόδου με πρότυπη σκόνη κατά </w:t>
            </w:r>
            <w:r w:rsidRPr="0065186B">
              <w:rPr>
                <w:rFonts w:ascii="Calibri" w:hAnsi="Calibri" w:cs="Calibri"/>
                <w:sz w:val="22"/>
                <w:szCs w:val="22"/>
                <w:lang w:val="en-US" w:eastAsia="el-GR"/>
              </w:rPr>
              <w:t>ISO</w:t>
            </w:r>
            <w:r w:rsidRPr="0065186B">
              <w:rPr>
                <w:rFonts w:ascii="Calibri" w:hAnsi="Calibri" w:cs="Calibri"/>
                <w:sz w:val="22"/>
                <w:szCs w:val="22"/>
                <w:lang w:eastAsia="el-GR"/>
              </w:rPr>
              <w:t xml:space="preserve"> 12103-1</w:t>
            </w:r>
          </w:p>
        </w:tc>
        <w:tc>
          <w:tcPr>
            <w:tcW w:w="1331" w:type="dxa"/>
            <w:shd w:val="clear" w:color="auto" w:fill="auto"/>
            <w:vAlign w:val="center"/>
          </w:tcPr>
          <w:p w14:paraId="4D55447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sz w:val="22"/>
                <w:szCs w:val="22"/>
                <w:lang w:eastAsia="el-GR"/>
              </w:rPr>
              <w:t>ΝΑΙ</w:t>
            </w:r>
          </w:p>
        </w:tc>
        <w:tc>
          <w:tcPr>
            <w:tcW w:w="1444" w:type="dxa"/>
          </w:tcPr>
          <w:p w14:paraId="5B2FB2B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p>
        </w:tc>
        <w:tc>
          <w:tcPr>
            <w:tcW w:w="1567" w:type="dxa"/>
            <w:vAlign w:val="center"/>
          </w:tcPr>
          <w:p w14:paraId="4FE6EBA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p>
        </w:tc>
      </w:tr>
      <w:tr w:rsidR="0065186B" w:rsidRPr="0065186B" w14:paraId="341C129A" w14:textId="77777777" w:rsidTr="0005346A">
        <w:trPr>
          <w:trHeight w:val="598"/>
        </w:trPr>
        <w:tc>
          <w:tcPr>
            <w:tcW w:w="678" w:type="dxa"/>
            <w:shd w:val="clear" w:color="auto" w:fill="auto"/>
            <w:vAlign w:val="bottom"/>
          </w:tcPr>
          <w:p w14:paraId="17A1BDA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2.21</w:t>
            </w:r>
          </w:p>
        </w:tc>
        <w:tc>
          <w:tcPr>
            <w:tcW w:w="5940" w:type="dxa"/>
            <w:shd w:val="clear" w:color="auto" w:fill="auto"/>
            <w:vAlign w:val="center"/>
          </w:tcPr>
          <w:p w14:paraId="32F50BC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 xml:space="preserve">Να έχει διαστάσεις μικρότερες από 130 </w:t>
            </w:r>
            <w:r w:rsidRPr="0065186B">
              <w:rPr>
                <w:rFonts w:ascii="Calibri" w:hAnsi="Calibri" w:cs="Calibri"/>
                <w:sz w:val="22"/>
                <w:szCs w:val="22"/>
                <w:lang w:val="en-US" w:eastAsia="el-GR"/>
              </w:rPr>
              <w:t>x</w:t>
            </w:r>
            <w:r w:rsidRPr="0065186B">
              <w:rPr>
                <w:rFonts w:ascii="Calibri" w:hAnsi="Calibri" w:cs="Calibri"/>
                <w:sz w:val="22"/>
                <w:szCs w:val="22"/>
                <w:lang w:eastAsia="el-GR"/>
              </w:rPr>
              <w:t xml:space="preserve"> 100 </w:t>
            </w:r>
            <w:r w:rsidRPr="0065186B">
              <w:rPr>
                <w:rFonts w:ascii="Calibri" w:hAnsi="Calibri" w:cs="Calibri"/>
                <w:sz w:val="22"/>
                <w:szCs w:val="22"/>
                <w:lang w:val="en-US" w:eastAsia="el-GR"/>
              </w:rPr>
              <w:t>x</w:t>
            </w:r>
            <w:r w:rsidRPr="0065186B">
              <w:rPr>
                <w:rFonts w:ascii="Calibri" w:hAnsi="Calibri" w:cs="Calibri"/>
                <w:sz w:val="22"/>
                <w:szCs w:val="22"/>
                <w:lang w:eastAsia="el-GR"/>
              </w:rPr>
              <w:t xml:space="preserve"> 80 </w:t>
            </w:r>
            <w:r w:rsidRPr="0065186B">
              <w:rPr>
                <w:rFonts w:ascii="Calibri" w:hAnsi="Calibri" w:cs="Calibri"/>
                <w:sz w:val="22"/>
                <w:szCs w:val="22"/>
                <w:lang w:val="en-US" w:eastAsia="el-GR"/>
              </w:rPr>
              <w:t>mm</w:t>
            </w:r>
          </w:p>
        </w:tc>
        <w:tc>
          <w:tcPr>
            <w:tcW w:w="1331" w:type="dxa"/>
            <w:shd w:val="clear" w:color="auto" w:fill="auto"/>
            <w:vAlign w:val="center"/>
          </w:tcPr>
          <w:p w14:paraId="7DD1AAE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sz w:val="22"/>
                <w:szCs w:val="22"/>
                <w:lang w:eastAsia="el-GR"/>
              </w:rPr>
              <w:t>ΝΑΙ</w:t>
            </w:r>
          </w:p>
        </w:tc>
        <w:tc>
          <w:tcPr>
            <w:tcW w:w="1444" w:type="dxa"/>
          </w:tcPr>
          <w:p w14:paraId="6F96696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p>
        </w:tc>
        <w:tc>
          <w:tcPr>
            <w:tcW w:w="1567" w:type="dxa"/>
            <w:vAlign w:val="center"/>
          </w:tcPr>
          <w:p w14:paraId="7856C6F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p>
        </w:tc>
      </w:tr>
      <w:tr w:rsidR="0065186B" w:rsidRPr="0065186B" w14:paraId="04085ED7" w14:textId="77777777" w:rsidTr="0005346A">
        <w:trPr>
          <w:trHeight w:val="598"/>
        </w:trPr>
        <w:tc>
          <w:tcPr>
            <w:tcW w:w="678" w:type="dxa"/>
            <w:shd w:val="clear" w:color="auto" w:fill="auto"/>
            <w:vAlign w:val="bottom"/>
          </w:tcPr>
          <w:p w14:paraId="3402773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t>2.22</w:t>
            </w:r>
          </w:p>
        </w:tc>
        <w:tc>
          <w:tcPr>
            <w:tcW w:w="5940" w:type="dxa"/>
            <w:shd w:val="clear" w:color="auto" w:fill="auto"/>
            <w:vAlign w:val="center"/>
          </w:tcPr>
          <w:p w14:paraId="5DA32CB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sz w:val="22"/>
                <w:szCs w:val="22"/>
                <w:lang w:eastAsia="el-GR"/>
              </w:rPr>
              <w:t xml:space="preserve">Να έχει βάρος </w:t>
            </w:r>
            <w:r w:rsidRPr="0065186B">
              <w:rPr>
                <w:rFonts w:ascii="Calibri" w:hAnsi="Calibri" w:cs="Calibri"/>
                <w:sz w:val="22"/>
                <w:szCs w:val="22"/>
                <w:lang w:val="en-US" w:eastAsia="el-GR"/>
              </w:rPr>
              <w:t xml:space="preserve"> </w:t>
            </w:r>
            <w:r w:rsidRPr="0065186B">
              <w:rPr>
                <w:rFonts w:ascii="Calibri" w:hAnsi="Calibri" w:cs="Calibri"/>
                <w:sz w:val="22"/>
                <w:szCs w:val="22"/>
                <w:lang w:eastAsia="el-GR"/>
              </w:rPr>
              <w:t>&lt;</w:t>
            </w:r>
            <w:r w:rsidRPr="0065186B">
              <w:rPr>
                <w:rFonts w:ascii="Calibri" w:hAnsi="Calibri" w:cs="Calibri"/>
                <w:sz w:val="22"/>
                <w:szCs w:val="22"/>
                <w:lang w:val="en-US" w:eastAsia="el-GR"/>
              </w:rPr>
              <w:t xml:space="preserve"> </w:t>
            </w:r>
            <w:r w:rsidRPr="0065186B">
              <w:rPr>
                <w:rFonts w:ascii="Calibri" w:hAnsi="Calibri" w:cs="Calibri"/>
                <w:sz w:val="22"/>
                <w:szCs w:val="22"/>
                <w:lang w:eastAsia="el-GR"/>
              </w:rPr>
              <w:t xml:space="preserve">800 </w:t>
            </w:r>
            <w:r w:rsidRPr="0065186B">
              <w:rPr>
                <w:rFonts w:ascii="Calibri" w:hAnsi="Calibri" w:cs="Calibri"/>
                <w:sz w:val="22"/>
                <w:szCs w:val="22"/>
                <w:lang w:val="en-US" w:eastAsia="el-GR"/>
              </w:rPr>
              <w:t>gr</w:t>
            </w:r>
          </w:p>
        </w:tc>
        <w:tc>
          <w:tcPr>
            <w:tcW w:w="1331" w:type="dxa"/>
            <w:shd w:val="clear" w:color="auto" w:fill="auto"/>
            <w:vAlign w:val="center"/>
          </w:tcPr>
          <w:p w14:paraId="57F7AF9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ΝΑΙ</w:t>
            </w:r>
          </w:p>
        </w:tc>
        <w:tc>
          <w:tcPr>
            <w:tcW w:w="1444" w:type="dxa"/>
          </w:tcPr>
          <w:p w14:paraId="541718E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p>
        </w:tc>
        <w:tc>
          <w:tcPr>
            <w:tcW w:w="1567" w:type="dxa"/>
            <w:vAlign w:val="center"/>
          </w:tcPr>
          <w:p w14:paraId="15233DD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p>
        </w:tc>
      </w:tr>
      <w:tr w:rsidR="0065186B" w:rsidRPr="0065186B" w14:paraId="1E1DA083" w14:textId="77777777" w:rsidTr="0005346A">
        <w:trPr>
          <w:trHeight w:val="598"/>
        </w:trPr>
        <w:tc>
          <w:tcPr>
            <w:tcW w:w="10960" w:type="dxa"/>
            <w:gridSpan w:val="5"/>
            <w:shd w:val="clear" w:color="auto" w:fill="FBE4D5"/>
          </w:tcPr>
          <w:p w14:paraId="502B09A3" w14:textId="77777777" w:rsidR="0065186B" w:rsidRPr="0065186B" w:rsidRDefault="0065186B" w:rsidP="0065186B">
            <w:pPr>
              <w:suppressAutoHyphens/>
              <w:overflowPunct/>
              <w:autoSpaceDE/>
              <w:autoSpaceDN/>
              <w:adjustRightInd/>
              <w:spacing w:after="120"/>
              <w:jc w:val="both"/>
              <w:textAlignment w:val="auto"/>
              <w:rPr>
                <w:rFonts w:ascii="Calibri" w:eastAsia="SimSun" w:hAnsi="Calibri" w:cs="Calibri"/>
                <w:sz w:val="22"/>
                <w:szCs w:val="22"/>
                <w:lang w:eastAsia="ar-SA"/>
              </w:rPr>
            </w:pPr>
            <w:r w:rsidRPr="0065186B">
              <w:rPr>
                <w:rFonts w:ascii="Calibri" w:eastAsia="SimSun" w:hAnsi="Calibri" w:cs="Calibri"/>
                <w:sz w:val="22"/>
                <w:szCs w:val="22"/>
                <w:lang w:eastAsia="ar-SA"/>
              </w:rPr>
              <w:t>ΓΕΝΙΚΕΣ ΑΠΑΙΤΗΣΕΙΣ</w:t>
            </w:r>
          </w:p>
        </w:tc>
      </w:tr>
      <w:tr w:rsidR="0065186B" w:rsidRPr="0065186B" w14:paraId="5180A02F" w14:textId="77777777" w:rsidTr="0005346A">
        <w:trPr>
          <w:trHeight w:val="598"/>
        </w:trPr>
        <w:tc>
          <w:tcPr>
            <w:tcW w:w="678" w:type="dxa"/>
            <w:shd w:val="clear" w:color="auto" w:fill="auto"/>
            <w:vAlign w:val="center"/>
          </w:tcPr>
          <w:p w14:paraId="71A3837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1</w:t>
            </w:r>
          </w:p>
        </w:tc>
        <w:tc>
          <w:tcPr>
            <w:tcW w:w="5940" w:type="dxa"/>
            <w:shd w:val="clear" w:color="auto" w:fill="auto"/>
            <w:vAlign w:val="center"/>
          </w:tcPr>
          <w:p w14:paraId="28F6C60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Οι ανωτέρω προδιαγραφές είναι υποχρεωτικές και πρέπει να καλύπτονται κατ’ ελάχιστο.</w:t>
            </w:r>
          </w:p>
        </w:tc>
        <w:tc>
          <w:tcPr>
            <w:tcW w:w="1331" w:type="dxa"/>
            <w:shd w:val="clear" w:color="auto" w:fill="auto"/>
            <w:vAlign w:val="center"/>
          </w:tcPr>
          <w:p w14:paraId="1E176F6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val="en-GB" w:eastAsia="ar-SA"/>
              </w:rPr>
              <w:t>ΝΑΙ</w:t>
            </w:r>
          </w:p>
        </w:tc>
        <w:tc>
          <w:tcPr>
            <w:tcW w:w="1444" w:type="dxa"/>
          </w:tcPr>
          <w:p w14:paraId="0418B39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67" w:type="dxa"/>
            <w:vAlign w:val="center"/>
          </w:tcPr>
          <w:p w14:paraId="42AF133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703087AC" w14:textId="77777777" w:rsidTr="0005346A">
        <w:trPr>
          <w:trHeight w:val="598"/>
        </w:trPr>
        <w:tc>
          <w:tcPr>
            <w:tcW w:w="678" w:type="dxa"/>
            <w:shd w:val="clear" w:color="auto" w:fill="auto"/>
            <w:vAlign w:val="center"/>
          </w:tcPr>
          <w:p w14:paraId="4E8E134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2</w:t>
            </w:r>
          </w:p>
        </w:tc>
        <w:tc>
          <w:tcPr>
            <w:tcW w:w="5940" w:type="dxa"/>
            <w:shd w:val="clear" w:color="auto" w:fill="auto"/>
            <w:vAlign w:val="center"/>
          </w:tcPr>
          <w:p w14:paraId="3B873DD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 xml:space="preserve">Τα όργανα να είναι καινούργια και αμεταχείριστα και να προσφερθούν πλήρη και έτοιμα για λειτουργία. </w:t>
            </w:r>
            <w:proofErr w:type="spellStart"/>
            <w:r w:rsidRPr="0065186B">
              <w:rPr>
                <w:rFonts w:ascii="Calibri" w:hAnsi="Calibri" w:cs="Calibri"/>
                <w:sz w:val="22"/>
                <w:szCs w:val="22"/>
                <w:lang w:eastAsia="el-GR"/>
              </w:rPr>
              <w:t>To</w:t>
            </w:r>
            <w:proofErr w:type="spellEnd"/>
            <w:r w:rsidRPr="0065186B">
              <w:rPr>
                <w:rFonts w:ascii="Calibri" w:hAnsi="Calibri" w:cs="Calibri"/>
                <w:sz w:val="22"/>
                <w:szCs w:val="22"/>
                <w:lang w:eastAsia="el-GR"/>
              </w:rPr>
              <w:t xml:space="preserve"> λογισμικό που θα είναι εγκατεστημένο να είναι πρωτότυπο, με επίσημη άδεια και να συνοδεύεται από τα απαραίτητα εγχειρίδια χρήσης.</w:t>
            </w:r>
          </w:p>
        </w:tc>
        <w:tc>
          <w:tcPr>
            <w:tcW w:w="1331" w:type="dxa"/>
            <w:shd w:val="clear" w:color="auto" w:fill="auto"/>
            <w:vAlign w:val="center"/>
          </w:tcPr>
          <w:p w14:paraId="4E5C959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val="en-GB" w:eastAsia="ar-SA"/>
              </w:rPr>
              <w:t>ΝΑΙ</w:t>
            </w:r>
          </w:p>
        </w:tc>
        <w:tc>
          <w:tcPr>
            <w:tcW w:w="1444" w:type="dxa"/>
          </w:tcPr>
          <w:p w14:paraId="50E44B1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67" w:type="dxa"/>
            <w:vAlign w:val="center"/>
          </w:tcPr>
          <w:p w14:paraId="6121FE9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5794FB53" w14:textId="77777777" w:rsidTr="0005346A">
        <w:trPr>
          <w:trHeight w:val="598"/>
        </w:trPr>
        <w:tc>
          <w:tcPr>
            <w:tcW w:w="678" w:type="dxa"/>
            <w:shd w:val="clear" w:color="auto" w:fill="auto"/>
            <w:vAlign w:val="center"/>
          </w:tcPr>
          <w:p w14:paraId="10D1C0C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3</w:t>
            </w:r>
          </w:p>
        </w:tc>
        <w:tc>
          <w:tcPr>
            <w:tcW w:w="5940" w:type="dxa"/>
            <w:shd w:val="clear" w:color="auto" w:fill="auto"/>
            <w:vAlign w:val="center"/>
          </w:tcPr>
          <w:p w14:paraId="59DC7BE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 απαντηθούν υποχρεωτικά μία προς μία οι ανωτέρω τεχνικές προδιαγραφές σε ξεχωριστό φύλλο συμμόρφωσης.</w:t>
            </w:r>
          </w:p>
        </w:tc>
        <w:tc>
          <w:tcPr>
            <w:tcW w:w="1331" w:type="dxa"/>
            <w:shd w:val="clear" w:color="auto" w:fill="auto"/>
            <w:vAlign w:val="center"/>
          </w:tcPr>
          <w:p w14:paraId="7A8A84A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val="en-GB" w:eastAsia="ar-SA"/>
              </w:rPr>
              <w:t>ΝΑΙ</w:t>
            </w:r>
          </w:p>
        </w:tc>
        <w:tc>
          <w:tcPr>
            <w:tcW w:w="1444" w:type="dxa"/>
          </w:tcPr>
          <w:p w14:paraId="2F0F701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67" w:type="dxa"/>
            <w:vAlign w:val="center"/>
          </w:tcPr>
          <w:p w14:paraId="7E4C7E4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571873D4" w14:textId="77777777" w:rsidTr="0005346A">
        <w:trPr>
          <w:trHeight w:val="598"/>
        </w:trPr>
        <w:tc>
          <w:tcPr>
            <w:tcW w:w="678" w:type="dxa"/>
            <w:shd w:val="clear" w:color="auto" w:fill="auto"/>
            <w:vAlign w:val="center"/>
          </w:tcPr>
          <w:p w14:paraId="097A8C7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4</w:t>
            </w:r>
          </w:p>
        </w:tc>
        <w:tc>
          <w:tcPr>
            <w:tcW w:w="5940" w:type="dxa"/>
            <w:shd w:val="clear" w:color="auto" w:fill="auto"/>
            <w:vAlign w:val="center"/>
          </w:tcPr>
          <w:p w14:paraId="3D6BD85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 xml:space="preserve">Τα στοιχεία του φύλλου συμμόρφωσης να αναφέρονται υποχρεωτικά σε </w:t>
            </w:r>
            <w:proofErr w:type="spellStart"/>
            <w:r w:rsidRPr="0065186B">
              <w:rPr>
                <w:rFonts w:ascii="Calibri" w:hAnsi="Calibri" w:cs="Calibri"/>
                <w:sz w:val="22"/>
                <w:szCs w:val="22"/>
                <w:lang w:eastAsia="el-GR"/>
              </w:rPr>
              <w:t>προσπέκτους</w:t>
            </w:r>
            <w:proofErr w:type="spellEnd"/>
            <w:r w:rsidRPr="0065186B">
              <w:rPr>
                <w:rFonts w:ascii="Calibri" w:hAnsi="Calibri" w:cs="Calibri"/>
                <w:sz w:val="22"/>
                <w:szCs w:val="22"/>
                <w:lang w:eastAsia="el-GR"/>
              </w:rPr>
              <w:t xml:space="preserve">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1331" w:type="dxa"/>
            <w:shd w:val="clear" w:color="auto" w:fill="auto"/>
            <w:vAlign w:val="center"/>
          </w:tcPr>
          <w:p w14:paraId="6D569DE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val="en-GB" w:eastAsia="ar-SA"/>
              </w:rPr>
              <w:t>ΝΑΙ</w:t>
            </w:r>
          </w:p>
        </w:tc>
        <w:tc>
          <w:tcPr>
            <w:tcW w:w="1444" w:type="dxa"/>
          </w:tcPr>
          <w:p w14:paraId="2EF37D4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67" w:type="dxa"/>
            <w:vAlign w:val="center"/>
          </w:tcPr>
          <w:p w14:paraId="4E1A040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733CE0A0" w14:textId="77777777" w:rsidTr="0005346A">
        <w:trPr>
          <w:trHeight w:val="598"/>
        </w:trPr>
        <w:tc>
          <w:tcPr>
            <w:tcW w:w="678" w:type="dxa"/>
            <w:shd w:val="clear" w:color="auto" w:fill="auto"/>
            <w:vAlign w:val="center"/>
          </w:tcPr>
          <w:p w14:paraId="6020613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5</w:t>
            </w:r>
          </w:p>
        </w:tc>
        <w:tc>
          <w:tcPr>
            <w:tcW w:w="5940" w:type="dxa"/>
            <w:shd w:val="clear" w:color="auto" w:fill="auto"/>
            <w:vAlign w:val="center"/>
          </w:tcPr>
          <w:p w14:paraId="553E1C3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Ο προμηθευτής και ο κατασκευαστής του συστήματος θα πρέπει να είναι πιστοποιημένοι βάσει του προτύπου ΕΝ ΙSO-9001:2000. Να κατατεθούν τα σχετικά πιστοποιητικά.</w:t>
            </w:r>
          </w:p>
        </w:tc>
        <w:tc>
          <w:tcPr>
            <w:tcW w:w="1331" w:type="dxa"/>
            <w:shd w:val="clear" w:color="auto" w:fill="auto"/>
            <w:vAlign w:val="center"/>
          </w:tcPr>
          <w:p w14:paraId="4ACE8F9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val="en-GB" w:eastAsia="ar-SA"/>
              </w:rPr>
              <w:t>ΝΑΙ</w:t>
            </w:r>
          </w:p>
        </w:tc>
        <w:tc>
          <w:tcPr>
            <w:tcW w:w="1444" w:type="dxa"/>
          </w:tcPr>
          <w:p w14:paraId="7167E44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67" w:type="dxa"/>
            <w:vAlign w:val="center"/>
          </w:tcPr>
          <w:p w14:paraId="39AE6A9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2D685EA7" w14:textId="77777777" w:rsidTr="0005346A">
        <w:trPr>
          <w:trHeight w:val="598"/>
        </w:trPr>
        <w:tc>
          <w:tcPr>
            <w:tcW w:w="678" w:type="dxa"/>
            <w:shd w:val="clear" w:color="auto" w:fill="auto"/>
            <w:vAlign w:val="center"/>
          </w:tcPr>
          <w:p w14:paraId="018240E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6</w:t>
            </w:r>
          </w:p>
        </w:tc>
        <w:tc>
          <w:tcPr>
            <w:tcW w:w="5940" w:type="dxa"/>
            <w:shd w:val="clear" w:color="auto" w:fill="auto"/>
            <w:vAlign w:val="center"/>
          </w:tcPr>
          <w:p w14:paraId="7D01A60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 xml:space="preserve">Ο προμηθευτής να έχει οργανωμένο </w:t>
            </w:r>
            <w:proofErr w:type="spellStart"/>
            <w:r w:rsidRPr="0065186B">
              <w:rPr>
                <w:rFonts w:ascii="Calibri" w:hAnsi="Calibri" w:cs="Calibri"/>
                <w:sz w:val="22"/>
                <w:szCs w:val="22"/>
                <w:lang w:eastAsia="el-GR"/>
              </w:rPr>
              <w:t>service</w:t>
            </w:r>
            <w:proofErr w:type="spellEnd"/>
            <w:r w:rsidRPr="0065186B">
              <w:rPr>
                <w:rFonts w:ascii="Calibri" w:hAnsi="Calibri" w:cs="Calibri"/>
                <w:sz w:val="22"/>
                <w:szCs w:val="22"/>
                <w:lang w:eastAsia="el-GR"/>
              </w:rPr>
              <w:t xml:space="preserve"> για τεχνική υποστήριξη με εκπαιδευμένο προσωπικό για την εγκατάσταση, εκπαίδευση, συντήρηση και επισκευή των οργάνων.</w:t>
            </w:r>
          </w:p>
        </w:tc>
        <w:tc>
          <w:tcPr>
            <w:tcW w:w="1331" w:type="dxa"/>
            <w:shd w:val="clear" w:color="auto" w:fill="auto"/>
            <w:vAlign w:val="center"/>
          </w:tcPr>
          <w:p w14:paraId="434B43E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val="en-GB" w:eastAsia="ar-SA"/>
              </w:rPr>
              <w:t>ΝΑΙ</w:t>
            </w:r>
          </w:p>
        </w:tc>
        <w:tc>
          <w:tcPr>
            <w:tcW w:w="1444" w:type="dxa"/>
          </w:tcPr>
          <w:p w14:paraId="3978760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67" w:type="dxa"/>
            <w:vAlign w:val="center"/>
          </w:tcPr>
          <w:p w14:paraId="5D55534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3343ABCE" w14:textId="77777777" w:rsidTr="0005346A">
        <w:trPr>
          <w:trHeight w:val="598"/>
        </w:trPr>
        <w:tc>
          <w:tcPr>
            <w:tcW w:w="678" w:type="dxa"/>
            <w:shd w:val="clear" w:color="auto" w:fill="auto"/>
            <w:vAlign w:val="center"/>
          </w:tcPr>
          <w:p w14:paraId="1803E55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lastRenderedPageBreak/>
              <w:t>7</w:t>
            </w:r>
          </w:p>
        </w:tc>
        <w:tc>
          <w:tcPr>
            <w:tcW w:w="5940" w:type="dxa"/>
            <w:shd w:val="clear" w:color="auto" w:fill="auto"/>
            <w:vAlign w:val="center"/>
          </w:tcPr>
          <w:p w14:paraId="6881143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Εγγύηση καλής λειτουργίας τουλάχιστον ένα (1) έτος από την ημερομηνία εγκατάστασης των οργάνων.</w:t>
            </w:r>
          </w:p>
        </w:tc>
        <w:tc>
          <w:tcPr>
            <w:tcW w:w="1331" w:type="dxa"/>
            <w:shd w:val="clear" w:color="auto" w:fill="auto"/>
            <w:vAlign w:val="center"/>
          </w:tcPr>
          <w:p w14:paraId="3AF0656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val="en-GB" w:eastAsia="ar-SA"/>
              </w:rPr>
              <w:t>ΝΑΙ</w:t>
            </w:r>
          </w:p>
        </w:tc>
        <w:tc>
          <w:tcPr>
            <w:tcW w:w="1444" w:type="dxa"/>
          </w:tcPr>
          <w:p w14:paraId="336E225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67" w:type="dxa"/>
            <w:vAlign w:val="center"/>
          </w:tcPr>
          <w:p w14:paraId="23273C5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231CD298" w14:textId="77777777" w:rsidTr="0005346A">
        <w:trPr>
          <w:trHeight w:val="598"/>
        </w:trPr>
        <w:tc>
          <w:tcPr>
            <w:tcW w:w="678" w:type="dxa"/>
            <w:shd w:val="clear" w:color="auto" w:fill="auto"/>
            <w:vAlign w:val="center"/>
          </w:tcPr>
          <w:p w14:paraId="4622C68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8</w:t>
            </w:r>
          </w:p>
        </w:tc>
        <w:tc>
          <w:tcPr>
            <w:tcW w:w="5940" w:type="dxa"/>
            <w:shd w:val="clear" w:color="auto" w:fill="auto"/>
            <w:vAlign w:val="center"/>
          </w:tcPr>
          <w:p w14:paraId="3F26972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 παρέχεται τουλάχιστον επταετής πλήρης κάλυψη συντηρήσεων, επισκευών και παροχής πληροφοριακού υλικού μετά τη λήξη παραγωγής του οργάνου με γραπτή βεβαίωση του προμηθευτή.</w:t>
            </w:r>
          </w:p>
        </w:tc>
        <w:tc>
          <w:tcPr>
            <w:tcW w:w="1331" w:type="dxa"/>
            <w:shd w:val="clear" w:color="auto" w:fill="auto"/>
            <w:vAlign w:val="center"/>
          </w:tcPr>
          <w:p w14:paraId="4680E3B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val="en-GB" w:eastAsia="ar-SA"/>
              </w:rPr>
              <w:t>ΝΑΙ</w:t>
            </w:r>
          </w:p>
        </w:tc>
        <w:tc>
          <w:tcPr>
            <w:tcW w:w="1444" w:type="dxa"/>
          </w:tcPr>
          <w:p w14:paraId="59ADDB8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67" w:type="dxa"/>
            <w:vAlign w:val="center"/>
          </w:tcPr>
          <w:p w14:paraId="7DCC566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2588571C" w14:textId="77777777" w:rsidTr="0005346A">
        <w:trPr>
          <w:trHeight w:val="598"/>
        </w:trPr>
        <w:tc>
          <w:tcPr>
            <w:tcW w:w="678" w:type="dxa"/>
            <w:shd w:val="clear" w:color="auto" w:fill="auto"/>
            <w:vAlign w:val="center"/>
          </w:tcPr>
          <w:p w14:paraId="23C7C4D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9</w:t>
            </w:r>
          </w:p>
        </w:tc>
        <w:tc>
          <w:tcPr>
            <w:tcW w:w="5940" w:type="dxa"/>
            <w:shd w:val="clear" w:color="auto" w:fill="auto"/>
            <w:vAlign w:val="center"/>
          </w:tcPr>
          <w:p w14:paraId="41D7721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Ύπαρξη ανταλλακτικών για τουλάχιστον δέκα (10) έτη.</w:t>
            </w:r>
          </w:p>
        </w:tc>
        <w:tc>
          <w:tcPr>
            <w:tcW w:w="1331" w:type="dxa"/>
            <w:shd w:val="clear" w:color="auto" w:fill="auto"/>
            <w:vAlign w:val="center"/>
          </w:tcPr>
          <w:p w14:paraId="01403A6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ar-SA"/>
              </w:rPr>
            </w:pPr>
            <w:r w:rsidRPr="0065186B">
              <w:rPr>
                <w:rFonts w:ascii="Calibri" w:hAnsi="Calibri" w:cs="Calibri"/>
                <w:sz w:val="22"/>
                <w:szCs w:val="22"/>
                <w:lang w:eastAsia="ar-SA"/>
              </w:rPr>
              <w:t>ΝΑΙ</w:t>
            </w:r>
          </w:p>
        </w:tc>
        <w:tc>
          <w:tcPr>
            <w:tcW w:w="1444" w:type="dxa"/>
          </w:tcPr>
          <w:p w14:paraId="180DC37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67" w:type="dxa"/>
            <w:vAlign w:val="center"/>
          </w:tcPr>
          <w:p w14:paraId="631130C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4FBE1463" w14:textId="77777777" w:rsidTr="0005346A">
        <w:trPr>
          <w:trHeight w:val="1395"/>
        </w:trPr>
        <w:tc>
          <w:tcPr>
            <w:tcW w:w="678" w:type="dxa"/>
            <w:shd w:val="clear" w:color="auto" w:fill="auto"/>
            <w:vAlign w:val="center"/>
          </w:tcPr>
          <w:p w14:paraId="7A829A0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10</w:t>
            </w:r>
          </w:p>
        </w:tc>
        <w:tc>
          <w:tcPr>
            <w:tcW w:w="5940" w:type="dxa"/>
            <w:shd w:val="clear" w:color="auto" w:fill="auto"/>
            <w:vAlign w:val="center"/>
          </w:tcPr>
          <w:p w14:paraId="7F5CA622" w14:textId="77777777" w:rsidR="0065186B" w:rsidRPr="0065186B" w:rsidRDefault="0065186B" w:rsidP="0065186B">
            <w:pPr>
              <w:overflowPunct/>
              <w:autoSpaceDE/>
              <w:autoSpaceDN/>
              <w:adjustRightInd/>
              <w:spacing w:before="100" w:beforeAutospacing="1" w:after="100" w:afterAutospacing="1"/>
              <w:textAlignment w:val="auto"/>
              <w:rPr>
                <w:rFonts w:ascii="Calibri" w:hAnsi="Calibri" w:cs="Calibri"/>
                <w:sz w:val="22"/>
                <w:szCs w:val="24"/>
                <w:lang w:eastAsia="zh-CN"/>
              </w:rPr>
            </w:pPr>
            <w:r w:rsidRPr="0065186B">
              <w:rPr>
                <w:rFonts w:ascii="Calibri" w:hAnsi="Calibri" w:cs="Calibri"/>
                <w:sz w:val="22"/>
                <w:szCs w:val="24"/>
                <w:lang w:eastAsia="zh-CN"/>
              </w:rPr>
              <w:t xml:space="preserve">ο προμηθευτής να έχει συνάψει τρεις (3)τουλάχιστον συμβάσεις ίδιου ή συναφούς αντικειμένου (όργανα δειγματοληψίας - μέτρησης ποιότητας αερίων και </w:t>
            </w:r>
            <w:proofErr w:type="spellStart"/>
            <w:r w:rsidRPr="0065186B">
              <w:rPr>
                <w:rFonts w:ascii="Calibri" w:hAnsi="Calibri" w:cs="Calibri"/>
                <w:sz w:val="22"/>
                <w:szCs w:val="24"/>
                <w:lang w:eastAsia="zh-CN"/>
              </w:rPr>
              <w:t>αιωρουμένων</w:t>
            </w:r>
            <w:proofErr w:type="spellEnd"/>
            <w:r w:rsidRPr="0065186B">
              <w:rPr>
                <w:rFonts w:ascii="Calibri" w:hAnsi="Calibri" w:cs="Calibri"/>
                <w:sz w:val="22"/>
                <w:szCs w:val="24"/>
                <w:lang w:eastAsia="zh-CN"/>
              </w:rPr>
              <w:t xml:space="preserve"> σωματιδίων στην ατμόσφαιρα) κατά την τελευταία τριετία.</w:t>
            </w:r>
          </w:p>
          <w:p w14:paraId="205E563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331" w:type="dxa"/>
            <w:shd w:val="clear" w:color="auto" w:fill="auto"/>
            <w:vAlign w:val="center"/>
          </w:tcPr>
          <w:p w14:paraId="5E1E838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ar-SA"/>
              </w:rPr>
            </w:pPr>
            <w:r w:rsidRPr="0065186B">
              <w:rPr>
                <w:rFonts w:ascii="Calibri" w:hAnsi="Calibri" w:cs="Calibri"/>
                <w:sz w:val="22"/>
                <w:szCs w:val="22"/>
                <w:lang w:eastAsia="ar-SA"/>
              </w:rPr>
              <w:t>ΝΑΙ</w:t>
            </w:r>
          </w:p>
        </w:tc>
        <w:tc>
          <w:tcPr>
            <w:tcW w:w="1444" w:type="dxa"/>
          </w:tcPr>
          <w:p w14:paraId="53A89C1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67" w:type="dxa"/>
            <w:vAlign w:val="center"/>
          </w:tcPr>
          <w:p w14:paraId="06784A1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40E139EB" w14:textId="77777777" w:rsidTr="0005346A">
        <w:trPr>
          <w:trHeight w:val="1495"/>
        </w:trPr>
        <w:tc>
          <w:tcPr>
            <w:tcW w:w="678" w:type="dxa"/>
            <w:shd w:val="clear" w:color="auto" w:fill="auto"/>
            <w:vAlign w:val="center"/>
          </w:tcPr>
          <w:p w14:paraId="4A210C3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11</w:t>
            </w:r>
          </w:p>
        </w:tc>
        <w:tc>
          <w:tcPr>
            <w:tcW w:w="5940" w:type="dxa"/>
            <w:shd w:val="clear" w:color="auto" w:fill="auto"/>
            <w:vAlign w:val="center"/>
          </w:tcPr>
          <w:p w14:paraId="70DF0D58" w14:textId="77777777" w:rsidR="0065186B" w:rsidRPr="0065186B" w:rsidRDefault="0065186B" w:rsidP="0065186B">
            <w:pPr>
              <w:overflowPunct/>
              <w:autoSpaceDE/>
              <w:autoSpaceDN/>
              <w:adjustRightInd/>
              <w:spacing w:before="100" w:beforeAutospacing="1" w:after="100" w:afterAutospacing="1"/>
              <w:textAlignment w:val="auto"/>
              <w:rPr>
                <w:rFonts w:ascii="Calibri" w:hAnsi="Calibri" w:cs="Calibri"/>
                <w:sz w:val="22"/>
                <w:szCs w:val="24"/>
                <w:lang w:eastAsia="zh-CN"/>
              </w:rPr>
            </w:pPr>
            <w:r w:rsidRPr="0065186B">
              <w:rPr>
                <w:rFonts w:ascii="Calibri" w:hAnsi="Calibri" w:cs="Calibri"/>
                <w:sz w:val="22"/>
                <w:szCs w:val="24"/>
                <w:lang w:eastAsia="zh-CN"/>
              </w:rPr>
              <w:t xml:space="preserve">Ικανότητα του προμηθευτή τεχνικής υποστήριξης και συντήρησης του προσφερόμενου </w:t>
            </w:r>
            <w:proofErr w:type="spellStart"/>
            <w:r w:rsidRPr="0065186B">
              <w:rPr>
                <w:rFonts w:ascii="Calibri" w:hAnsi="Calibri" w:cs="Calibri"/>
                <w:sz w:val="22"/>
                <w:szCs w:val="24"/>
                <w:lang w:eastAsia="zh-CN"/>
              </w:rPr>
              <w:t>εξοπλισμού,που</w:t>
            </w:r>
            <w:proofErr w:type="spellEnd"/>
            <w:r w:rsidRPr="0065186B">
              <w:rPr>
                <w:rFonts w:ascii="Calibri" w:hAnsi="Calibri" w:cs="Calibri"/>
                <w:sz w:val="22"/>
                <w:szCs w:val="24"/>
                <w:lang w:eastAsia="zh-CN"/>
              </w:rPr>
              <w:t xml:space="preserve"> να μπορεί να αποδειχθεί με Οργανόγραμμα όπου να αναφέρεται το τεχνικό προσωπικό, οι ειδικότητές του, καθώς και πίνακας υποδομών και εξοπλισμού (εργαστηριακού και πεδίου) .</w:t>
            </w:r>
          </w:p>
          <w:p w14:paraId="380FE7F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331" w:type="dxa"/>
            <w:shd w:val="clear" w:color="auto" w:fill="auto"/>
            <w:vAlign w:val="center"/>
          </w:tcPr>
          <w:p w14:paraId="554310C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ar-SA"/>
              </w:rPr>
            </w:pPr>
            <w:r w:rsidRPr="0065186B">
              <w:rPr>
                <w:rFonts w:ascii="Calibri" w:hAnsi="Calibri" w:cs="Calibri"/>
                <w:sz w:val="22"/>
                <w:szCs w:val="22"/>
                <w:lang w:eastAsia="ar-SA"/>
              </w:rPr>
              <w:t>ΝΑΙ</w:t>
            </w:r>
          </w:p>
        </w:tc>
        <w:tc>
          <w:tcPr>
            <w:tcW w:w="1444" w:type="dxa"/>
          </w:tcPr>
          <w:p w14:paraId="08E85E0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67" w:type="dxa"/>
            <w:vAlign w:val="center"/>
          </w:tcPr>
          <w:p w14:paraId="556C901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4B754EA4" w14:textId="77777777" w:rsidTr="0005346A">
        <w:trPr>
          <w:trHeight w:val="563"/>
        </w:trPr>
        <w:tc>
          <w:tcPr>
            <w:tcW w:w="678" w:type="dxa"/>
            <w:shd w:val="clear" w:color="auto" w:fill="auto"/>
            <w:vAlign w:val="center"/>
          </w:tcPr>
          <w:p w14:paraId="1B77CB9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12</w:t>
            </w:r>
          </w:p>
        </w:tc>
        <w:tc>
          <w:tcPr>
            <w:tcW w:w="5940" w:type="dxa"/>
            <w:shd w:val="clear" w:color="auto" w:fill="auto"/>
            <w:vAlign w:val="center"/>
          </w:tcPr>
          <w:p w14:paraId="5DCACDFA" w14:textId="77777777" w:rsidR="0065186B" w:rsidRPr="0065186B" w:rsidRDefault="0065186B" w:rsidP="0065186B">
            <w:pPr>
              <w:overflowPunct/>
              <w:autoSpaceDE/>
              <w:autoSpaceDN/>
              <w:adjustRightInd/>
              <w:spacing w:before="100" w:beforeAutospacing="1" w:after="100" w:afterAutospacing="1"/>
              <w:textAlignment w:val="auto"/>
              <w:rPr>
                <w:rFonts w:ascii="Calibri" w:hAnsi="Calibri" w:cs="Calibri"/>
                <w:sz w:val="22"/>
                <w:szCs w:val="24"/>
                <w:lang w:eastAsia="zh-CN"/>
              </w:rPr>
            </w:pPr>
            <w:r w:rsidRPr="0065186B">
              <w:rPr>
                <w:rFonts w:ascii="Aptos" w:eastAsia="Aptos" w:hAnsi="Aptos" w:cs="Aptos"/>
                <w:szCs w:val="24"/>
                <w:lang w:eastAsia="el-GR"/>
              </w:rPr>
              <w:t xml:space="preserve">Ο </w:t>
            </w:r>
            <w:r w:rsidRPr="0065186B">
              <w:rPr>
                <w:rFonts w:ascii="Calibri" w:hAnsi="Calibri" w:cs="Calibri"/>
                <w:sz w:val="22"/>
                <w:szCs w:val="24"/>
                <w:lang w:eastAsia="zh-CN"/>
              </w:rPr>
              <w:t>προμηθευτής να διαθέτει</w:t>
            </w:r>
            <w:r w:rsidRPr="0065186B">
              <w:rPr>
                <w:rFonts w:ascii="Aptos" w:eastAsia="Aptos" w:hAnsi="Aptos" w:cs="Aptos"/>
                <w:szCs w:val="24"/>
                <w:lang w:eastAsia="el-GR"/>
              </w:rPr>
              <w:t xml:space="preserve"> </w:t>
            </w:r>
            <w:r w:rsidRPr="0065186B">
              <w:rPr>
                <w:rFonts w:ascii="Calibri" w:hAnsi="Calibri" w:cs="Calibri"/>
                <w:sz w:val="22"/>
                <w:szCs w:val="24"/>
                <w:lang w:eastAsia="zh-CN"/>
              </w:rPr>
              <w:t>πιστοποιητικό ISO 9001:2015 στις διαδικασίες του οποίου να περιλαμβάνονται μέτρα για την προστασία του περιβάλλοντος, και την υγιεινή και ασφάλεια εργασίας</w:t>
            </w:r>
          </w:p>
          <w:p w14:paraId="484CD36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331" w:type="dxa"/>
            <w:shd w:val="clear" w:color="auto" w:fill="auto"/>
            <w:vAlign w:val="center"/>
          </w:tcPr>
          <w:p w14:paraId="4656D94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val="en-GB" w:eastAsia="ar-SA"/>
              </w:rPr>
              <w:t>ΝΑΙ</w:t>
            </w:r>
          </w:p>
        </w:tc>
        <w:tc>
          <w:tcPr>
            <w:tcW w:w="1444" w:type="dxa"/>
          </w:tcPr>
          <w:p w14:paraId="0CD96D5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67" w:type="dxa"/>
            <w:vAlign w:val="center"/>
          </w:tcPr>
          <w:p w14:paraId="0C44EE4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5E4AAEE5" w14:textId="77777777" w:rsidTr="0005346A">
        <w:trPr>
          <w:trHeight w:val="779"/>
        </w:trPr>
        <w:tc>
          <w:tcPr>
            <w:tcW w:w="678" w:type="dxa"/>
            <w:shd w:val="clear" w:color="auto" w:fill="auto"/>
            <w:vAlign w:val="center"/>
          </w:tcPr>
          <w:p w14:paraId="6E56BC4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13</w:t>
            </w:r>
          </w:p>
        </w:tc>
        <w:tc>
          <w:tcPr>
            <w:tcW w:w="5940" w:type="dxa"/>
            <w:shd w:val="clear" w:color="auto" w:fill="auto"/>
            <w:vAlign w:val="center"/>
          </w:tcPr>
          <w:p w14:paraId="10829DD5" w14:textId="77777777" w:rsidR="0065186B" w:rsidRPr="0065186B" w:rsidRDefault="0065186B" w:rsidP="0065186B">
            <w:pPr>
              <w:overflowPunct/>
              <w:autoSpaceDE/>
              <w:autoSpaceDN/>
              <w:adjustRightInd/>
              <w:spacing w:before="100" w:beforeAutospacing="1" w:after="100" w:afterAutospacing="1"/>
              <w:textAlignment w:val="auto"/>
              <w:rPr>
                <w:rFonts w:ascii="Calibri" w:eastAsia="Aptos" w:hAnsi="Calibri" w:cs="Calibri"/>
                <w:sz w:val="22"/>
                <w:szCs w:val="24"/>
                <w:lang w:eastAsia="el-GR"/>
              </w:rPr>
            </w:pPr>
            <w:r w:rsidRPr="0065186B">
              <w:rPr>
                <w:rFonts w:ascii="Calibri" w:eastAsia="Aptos" w:hAnsi="Calibri" w:cs="Calibri"/>
                <w:sz w:val="22"/>
                <w:szCs w:val="24"/>
                <w:lang w:eastAsia="el-GR"/>
              </w:rPr>
              <w:t>Παράδοση εντός τεσσάρων (4) μηνών</w:t>
            </w:r>
          </w:p>
        </w:tc>
        <w:tc>
          <w:tcPr>
            <w:tcW w:w="1331" w:type="dxa"/>
            <w:shd w:val="clear" w:color="auto" w:fill="auto"/>
            <w:vAlign w:val="center"/>
          </w:tcPr>
          <w:p w14:paraId="7DEDAF5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GB" w:eastAsia="ar-SA"/>
              </w:rPr>
            </w:pPr>
            <w:r w:rsidRPr="0065186B">
              <w:rPr>
                <w:rFonts w:ascii="Calibri" w:hAnsi="Calibri" w:cs="Calibri"/>
                <w:sz w:val="22"/>
                <w:szCs w:val="24"/>
                <w:lang w:eastAsia="ar-SA"/>
              </w:rPr>
              <w:t>ΝΑΙ</w:t>
            </w:r>
          </w:p>
        </w:tc>
        <w:tc>
          <w:tcPr>
            <w:tcW w:w="1444" w:type="dxa"/>
          </w:tcPr>
          <w:p w14:paraId="226CC14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67" w:type="dxa"/>
            <w:vAlign w:val="center"/>
          </w:tcPr>
          <w:p w14:paraId="4140640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bl>
    <w:p w14:paraId="72246A2B" w14:textId="77777777" w:rsidR="0065186B" w:rsidRPr="0065186B" w:rsidRDefault="0065186B" w:rsidP="0065186B">
      <w:pPr>
        <w:suppressAutoHyphens/>
        <w:overflowPunct/>
        <w:autoSpaceDE/>
        <w:autoSpaceDN/>
        <w:adjustRightInd/>
        <w:spacing w:after="120"/>
        <w:jc w:val="both"/>
        <w:textAlignment w:val="auto"/>
        <w:rPr>
          <w:rFonts w:ascii="Calibri" w:eastAsia="SimSun" w:hAnsi="Calibri" w:cs="Calibri"/>
          <w:b/>
          <w:bCs/>
          <w:sz w:val="22"/>
          <w:szCs w:val="24"/>
          <w:u w:val="single"/>
          <w:lang w:eastAsia="ar-SA"/>
        </w:rPr>
      </w:pPr>
    </w:p>
    <w:p w14:paraId="0CBBD4D5" w14:textId="77777777" w:rsidR="0065186B" w:rsidRPr="0065186B" w:rsidRDefault="0065186B" w:rsidP="0065186B">
      <w:pPr>
        <w:suppressAutoHyphens/>
        <w:overflowPunct/>
        <w:autoSpaceDE/>
        <w:autoSpaceDN/>
        <w:adjustRightInd/>
        <w:spacing w:after="120"/>
        <w:jc w:val="both"/>
        <w:textAlignment w:val="auto"/>
        <w:rPr>
          <w:rFonts w:ascii="Calibri" w:eastAsia="SimSun" w:hAnsi="Calibri" w:cs="Calibri"/>
          <w:sz w:val="22"/>
          <w:szCs w:val="24"/>
          <w:lang w:eastAsia="ar-SA"/>
        </w:rPr>
      </w:pPr>
    </w:p>
    <w:p w14:paraId="31C1B475" w14:textId="77777777" w:rsidR="0065186B" w:rsidRPr="0065186B" w:rsidRDefault="0065186B" w:rsidP="0065186B">
      <w:pPr>
        <w:suppressAutoHyphens/>
        <w:overflowPunct/>
        <w:autoSpaceDE/>
        <w:autoSpaceDN/>
        <w:adjustRightInd/>
        <w:spacing w:after="120"/>
        <w:jc w:val="both"/>
        <w:textAlignment w:val="auto"/>
        <w:rPr>
          <w:rFonts w:ascii="Calibri" w:eastAsia="SimSun" w:hAnsi="Calibri" w:cs="Calibri"/>
          <w:b/>
          <w:bCs/>
          <w:sz w:val="22"/>
          <w:szCs w:val="24"/>
          <w:u w:val="single"/>
          <w:lang w:eastAsia="ar-SA"/>
        </w:rPr>
      </w:pPr>
      <w:r w:rsidRPr="0065186B">
        <w:rPr>
          <w:rFonts w:ascii="Calibri" w:eastAsia="SimSun" w:hAnsi="Calibri" w:cs="Calibri"/>
          <w:b/>
          <w:bCs/>
          <w:sz w:val="22"/>
          <w:szCs w:val="24"/>
          <w:u w:val="single"/>
          <w:lang w:eastAsia="ar-SA"/>
        </w:rPr>
        <w:t>ΤΜΗΜΑ 3 - (</w:t>
      </w:r>
      <w:r w:rsidRPr="0065186B">
        <w:rPr>
          <w:rFonts w:ascii="Calibri" w:hAnsi="Calibri" w:cs="Calibri"/>
          <w:b/>
          <w:bCs/>
          <w:sz w:val="22"/>
          <w:szCs w:val="24"/>
          <w:u w:val="single"/>
        </w:rPr>
        <w:t>Προσκρουστήρας</w:t>
      </w:r>
      <w:r w:rsidRPr="0065186B">
        <w:rPr>
          <w:rFonts w:ascii="Calibri" w:eastAsia="SimSun" w:hAnsi="Calibri" w:cs="Calibri"/>
          <w:b/>
          <w:bCs/>
          <w:sz w:val="22"/>
          <w:szCs w:val="24"/>
          <w:u w:val="single"/>
          <w:lang w:eastAsia="ar-SA"/>
        </w:rPr>
        <w:t>) ένα (1) τεμάχιο:</w:t>
      </w: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913"/>
        <w:gridCol w:w="1325"/>
        <w:gridCol w:w="1438"/>
        <w:gridCol w:w="1559"/>
      </w:tblGrid>
      <w:tr w:rsidR="0065186B" w:rsidRPr="0065186B" w14:paraId="0D0AAE81" w14:textId="77777777" w:rsidTr="0005346A">
        <w:trPr>
          <w:trHeight w:val="645"/>
        </w:trPr>
        <w:tc>
          <w:tcPr>
            <w:tcW w:w="675" w:type="dxa"/>
            <w:shd w:val="clear" w:color="auto" w:fill="D9E2F3"/>
            <w:vAlign w:val="center"/>
            <w:hideMark/>
          </w:tcPr>
          <w:p w14:paraId="6F34CCC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Α/Α</w:t>
            </w:r>
          </w:p>
        </w:tc>
        <w:tc>
          <w:tcPr>
            <w:tcW w:w="5913" w:type="dxa"/>
            <w:shd w:val="clear" w:color="auto" w:fill="D9E2F3"/>
            <w:vAlign w:val="center"/>
            <w:hideMark/>
          </w:tcPr>
          <w:p w14:paraId="57A1248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Είδος</w:t>
            </w:r>
          </w:p>
        </w:tc>
        <w:tc>
          <w:tcPr>
            <w:tcW w:w="1325" w:type="dxa"/>
            <w:shd w:val="clear" w:color="auto" w:fill="D9E2F3"/>
            <w:vAlign w:val="center"/>
            <w:hideMark/>
          </w:tcPr>
          <w:p w14:paraId="5C02D29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Υποχρέωση</w:t>
            </w:r>
          </w:p>
        </w:tc>
        <w:tc>
          <w:tcPr>
            <w:tcW w:w="1438" w:type="dxa"/>
            <w:shd w:val="clear" w:color="auto" w:fill="D9E2F3"/>
            <w:vAlign w:val="center"/>
          </w:tcPr>
          <w:p w14:paraId="7354CCC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Απάντηση</w:t>
            </w:r>
          </w:p>
        </w:tc>
        <w:tc>
          <w:tcPr>
            <w:tcW w:w="1559" w:type="dxa"/>
            <w:shd w:val="clear" w:color="auto" w:fill="D9E2F3"/>
            <w:vAlign w:val="center"/>
          </w:tcPr>
          <w:p w14:paraId="173FFE4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Παραπομπή</w:t>
            </w:r>
          </w:p>
        </w:tc>
      </w:tr>
      <w:tr w:rsidR="0065186B" w:rsidRPr="0065186B" w14:paraId="5A6E67B6" w14:textId="77777777" w:rsidTr="0005346A">
        <w:trPr>
          <w:trHeight w:val="605"/>
        </w:trPr>
        <w:tc>
          <w:tcPr>
            <w:tcW w:w="675" w:type="dxa"/>
            <w:shd w:val="clear" w:color="auto" w:fill="auto"/>
            <w:vAlign w:val="center"/>
            <w:hideMark/>
          </w:tcPr>
          <w:p w14:paraId="6DD553F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3</w:t>
            </w:r>
          </w:p>
        </w:tc>
        <w:tc>
          <w:tcPr>
            <w:tcW w:w="5913" w:type="dxa"/>
            <w:shd w:val="clear" w:color="auto" w:fill="auto"/>
            <w:vAlign w:val="center"/>
            <w:hideMark/>
          </w:tcPr>
          <w:p w14:paraId="2C041BE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 xml:space="preserve">ΔΕΙΓΜΑΤΟΛΗΠΤΗΣ ΜΟΝΟΥ ΦΙΛΤΡΟΥ ΓΙΑ ΔΕΙΓΜΑΤΟΛΗΨΙΑ ΑΙΩΡΟΥΜΕΝΩΝ ΣΩΜΑΤΙΔΙΩΝ </w:t>
            </w:r>
            <w:r w:rsidRPr="0065186B">
              <w:rPr>
                <w:rFonts w:ascii="Calibri" w:hAnsi="Calibri" w:cs="Calibri"/>
                <w:sz w:val="22"/>
                <w:szCs w:val="22"/>
                <w:lang w:val="en-US" w:eastAsia="el-GR"/>
              </w:rPr>
              <w:t>PM</w:t>
            </w:r>
            <w:r w:rsidRPr="0065186B">
              <w:rPr>
                <w:rFonts w:ascii="Calibri" w:hAnsi="Calibri" w:cs="Calibri"/>
                <w:sz w:val="22"/>
                <w:szCs w:val="22"/>
                <w:lang w:eastAsia="el-GR"/>
              </w:rPr>
              <w:t>10/2.5 ΣΤΗΝ ΑΤΜΟΣΦΑΙΡΑ</w:t>
            </w:r>
          </w:p>
        </w:tc>
        <w:tc>
          <w:tcPr>
            <w:tcW w:w="1325" w:type="dxa"/>
            <w:shd w:val="clear" w:color="auto" w:fill="auto"/>
            <w:vAlign w:val="center"/>
            <w:hideMark/>
          </w:tcPr>
          <w:p w14:paraId="34AF44A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Ένα (1)</w:t>
            </w:r>
          </w:p>
        </w:tc>
        <w:tc>
          <w:tcPr>
            <w:tcW w:w="1438" w:type="dxa"/>
          </w:tcPr>
          <w:p w14:paraId="42E9D5C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1FBAC04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4A439D3A" w14:textId="77777777" w:rsidTr="0005346A">
        <w:trPr>
          <w:trHeight w:val="474"/>
        </w:trPr>
        <w:tc>
          <w:tcPr>
            <w:tcW w:w="10910" w:type="dxa"/>
            <w:gridSpan w:val="5"/>
            <w:shd w:val="clear" w:color="auto" w:fill="FBE4D5"/>
          </w:tcPr>
          <w:p w14:paraId="588D92B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sz w:val="22"/>
                <w:szCs w:val="22"/>
                <w:lang w:eastAsia="el-GR"/>
              </w:rPr>
              <w:t>ΧΑΡΑΚΤΗΡΙΣΤΙΚΑ</w:t>
            </w:r>
          </w:p>
        </w:tc>
      </w:tr>
      <w:tr w:rsidR="0065186B" w:rsidRPr="0065186B" w14:paraId="03043AB9" w14:textId="77777777" w:rsidTr="0005346A">
        <w:trPr>
          <w:trHeight w:val="605"/>
        </w:trPr>
        <w:tc>
          <w:tcPr>
            <w:tcW w:w="675" w:type="dxa"/>
            <w:shd w:val="clear" w:color="auto" w:fill="auto"/>
            <w:vAlign w:val="bottom"/>
          </w:tcPr>
          <w:p w14:paraId="1EF38CD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lastRenderedPageBreak/>
              <w:t>3.1</w:t>
            </w:r>
          </w:p>
        </w:tc>
        <w:tc>
          <w:tcPr>
            <w:tcW w:w="5913" w:type="dxa"/>
            <w:shd w:val="clear" w:color="auto" w:fill="auto"/>
            <w:vAlign w:val="center"/>
          </w:tcPr>
          <w:p w14:paraId="006FEF7A" w14:textId="77777777" w:rsidR="0065186B" w:rsidRPr="0065186B" w:rsidRDefault="0065186B" w:rsidP="0065186B">
            <w:pPr>
              <w:suppressAutoHyphens/>
              <w:overflowPunct/>
              <w:autoSpaceDE/>
              <w:autoSpaceDN/>
              <w:adjustRightInd/>
              <w:spacing w:after="120"/>
              <w:jc w:val="both"/>
              <w:textAlignment w:val="auto"/>
              <w:rPr>
                <w:rFonts w:ascii="Calibri" w:eastAsia="SimSun" w:hAnsi="Calibri" w:cs="Calibri"/>
                <w:sz w:val="22"/>
                <w:szCs w:val="22"/>
                <w:lang w:eastAsia="el-GR"/>
              </w:rPr>
            </w:pPr>
            <w:r w:rsidRPr="0065186B">
              <w:rPr>
                <w:rFonts w:ascii="Calibri" w:eastAsia="SimSun" w:hAnsi="Calibri" w:cs="Calibri"/>
                <w:sz w:val="22"/>
                <w:szCs w:val="22"/>
                <w:lang w:eastAsia="el-GR"/>
              </w:rPr>
              <w:t>Να είναι στιβαρή ανοξείδωτη και ελαφριά κατασκευή για χρήση σε εξωτερικούς χώρους</w:t>
            </w:r>
          </w:p>
        </w:tc>
        <w:tc>
          <w:tcPr>
            <w:tcW w:w="1325" w:type="dxa"/>
            <w:shd w:val="clear" w:color="auto" w:fill="auto"/>
            <w:vAlign w:val="center"/>
          </w:tcPr>
          <w:p w14:paraId="6142D21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ΝΑΙ</w:t>
            </w:r>
          </w:p>
        </w:tc>
        <w:tc>
          <w:tcPr>
            <w:tcW w:w="1438" w:type="dxa"/>
          </w:tcPr>
          <w:p w14:paraId="5B82B41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4043C5B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38F41AB0" w14:textId="77777777" w:rsidTr="0005346A">
        <w:trPr>
          <w:trHeight w:val="605"/>
        </w:trPr>
        <w:tc>
          <w:tcPr>
            <w:tcW w:w="675" w:type="dxa"/>
            <w:shd w:val="clear" w:color="auto" w:fill="auto"/>
            <w:vAlign w:val="bottom"/>
          </w:tcPr>
          <w:p w14:paraId="544D84C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3.2</w:t>
            </w:r>
          </w:p>
        </w:tc>
        <w:tc>
          <w:tcPr>
            <w:tcW w:w="5913" w:type="dxa"/>
            <w:shd w:val="clear" w:color="auto" w:fill="auto"/>
            <w:vAlign w:val="center"/>
          </w:tcPr>
          <w:p w14:paraId="3CEAA6C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 διαθέτει 3 πλήκτρα για εύκολο χειρισμό</w:t>
            </w:r>
          </w:p>
        </w:tc>
        <w:tc>
          <w:tcPr>
            <w:tcW w:w="1325" w:type="dxa"/>
            <w:shd w:val="clear" w:color="auto" w:fill="auto"/>
            <w:vAlign w:val="center"/>
          </w:tcPr>
          <w:p w14:paraId="110CCF6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ΝΑΙ</w:t>
            </w:r>
          </w:p>
        </w:tc>
        <w:tc>
          <w:tcPr>
            <w:tcW w:w="1438" w:type="dxa"/>
          </w:tcPr>
          <w:p w14:paraId="337E45B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0E4645E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4989604B" w14:textId="77777777" w:rsidTr="0005346A">
        <w:trPr>
          <w:trHeight w:val="605"/>
        </w:trPr>
        <w:tc>
          <w:tcPr>
            <w:tcW w:w="675" w:type="dxa"/>
            <w:shd w:val="clear" w:color="auto" w:fill="auto"/>
            <w:vAlign w:val="bottom"/>
          </w:tcPr>
          <w:p w14:paraId="07B0AA2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3.3</w:t>
            </w:r>
          </w:p>
        </w:tc>
        <w:tc>
          <w:tcPr>
            <w:tcW w:w="5913" w:type="dxa"/>
            <w:shd w:val="clear" w:color="auto" w:fill="auto"/>
            <w:vAlign w:val="center"/>
          </w:tcPr>
          <w:p w14:paraId="1F7B85D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 xml:space="preserve">Να διαθέτει καταγραφικό και να αποθηκεύει τα δεδομένα σε </w:t>
            </w:r>
            <w:r w:rsidRPr="0065186B">
              <w:rPr>
                <w:rFonts w:ascii="Calibri" w:hAnsi="Calibri" w:cs="Calibri"/>
                <w:sz w:val="22"/>
                <w:szCs w:val="22"/>
                <w:lang w:val="en-US" w:eastAsia="el-GR"/>
              </w:rPr>
              <w:t>USB</w:t>
            </w:r>
            <w:r w:rsidRPr="0065186B">
              <w:rPr>
                <w:rFonts w:ascii="Calibri" w:hAnsi="Calibri" w:cs="Calibri"/>
                <w:sz w:val="22"/>
                <w:szCs w:val="22"/>
                <w:lang w:eastAsia="el-GR"/>
              </w:rPr>
              <w:t xml:space="preserve"> </w:t>
            </w:r>
            <w:r w:rsidRPr="0065186B">
              <w:rPr>
                <w:rFonts w:ascii="Calibri" w:hAnsi="Calibri" w:cs="Calibri"/>
                <w:sz w:val="22"/>
                <w:szCs w:val="22"/>
                <w:lang w:val="en-US" w:eastAsia="el-GR"/>
              </w:rPr>
              <w:t>stick</w:t>
            </w:r>
          </w:p>
        </w:tc>
        <w:tc>
          <w:tcPr>
            <w:tcW w:w="1325" w:type="dxa"/>
            <w:shd w:val="clear" w:color="auto" w:fill="auto"/>
            <w:vAlign w:val="center"/>
          </w:tcPr>
          <w:p w14:paraId="60C93D8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ΝΑΙ</w:t>
            </w:r>
          </w:p>
        </w:tc>
        <w:tc>
          <w:tcPr>
            <w:tcW w:w="1438" w:type="dxa"/>
          </w:tcPr>
          <w:p w14:paraId="234A2A0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6F3B1B0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6D5A7F21" w14:textId="77777777" w:rsidTr="0005346A">
        <w:trPr>
          <w:trHeight w:val="605"/>
        </w:trPr>
        <w:tc>
          <w:tcPr>
            <w:tcW w:w="675" w:type="dxa"/>
            <w:shd w:val="clear" w:color="auto" w:fill="auto"/>
            <w:vAlign w:val="bottom"/>
          </w:tcPr>
          <w:p w14:paraId="363FFB4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3.4</w:t>
            </w:r>
          </w:p>
        </w:tc>
        <w:tc>
          <w:tcPr>
            <w:tcW w:w="5913" w:type="dxa"/>
            <w:shd w:val="clear" w:color="auto" w:fill="auto"/>
            <w:vAlign w:val="center"/>
          </w:tcPr>
          <w:p w14:paraId="4F97D16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 xml:space="preserve">Να έχει πρωτόκολλο επικοινωνίας </w:t>
            </w:r>
            <w:proofErr w:type="spellStart"/>
            <w:r w:rsidRPr="0065186B">
              <w:rPr>
                <w:rFonts w:ascii="Calibri" w:hAnsi="Calibri" w:cs="Calibri"/>
                <w:sz w:val="22"/>
                <w:szCs w:val="22"/>
                <w:lang w:eastAsia="el-GR"/>
              </w:rPr>
              <w:t>Bavarian-Hessian</w:t>
            </w:r>
            <w:proofErr w:type="spellEnd"/>
          </w:p>
        </w:tc>
        <w:tc>
          <w:tcPr>
            <w:tcW w:w="1325" w:type="dxa"/>
            <w:shd w:val="clear" w:color="auto" w:fill="auto"/>
            <w:vAlign w:val="center"/>
          </w:tcPr>
          <w:p w14:paraId="0E49F50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ΝΑΙ</w:t>
            </w:r>
          </w:p>
        </w:tc>
        <w:tc>
          <w:tcPr>
            <w:tcW w:w="1438" w:type="dxa"/>
          </w:tcPr>
          <w:p w14:paraId="4649CA6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17E5FE5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7F036CAA" w14:textId="77777777" w:rsidTr="0005346A">
        <w:trPr>
          <w:trHeight w:val="605"/>
        </w:trPr>
        <w:tc>
          <w:tcPr>
            <w:tcW w:w="675" w:type="dxa"/>
            <w:shd w:val="clear" w:color="auto" w:fill="auto"/>
            <w:vAlign w:val="bottom"/>
          </w:tcPr>
          <w:p w14:paraId="43CC120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3.5</w:t>
            </w:r>
          </w:p>
        </w:tc>
        <w:tc>
          <w:tcPr>
            <w:tcW w:w="5913" w:type="dxa"/>
            <w:shd w:val="clear" w:color="auto" w:fill="auto"/>
            <w:vAlign w:val="center"/>
          </w:tcPr>
          <w:p w14:paraId="06DD0FF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 έχει λειτουργία προστασίας αποθηκευμένων δεδομένων από διακοπή ρεύματος</w:t>
            </w:r>
          </w:p>
        </w:tc>
        <w:tc>
          <w:tcPr>
            <w:tcW w:w="1325" w:type="dxa"/>
            <w:shd w:val="clear" w:color="auto" w:fill="auto"/>
            <w:vAlign w:val="center"/>
          </w:tcPr>
          <w:p w14:paraId="69BADDC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ΝΑΙ</w:t>
            </w:r>
          </w:p>
        </w:tc>
        <w:tc>
          <w:tcPr>
            <w:tcW w:w="1438" w:type="dxa"/>
          </w:tcPr>
          <w:p w14:paraId="40DC2EE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5A014D6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5F4CDF48" w14:textId="77777777" w:rsidTr="0005346A">
        <w:trPr>
          <w:trHeight w:val="605"/>
        </w:trPr>
        <w:tc>
          <w:tcPr>
            <w:tcW w:w="675" w:type="dxa"/>
            <w:shd w:val="clear" w:color="auto" w:fill="auto"/>
            <w:vAlign w:val="bottom"/>
          </w:tcPr>
          <w:p w14:paraId="416CA67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3.6</w:t>
            </w:r>
          </w:p>
        </w:tc>
        <w:tc>
          <w:tcPr>
            <w:tcW w:w="5913" w:type="dxa"/>
            <w:shd w:val="clear" w:color="auto" w:fill="auto"/>
            <w:vAlign w:val="center"/>
          </w:tcPr>
          <w:p w14:paraId="003A6AD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 διαθέτει αερισμό και αυτόματη θέρμανση για λειτουργία σε χαμηλές θερμοκρασίες</w:t>
            </w:r>
          </w:p>
        </w:tc>
        <w:tc>
          <w:tcPr>
            <w:tcW w:w="1325" w:type="dxa"/>
            <w:shd w:val="clear" w:color="auto" w:fill="auto"/>
            <w:vAlign w:val="center"/>
          </w:tcPr>
          <w:p w14:paraId="5C2069A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ΝΑΙ</w:t>
            </w:r>
          </w:p>
        </w:tc>
        <w:tc>
          <w:tcPr>
            <w:tcW w:w="1438" w:type="dxa"/>
          </w:tcPr>
          <w:p w14:paraId="62821F6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34FCBF8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77F83277" w14:textId="77777777" w:rsidTr="0005346A">
        <w:trPr>
          <w:trHeight w:val="605"/>
        </w:trPr>
        <w:tc>
          <w:tcPr>
            <w:tcW w:w="675" w:type="dxa"/>
            <w:shd w:val="clear" w:color="auto" w:fill="auto"/>
            <w:vAlign w:val="bottom"/>
          </w:tcPr>
          <w:p w14:paraId="231EB84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3.7</w:t>
            </w:r>
          </w:p>
        </w:tc>
        <w:tc>
          <w:tcPr>
            <w:tcW w:w="5913" w:type="dxa"/>
            <w:shd w:val="clear" w:color="auto" w:fill="auto"/>
            <w:vAlign w:val="center"/>
          </w:tcPr>
          <w:p w14:paraId="6C91586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 xml:space="preserve">Να διαθέτει κεφαλές δειγματοληψίας με εναλλάξιμα </w:t>
            </w:r>
            <w:proofErr w:type="spellStart"/>
            <w:r w:rsidRPr="0065186B">
              <w:rPr>
                <w:rFonts w:ascii="Calibri" w:hAnsi="Calibri" w:cs="Calibri"/>
                <w:sz w:val="22"/>
                <w:szCs w:val="22"/>
                <w:lang w:eastAsia="el-GR"/>
              </w:rPr>
              <w:t>ακροφύσια</w:t>
            </w:r>
            <w:proofErr w:type="spellEnd"/>
            <w:r w:rsidRPr="0065186B">
              <w:rPr>
                <w:rFonts w:ascii="Calibri" w:hAnsi="Calibri" w:cs="Calibri"/>
                <w:sz w:val="22"/>
                <w:szCs w:val="22"/>
                <w:lang w:eastAsia="el-GR"/>
              </w:rPr>
              <w:t xml:space="preserve"> για μέτρηση PM10/PM2.5</w:t>
            </w:r>
          </w:p>
        </w:tc>
        <w:tc>
          <w:tcPr>
            <w:tcW w:w="1325" w:type="dxa"/>
            <w:shd w:val="clear" w:color="auto" w:fill="auto"/>
            <w:vAlign w:val="center"/>
          </w:tcPr>
          <w:p w14:paraId="1EFA7AD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ΝΑΙ</w:t>
            </w:r>
          </w:p>
        </w:tc>
        <w:tc>
          <w:tcPr>
            <w:tcW w:w="1438" w:type="dxa"/>
          </w:tcPr>
          <w:p w14:paraId="0A47156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640D941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721A137E" w14:textId="77777777" w:rsidTr="0005346A">
        <w:trPr>
          <w:trHeight w:val="605"/>
        </w:trPr>
        <w:tc>
          <w:tcPr>
            <w:tcW w:w="675" w:type="dxa"/>
            <w:shd w:val="clear" w:color="auto" w:fill="auto"/>
            <w:vAlign w:val="bottom"/>
          </w:tcPr>
          <w:p w14:paraId="07B4EAD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3.8</w:t>
            </w:r>
          </w:p>
        </w:tc>
        <w:tc>
          <w:tcPr>
            <w:tcW w:w="5913" w:type="dxa"/>
            <w:shd w:val="clear" w:color="auto" w:fill="auto"/>
            <w:vAlign w:val="center"/>
          </w:tcPr>
          <w:p w14:paraId="42A19A9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 έχει δυνατότητα μελλοντικής αναβάθμισης με κεφαλή δειγματοληψίας για TSP και αφρών PU για δειγματοληψία αεροζόλ</w:t>
            </w:r>
          </w:p>
        </w:tc>
        <w:tc>
          <w:tcPr>
            <w:tcW w:w="1325" w:type="dxa"/>
            <w:shd w:val="clear" w:color="auto" w:fill="auto"/>
            <w:vAlign w:val="center"/>
          </w:tcPr>
          <w:p w14:paraId="4CB34E1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sz w:val="22"/>
                <w:szCs w:val="22"/>
                <w:lang w:eastAsia="el-GR"/>
              </w:rPr>
              <w:t>ΝΑΙ</w:t>
            </w:r>
          </w:p>
        </w:tc>
        <w:tc>
          <w:tcPr>
            <w:tcW w:w="1438" w:type="dxa"/>
          </w:tcPr>
          <w:p w14:paraId="15C7C90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p>
        </w:tc>
        <w:tc>
          <w:tcPr>
            <w:tcW w:w="1559" w:type="dxa"/>
            <w:vAlign w:val="center"/>
          </w:tcPr>
          <w:p w14:paraId="2C7726D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p>
        </w:tc>
      </w:tr>
      <w:tr w:rsidR="0065186B" w:rsidRPr="0065186B" w14:paraId="5F5AF016" w14:textId="77777777" w:rsidTr="0005346A">
        <w:trPr>
          <w:trHeight w:val="605"/>
        </w:trPr>
        <w:tc>
          <w:tcPr>
            <w:tcW w:w="675" w:type="dxa"/>
            <w:shd w:val="clear" w:color="auto" w:fill="auto"/>
            <w:vAlign w:val="bottom"/>
          </w:tcPr>
          <w:p w14:paraId="6D6ABF9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3.9</w:t>
            </w:r>
          </w:p>
        </w:tc>
        <w:tc>
          <w:tcPr>
            <w:tcW w:w="5913" w:type="dxa"/>
            <w:shd w:val="clear" w:color="auto" w:fill="auto"/>
            <w:vAlign w:val="center"/>
          </w:tcPr>
          <w:p w14:paraId="3345A0C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 χρησιμοποιεί φίλτρα με διάμετρο 47mm και 50mm</w:t>
            </w:r>
          </w:p>
        </w:tc>
        <w:tc>
          <w:tcPr>
            <w:tcW w:w="1325" w:type="dxa"/>
            <w:shd w:val="clear" w:color="auto" w:fill="auto"/>
            <w:vAlign w:val="center"/>
          </w:tcPr>
          <w:p w14:paraId="1136F6A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sz w:val="22"/>
                <w:szCs w:val="22"/>
                <w:lang w:eastAsia="el-GR"/>
              </w:rPr>
              <w:t>ΝΑΙ</w:t>
            </w:r>
          </w:p>
        </w:tc>
        <w:tc>
          <w:tcPr>
            <w:tcW w:w="1438" w:type="dxa"/>
          </w:tcPr>
          <w:p w14:paraId="04A102C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p>
        </w:tc>
        <w:tc>
          <w:tcPr>
            <w:tcW w:w="1559" w:type="dxa"/>
            <w:vAlign w:val="center"/>
          </w:tcPr>
          <w:p w14:paraId="2FF4D9F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p>
        </w:tc>
      </w:tr>
      <w:tr w:rsidR="0065186B" w:rsidRPr="0065186B" w14:paraId="042B5751" w14:textId="77777777" w:rsidTr="0005346A">
        <w:trPr>
          <w:trHeight w:val="605"/>
        </w:trPr>
        <w:tc>
          <w:tcPr>
            <w:tcW w:w="675" w:type="dxa"/>
            <w:shd w:val="clear" w:color="auto" w:fill="auto"/>
            <w:vAlign w:val="bottom"/>
          </w:tcPr>
          <w:p w14:paraId="3EB9528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3.10</w:t>
            </w:r>
          </w:p>
        </w:tc>
        <w:tc>
          <w:tcPr>
            <w:tcW w:w="5913" w:type="dxa"/>
            <w:shd w:val="clear" w:color="auto" w:fill="auto"/>
            <w:vAlign w:val="center"/>
          </w:tcPr>
          <w:p w14:paraId="66A023B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 συμφωνεί με το πρότυπα VDI 2463-7 και το CEΝ EN12341:2014</w:t>
            </w:r>
          </w:p>
        </w:tc>
        <w:tc>
          <w:tcPr>
            <w:tcW w:w="1325" w:type="dxa"/>
            <w:shd w:val="clear" w:color="auto" w:fill="auto"/>
            <w:vAlign w:val="center"/>
          </w:tcPr>
          <w:p w14:paraId="2887FEE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sz w:val="22"/>
                <w:szCs w:val="22"/>
                <w:lang w:eastAsia="el-GR"/>
              </w:rPr>
              <w:t>ΝΑΙ</w:t>
            </w:r>
          </w:p>
        </w:tc>
        <w:tc>
          <w:tcPr>
            <w:tcW w:w="1438" w:type="dxa"/>
          </w:tcPr>
          <w:p w14:paraId="044B87D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p>
        </w:tc>
        <w:tc>
          <w:tcPr>
            <w:tcW w:w="1559" w:type="dxa"/>
            <w:vAlign w:val="center"/>
          </w:tcPr>
          <w:p w14:paraId="60A7105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p>
        </w:tc>
      </w:tr>
      <w:tr w:rsidR="0065186B" w:rsidRPr="0065186B" w14:paraId="524AC02D" w14:textId="77777777" w:rsidTr="0005346A">
        <w:trPr>
          <w:trHeight w:val="605"/>
        </w:trPr>
        <w:tc>
          <w:tcPr>
            <w:tcW w:w="675" w:type="dxa"/>
            <w:shd w:val="clear" w:color="auto" w:fill="auto"/>
            <w:vAlign w:val="bottom"/>
          </w:tcPr>
          <w:p w14:paraId="0DC1734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3.11</w:t>
            </w:r>
          </w:p>
        </w:tc>
        <w:tc>
          <w:tcPr>
            <w:tcW w:w="5913" w:type="dxa"/>
            <w:shd w:val="clear" w:color="auto" w:fill="auto"/>
            <w:vAlign w:val="center"/>
          </w:tcPr>
          <w:p w14:paraId="516F3A4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Η θερμοκρασία λειτουργίας   -30οC …+50οC</w:t>
            </w:r>
          </w:p>
        </w:tc>
        <w:tc>
          <w:tcPr>
            <w:tcW w:w="1325" w:type="dxa"/>
            <w:shd w:val="clear" w:color="auto" w:fill="auto"/>
            <w:vAlign w:val="center"/>
          </w:tcPr>
          <w:p w14:paraId="331AF84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ΝΑΙ</w:t>
            </w:r>
          </w:p>
        </w:tc>
        <w:tc>
          <w:tcPr>
            <w:tcW w:w="1438" w:type="dxa"/>
          </w:tcPr>
          <w:p w14:paraId="2CB390C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7FC561E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04F83674" w14:textId="77777777" w:rsidTr="0005346A">
        <w:trPr>
          <w:trHeight w:val="605"/>
        </w:trPr>
        <w:tc>
          <w:tcPr>
            <w:tcW w:w="675" w:type="dxa"/>
            <w:shd w:val="clear" w:color="auto" w:fill="auto"/>
            <w:vAlign w:val="bottom"/>
          </w:tcPr>
          <w:p w14:paraId="18BB5A9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3.12</w:t>
            </w:r>
          </w:p>
        </w:tc>
        <w:tc>
          <w:tcPr>
            <w:tcW w:w="5913" w:type="dxa"/>
            <w:shd w:val="clear" w:color="auto" w:fill="auto"/>
            <w:vAlign w:val="center"/>
          </w:tcPr>
          <w:p w14:paraId="668EF6F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 έχει δυνατότητα αντιστάθμισης θερμοκρασίας και πίεσης</w:t>
            </w:r>
          </w:p>
        </w:tc>
        <w:tc>
          <w:tcPr>
            <w:tcW w:w="1325" w:type="dxa"/>
            <w:shd w:val="clear" w:color="auto" w:fill="auto"/>
            <w:vAlign w:val="center"/>
          </w:tcPr>
          <w:p w14:paraId="15A5771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ΝΑΙ</w:t>
            </w:r>
          </w:p>
        </w:tc>
        <w:tc>
          <w:tcPr>
            <w:tcW w:w="1438" w:type="dxa"/>
          </w:tcPr>
          <w:p w14:paraId="07D57B0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23DD89B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51A94C71" w14:textId="77777777" w:rsidTr="0005346A">
        <w:trPr>
          <w:trHeight w:val="605"/>
        </w:trPr>
        <w:tc>
          <w:tcPr>
            <w:tcW w:w="675" w:type="dxa"/>
            <w:shd w:val="clear" w:color="auto" w:fill="auto"/>
            <w:vAlign w:val="bottom"/>
          </w:tcPr>
          <w:p w14:paraId="414DA9E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t>3.13</w:t>
            </w:r>
          </w:p>
        </w:tc>
        <w:tc>
          <w:tcPr>
            <w:tcW w:w="5913" w:type="dxa"/>
            <w:shd w:val="clear" w:color="auto" w:fill="auto"/>
            <w:vAlign w:val="center"/>
          </w:tcPr>
          <w:p w14:paraId="5B7AD6E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 xml:space="preserve">Να έχει την δυνατότητα επικοινωνίας με υπολογιστή μέσω θύρας </w:t>
            </w:r>
            <w:r w:rsidRPr="0065186B">
              <w:rPr>
                <w:rFonts w:ascii="Calibri" w:hAnsi="Calibri" w:cs="Calibri"/>
                <w:sz w:val="22"/>
                <w:szCs w:val="22"/>
                <w:lang w:val="en-US" w:eastAsia="el-GR"/>
              </w:rPr>
              <w:t>RS</w:t>
            </w:r>
            <w:r w:rsidRPr="0065186B">
              <w:rPr>
                <w:rFonts w:ascii="Calibri" w:hAnsi="Calibri" w:cs="Calibri"/>
                <w:sz w:val="22"/>
                <w:szCs w:val="22"/>
                <w:lang w:eastAsia="el-GR"/>
              </w:rPr>
              <w:t>232</w:t>
            </w:r>
          </w:p>
        </w:tc>
        <w:tc>
          <w:tcPr>
            <w:tcW w:w="1325" w:type="dxa"/>
            <w:shd w:val="clear" w:color="auto" w:fill="auto"/>
            <w:vAlign w:val="center"/>
          </w:tcPr>
          <w:p w14:paraId="1292742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ΝΑΙ</w:t>
            </w:r>
          </w:p>
        </w:tc>
        <w:tc>
          <w:tcPr>
            <w:tcW w:w="1438" w:type="dxa"/>
          </w:tcPr>
          <w:p w14:paraId="177E735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691B26B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0828D7F2" w14:textId="77777777" w:rsidTr="0005346A">
        <w:trPr>
          <w:trHeight w:val="605"/>
        </w:trPr>
        <w:tc>
          <w:tcPr>
            <w:tcW w:w="675" w:type="dxa"/>
            <w:shd w:val="clear" w:color="auto" w:fill="auto"/>
            <w:vAlign w:val="bottom"/>
          </w:tcPr>
          <w:p w14:paraId="66E65E9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3.14</w:t>
            </w:r>
          </w:p>
        </w:tc>
        <w:tc>
          <w:tcPr>
            <w:tcW w:w="5913" w:type="dxa"/>
            <w:shd w:val="clear" w:color="auto" w:fill="auto"/>
            <w:vAlign w:val="center"/>
          </w:tcPr>
          <w:p w14:paraId="2EC7DB5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 λειτουργεί με παροχή 2,3-2,7-3,0 m3/h</w:t>
            </w:r>
          </w:p>
        </w:tc>
        <w:tc>
          <w:tcPr>
            <w:tcW w:w="1325" w:type="dxa"/>
            <w:shd w:val="clear" w:color="auto" w:fill="auto"/>
            <w:vAlign w:val="center"/>
          </w:tcPr>
          <w:p w14:paraId="4437591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ΝΑΙ</w:t>
            </w:r>
          </w:p>
        </w:tc>
        <w:tc>
          <w:tcPr>
            <w:tcW w:w="1438" w:type="dxa"/>
          </w:tcPr>
          <w:p w14:paraId="1A61030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16BDBDD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17CA65A8" w14:textId="77777777" w:rsidTr="0005346A">
        <w:trPr>
          <w:trHeight w:val="605"/>
        </w:trPr>
        <w:tc>
          <w:tcPr>
            <w:tcW w:w="675" w:type="dxa"/>
            <w:shd w:val="clear" w:color="auto" w:fill="auto"/>
            <w:vAlign w:val="bottom"/>
          </w:tcPr>
          <w:p w14:paraId="21F1158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3.15</w:t>
            </w:r>
          </w:p>
        </w:tc>
        <w:tc>
          <w:tcPr>
            <w:tcW w:w="5913" w:type="dxa"/>
            <w:shd w:val="clear" w:color="auto" w:fill="auto"/>
            <w:vAlign w:val="center"/>
          </w:tcPr>
          <w:p w14:paraId="38D4129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 έχει απόκλιση &lt;2%</w:t>
            </w:r>
          </w:p>
        </w:tc>
        <w:tc>
          <w:tcPr>
            <w:tcW w:w="1325" w:type="dxa"/>
            <w:shd w:val="clear" w:color="auto" w:fill="auto"/>
            <w:vAlign w:val="center"/>
          </w:tcPr>
          <w:p w14:paraId="3AD930C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ΝΑΙ</w:t>
            </w:r>
          </w:p>
        </w:tc>
        <w:tc>
          <w:tcPr>
            <w:tcW w:w="1438" w:type="dxa"/>
          </w:tcPr>
          <w:p w14:paraId="3931E01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496DE3D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186B7F22" w14:textId="77777777" w:rsidTr="0005346A">
        <w:trPr>
          <w:trHeight w:val="605"/>
        </w:trPr>
        <w:tc>
          <w:tcPr>
            <w:tcW w:w="675" w:type="dxa"/>
            <w:shd w:val="clear" w:color="auto" w:fill="auto"/>
            <w:vAlign w:val="bottom"/>
          </w:tcPr>
          <w:p w14:paraId="4AAA9A8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3.16</w:t>
            </w:r>
          </w:p>
        </w:tc>
        <w:tc>
          <w:tcPr>
            <w:tcW w:w="5913" w:type="dxa"/>
            <w:shd w:val="clear" w:color="auto" w:fill="auto"/>
            <w:vAlign w:val="center"/>
          </w:tcPr>
          <w:p w14:paraId="0DF5EA6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Ο χρόνος δειγματοληψίας να είναι 1-168 ώρες</w:t>
            </w:r>
          </w:p>
        </w:tc>
        <w:tc>
          <w:tcPr>
            <w:tcW w:w="1325" w:type="dxa"/>
            <w:shd w:val="clear" w:color="auto" w:fill="auto"/>
            <w:vAlign w:val="center"/>
          </w:tcPr>
          <w:p w14:paraId="2E2D68D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ΝΑΙ</w:t>
            </w:r>
          </w:p>
        </w:tc>
        <w:tc>
          <w:tcPr>
            <w:tcW w:w="1438" w:type="dxa"/>
          </w:tcPr>
          <w:p w14:paraId="1F1B3B7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72C55C1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617BA56E" w14:textId="77777777" w:rsidTr="0005346A">
        <w:trPr>
          <w:trHeight w:val="605"/>
        </w:trPr>
        <w:tc>
          <w:tcPr>
            <w:tcW w:w="675" w:type="dxa"/>
            <w:shd w:val="clear" w:color="auto" w:fill="auto"/>
            <w:vAlign w:val="bottom"/>
          </w:tcPr>
          <w:p w14:paraId="6EF8F09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3.17</w:t>
            </w:r>
          </w:p>
        </w:tc>
        <w:tc>
          <w:tcPr>
            <w:tcW w:w="5913" w:type="dxa"/>
            <w:shd w:val="clear" w:color="auto" w:fill="auto"/>
            <w:vAlign w:val="center"/>
          </w:tcPr>
          <w:p w14:paraId="5F34099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 xml:space="preserve">Η </w:t>
            </w:r>
            <w:proofErr w:type="spellStart"/>
            <w:r w:rsidRPr="0065186B">
              <w:rPr>
                <w:rFonts w:ascii="Calibri" w:hAnsi="Calibri" w:cs="Calibri"/>
                <w:sz w:val="22"/>
                <w:szCs w:val="22"/>
                <w:lang w:eastAsia="el-GR"/>
              </w:rPr>
              <w:t>διαλειμματική</w:t>
            </w:r>
            <w:proofErr w:type="spellEnd"/>
            <w:r w:rsidRPr="0065186B">
              <w:rPr>
                <w:rFonts w:ascii="Calibri" w:hAnsi="Calibri" w:cs="Calibri"/>
                <w:sz w:val="22"/>
                <w:szCs w:val="22"/>
                <w:lang w:eastAsia="el-GR"/>
              </w:rPr>
              <w:t xml:space="preserve"> λειτουργία να είναι 1-168 ώρες</w:t>
            </w:r>
          </w:p>
        </w:tc>
        <w:tc>
          <w:tcPr>
            <w:tcW w:w="1325" w:type="dxa"/>
            <w:shd w:val="clear" w:color="auto" w:fill="auto"/>
            <w:vAlign w:val="center"/>
          </w:tcPr>
          <w:p w14:paraId="6A6082D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ΝΑΙ</w:t>
            </w:r>
          </w:p>
        </w:tc>
        <w:tc>
          <w:tcPr>
            <w:tcW w:w="1438" w:type="dxa"/>
          </w:tcPr>
          <w:p w14:paraId="1388CA5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01C79A6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6B0952FC" w14:textId="77777777" w:rsidTr="0005346A">
        <w:trPr>
          <w:trHeight w:val="605"/>
        </w:trPr>
        <w:tc>
          <w:tcPr>
            <w:tcW w:w="675" w:type="dxa"/>
            <w:shd w:val="clear" w:color="auto" w:fill="auto"/>
            <w:vAlign w:val="bottom"/>
          </w:tcPr>
          <w:p w14:paraId="5F864D6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3.18</w:t>
            </w:r>
          </w:p>
        </w:tc>
        <w:tc>
          <w:tcPr>
            <w:tcW w:w="5913" w:type="dxa"/>
            <w:shd w:val="clear" w:color="auto" w:fill="auto"/>
            <w:vAlign w:val="center"/>
          </w:tcPr>
          <w:p w14:paraId="3E5403C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 λειτουργεί με ηλεκτρική παροχή 230</w:t>
            </w:r>
            <w:r w:rsidRPr="0065186B">
              <w:rPr>
                <w:rFonts w:ascii="Calibri" w:hAnsi="Calibri" w:cs="Calibri"/>
                <w:sz w:val="22"/>
                <w:szCs w:val="22"/>
                <w:lang w:val="en-US" w:eastAsia="el-GR"/>
              </w:rPr>
              <w:t>VAC</w:t>
            </w:r>
            <w:r w:rsidRPr="0065186B">
              <w:rPr>
                <w:rFonts w:ascii="Calibri" w:hAnsi="Calibri" w:cs="Calibri"/>
                <w:sz w:val="22"/>
                <w:szCs w:val="22"/>
                <w:lang w:eastAsia="el-GR"/>
              </w:rPr>
              <w:t xml:space="preserve">, 50/60 </w:t>
            </w:r>
            <w:r w:rsidRPr="0065186B">
              <w:rPr>
                <w:rFonts w:ascii="Calibri" w:hAnsi="Calibri" w:cs="Calibri"/>
                <w:sz w:val="22"/>
                <w:szCs w:val="22"/>
                <w:lang w:val="en-US" w:eastAsia="el-GR"/>
              </w:rPr>
              <w:t>Hz</w:t>
            </w:r>
          </w:p>
        </w:tc>
        <w:tc>
          <w:tcPr>
            <w:tcW w:w="1325" w:type="dxa"/>
            <w:shd w:val="clear" w:color="auto" w:fill="auto"/>
            <w:vAlign w:val="center"/>
          </w:tcPr>
          <w:p w14:paraId="38215B8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ΝΑΙ</w:t>
            </w:r>
          </w:p>
        </w:tc>
        <w:tc>
          <w:tcPr>
            <w:tcW w:w="1438" w:type="dxa"/>
          </w:tcPr>
          <w:p w14:paraId="72C053E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575ECDC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3B6A55D5" w14:textId="77777777" w:rsidTr="0005346A">
        <w:trPr>
          <w:trHeight w:val="605"/>
        </w:trPr>
        <w:tc>
          <w:tcPr>
            <w:tcW w:w="675" w:type="dxa"/>
            <w:shd w:val="clear" w:color="auto" w:fill="auto"/>
            <w:vAlign w:val="bottom"/>
          </w:tcPr>
          <w:p w14:paraId="5FC18BE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lastRenderedPageBreak/>
              <w:t>3.19</w:t>
            </w:r>
          </w:p>
        </w:tc>
        <w:tc>
          <w:tcPr>
            <w:tcW w:w="5913" w:type="dxa"/>
            <w:shd w:val="clear" w:color="auto" w:fill="auto"/>
            <w:vAlign w:val="center"/>
          </w:tcPr>
          <w:p w14:paraId="1F1FF3C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sz w:val="22"/>
                <w:szCs w:val="22"/>
                <w:lang w:eastAsia="el-GR"/>
              </w:rPr>
              <w:t>Να έχει κατανάλωση &lt;400</w:t>
            </w:r>
            <w:r w:rsidRPr="0065186B">
              <w:rPr>
                <w:rFonts w:ascii="Calibri" w:hAnsi="Calibri" w:cs="Calibri"/>
                <w:sz w:val="22"/>
                <w:szCs w:val="22"/>
                <w:lang w:val="en-US" w:eastAsia="el-GR"/>
              </w:rPr>
              <w:t>VA</w:t>
            </w:r>
          </w:p>
        </w:tc>
        <w:tc>
          <w:tcPr>
            <w:tcW w:w="1325" w:type="dxa"/>
            <w:shd w:val="clear" w:color="auto" w:fill="auto"/>
            <w:vAlign w:val="center"/>
          </w:tcPr>
          <w:p w14:paraId="27D9011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ΝΑΙ</w:t>
            </w:r>
          </w:p>
        </w:tc>
        <w:tc>
          <w:tcPr>
            <w:tcW w:w="1438" w:type="dxa"/>
          </w:tcPr>
          <w:p w14:paraId="4B0BFF1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2644E0A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6AAD6162" w14:textId="77777777" w:rsidTr="0005346A">
        <w:trPr>
          <w:trHeight w:val="605"/>
        </w:trPr>
        <w:tc>
          <w:tcPr>
            <w:tcW w:w="675" w:type="dxa"/>
            <w:shd w:val="clear" w:color="auto" w:fill="auto"/>
            <w:vAlign w:val="bottom"/>
          </w:tcPr>
          <w:p w14:paraId="796BA1F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3.20</w:t>
            </w:r>
          </w:p>
        </w:tc>
        <w:tc>
          <w:tcPr>
            <w:tcW w:w="5913" w:type="dxa"/>
            <w:shd w:val="clear" w:color="auto" w:fill="auto"/>
            <w:vAlign w:val="center"/>
          </w:tcPr>
          <w:p w14:paraId="3130AB6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 xml:space="preserve">Να έχει διαστάσεις πικρότερες από 320 x 490 x 260 </w:t>
            </w:r>
            <w:proofErr w:type="spellStart"/>
            <w:r w:rsidRPr="0065186B">
              <w:rPr>
                <w:rFonts w:ascii="Calibri" w:hAnsi="Calibri" w:cs="Calibri"/>
                <w:sz w:val="22"/>
                <w:szCs w:val="22"/>
                <w:lang w:eastAsia="el-GR"/>
              </w:rPr>
              <w:t>mm</w:t>
            </w:r>
            <w:proofErr w:type="spellEnd"/>
            <w:r w:rsidRPr="0065186B">
              <w:rPr>
                <w:rFonts w:ascii="Calibri" w:hAnsi="Calibri" w:cs="Calibri"/>
                <w:sz w:val="22"/>
                <w:szCs w:val="22"/>
                <w:lang w:eastAsia="el-GR"/>
              </w:rPr>
              <w:t xml:space="preserve"> (</w:t>
            </w:r>
            <w:proofErr w:type="spellStart"/>
            <w:r w:rsidRPr="0065186B">
              <w:rPr>
                <w:rFonts w:ascii="Calibri" w:hAnsi="Calibri" w:cs="Calibri"/>
                <w:sz w:val="22"/>
                <w:szCs w:val="22"/>
                <w:lang w:eastAsia="el-GR"/>
              </w:rPr>
              <w:t>ΠxYxB</w:t>
            </w:r>
            <w:proofErr w:type="spellEnd"/>
            <w:r w:rsidRPr="0065186B">
              <w:rPr>
                <w:rFonts w:ascii="Calibri" w:hAnsi="Calibri" w:cs="Calibri"/>
                <w:sz w:val="22"/>
                <w:szCs w:val="22"/>
                <w:lang w:eastAsia="el-GR"/>
              </w:rPr>
              <w:t>)</w:t>
            </w:r>
          </w:p>
        </w:tc>
        <w:tc>
          <w:tcPr>
            <w:tcW w:w="1325" w:type="dxa"/>
            <w:shd w:val="clear" w:color="auto" w:fill="auto"/>
            <w:vAlign w:val="center"/>
          </w:tcPr>
          <w:p w14:paraId="332BD32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sz w:val="22"/>
                <w:szCs w:val="22"/>
                <w:lang w:eastAsia="el-GR"/>
              </w:rPr>
              <w:t>ΝΑΙ</w:t>
            </w:r>
          </w:p>
        </w:tc>
        <w:tc>
          <w:tcPr>
            <w:tcW w:w="1438" w:type="dxa"/>
          </w:tcPr>
          <w:p w14:paraId="33503F0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p>
        </w:tc>
        <w:tc>
          <w:tcPr>
            <w:tcW w:w="1559" w:type="dxa"/>
            <w:vAlign w:val="center"/>
          </w:tcPr>
          <w:p w14:paraId="288E004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p>
        </w:tc>
      </w:tr>
      <w:tr w:rsidR="0065186B" w:rsidRPr="0065186B" w14:paraId="2872F2EA" w14:textId="77777777" w:rsidTr="0005346A">
        <w:trPr>
          <w:trHeight w:val="605"/>
        </w:trPr>
        <w:tc>
          <w:tcPr>
            <w:tcW w:w="675" w:type="dxa"/>
            <w:shd w:val="clear" w:color="auto" w:fill="auto"/>
            <w:vAlign w:val="bottom"/>
          </w:tcPr>
          <w:p w14:paraId="187DD24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3.21</w:t>
            </w:r>
          </w:p>
        </w:tc>
        <w:tc>
          <w:tcPr>
            <w:tcW w:w="5913" w:type="dxa"/>
            <w:shd w:val="clear" w:color="auto" w:fill="auto"/>
            <w:vAlign w:val="center"/>
          </w:tcPr>
          <w:p w14:paraId="2DF8DA4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sz w:val="22"/>
                <w:szCs w:val="22"/>
                <w:lang w:eastAsia="el-GR"/>
              </w:rPr>
              <w:t>Να έχει βάρος &lt;25</w:t>
            </w:r>
            <w:r w:rsidRPr="0065186B">
              <w:rPr>
                <w:rFonts w:ascii="Calibri" w:hAnsi="Calibri" w:cs="Calibri"/>
                <w:sz w:val="22"/>
                <w:szCs w:val="22"/>
                <w:lang w:val="en-US" w:eastAsia="el-GR"/>
              </w:rPr>
              <w:t>kg</w:t>
            </w:r>
          </w:p>
        </w:tc>
        <w:tc>
          <w:tcPr>
            <w:tcW w:w="1325" w:type="dxa"/>
            <w:shd w:val="clear" w:color="auto" w:fill="auto"/>
            <w:vAlign w:val="center"/>
          </w:tcPr>
          <w:p w14:paraId="3EDB235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sz w:val="22"/>
                <w:szCs w:val="22"/>
                <w:lang w:eastAsia="el-GR"/>
              </w:rPr>
              <w:t>ΝΑΙ</w:t>
            </w:r>
          </w:p>
        </w:tc>
        <w:tc>
          <w:tcPr>
            <w:tcW w:w="1438" w:type="dxa"/>
          </w:tcPr>
          <w:p w14:paraId="77E6E3D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p>
        </w:tc>
        <w:tc>
          <w:tcPr>
            <w:tcW w:w="1559" w:type="dxa"/>
            <w:vAlign w:val="center"/>
          </w:tcPr>
          <w:p w14:paraId="6FBFB44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p>
        </w:tc>
      </w:tr>
      <w:tr w:rsidR="0065186B" w:rsidRPr="0065186B" w14:paraId="17C887E0" w14:textId="77777777" w:rsidTr="0005346A">
        <w:trPr>
          <w:trHeight w:val="605"/>
        </w:trPr>
        <w:tc>
          <w:tcPr>
            <w:tcW w:w="675" w:type="dxa"/>
            <w:shd w:val="clear" w:color="auto" w:fill="auto"/>
            <w:vAlign w:val="bottom"/>
          </w:tcPr>
          <w:p w14:paraId="5CDDB1A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t>3.22</w:t>
            </w:r>
          </w:p>
        </w:tc>
        <w:tc>
          <w:tcPr>
            <w:tcW w:w="5913" w:type="dxa"/>
            <w:shd w:val="clear" w:color="auto" w:fill="auto"/>
            <w:vAlign w:val="center"/>
          </w:tcPr>
          <w:p w14:paraId="3FF4574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Ο θόρυβος &lt;35</w:t>
            </w:r>
            <w:r w:rsidRPr="0065186B">
              <w:rPr>
                <w:rFonts w:ascii="Calibri" w:hAnsi="Calibri" w:cs="Calibri"/>
                <w:sz w:val="22"/>
                <w:szCs w:val="22"/>
                <w:lang w:val="en-US" w:eastAsia="el-GR"/>
              </w:rPr>
              <w:t>dB</w:t>
            </w:r>
            <w:r w:rsidRPr="0065186B">
              <w:rPr>
                <w:rFonts w:ascii="Calibri" w:hAnsi="Calibri" w:cs="Calibri"/>
                <w:sz w:val="22"/>
                <w:szCs w:val="22"/>
                <w:lang w:eastAsia="el-GR"/>
              </w:rPr>
              <w:t xml:space="preserve"> σύμφωνα με το πρότυπο </w:t>
            </w:r>
            <w:r w:rsidRPr="0065186B">
              <w:rPr>
                <w:rFonts w:ascii="Calibri" w:hAnsi="Calibri" w:cs="Calibri"/>
                <w:sz w:val="22"/>
                <w:szCs w:val="22"/>
                <w:lang w:val="en-US" w:eastAsia="el-GR"/>
              </w:rPr>
              <w:t>DIN</w:t>
            </w:r>
            <w:r w:rsidRPr="0065186B">
              <w:rPr>
                <w:rFonts w:ascii="Calibri" w:hAnsi="Calibri" w:cs="Calibri"/>
                <w:sz w:val="22"/>
                <w:szCs w:val="22"/>
                <w:lang w:eastAsia="el-GR"/>
              </w:rPr>
              <w:t>2058</w:t>
            </w:r>
          </w:p>
        </w:tc>
        <w:tc>
          <w:tcPr>
            <w:tcW w:w="1325" w:type="dxa"/>
            <w:shd w:val="clear" w:color="auto" w:fill="auto"/>
            <w:vAlign w:val="center"/>
          </w:tcPr>
          <w:p w14:paraId="1BC577A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sz w:val="22"/>
                <w:szCs w:val="22"/>
                <w:lang w:val="en-US" w:eastAsia="el-GR"/>
              </w:rPr>
              <w:t>NAI</w:t>
            </w:r>
          </w:p>
        </w:tc>
        <w:tc>
          <w:tcPr>
            <w:tcW w:w="1438" w:type="dxa"/>
          </w:tcPr>
          <w:p w14:paraId="018BAC8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6666FB6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4D41EC90" w14:textId="77777777" w:rsidTr="0005346A">
        <w:trPr>
          <w:trHeight w:val="605"/>
        </w:trPr>
        <w:tc>
          <w:tcPr>
            <w:tcW w:w="10910" w:type="dxa"/>
            <w:gridSpan w:val="5"/>
            <w:shd w:val="clear" w:color="auto" w:fill="FBE4D5"/>
          </w:tcPr>
          <w:p w14:paraId="0311644F" w14:textId="77777777" w:rsidR="0065186B" w:rsidRPr="0065186B" w:rsidRDefault="0065186B" w:rsidP="0065186B">
            <w:pPr>
              <w:suppressAutoHyphens/>
              <w:overflowPunct/>
              <w:autoSpaceDE/>
              <w:autoSpaceDN/>
              <w:adjustRightInd/>
              <w:spacing w:after="120"/>
              <w:jc w:val="both"/>
              <w:textAlignment w:val="auto"/>
              <w:rPr>
                <w:rFonts w:ascii="Calibri" w:eastAsia="SimSun" w:hAnsi="Calibri" w:cs="Calibri"/>
                <w:sz w:val="22"/>
                <w:szCs w:val="22"/>
                <w:lang w:eastAsia="ar-SA"/>
              </w:rPr>
            </w:pPr>
            <w:r w:rsidRPr="0065186B">
              <w:rPr>
                <w:rFonts w:ascii="Calibri" w:eastAsia="SimSun" w:hAnsi="Calibri" w:cs="Calibri"/>
                <w:sz w:val="22"/>
                <w:szCs w:val="22"/>
                <w:lang w:eastAsia="ar-SA"/>
              </w:rPr>
              <w:t>ΓΕΝΙΚΕΣ ΑΠΑΙΤΗΣΕΙΣ</w:t>
            </w:r>
          </w:p>
        </w:tc>
      </w:tr>
      <w:tr w:rsidR="0065186B" w:rsidRPr="0065186B" w14:paraId="35E0189E" w14:textId="77777777" w:rsidTr="0005346A">
        <w:trPr>
          <w:trHeight w:val="605"/>
        </w:trPr>
        <w:tc>
          <w:tcPr>
            <w:tcW w:w="675" w:type="dxa"/>
            <w:shd w:val="clear" w:color="auto" w:fill="auto"/>
            <w:vAlign w:val="center"/>
          </w:tcPr>
          <w:p w14:paraId="751D1D3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1</w:t>
            </w:r>
          </w:p>
        </w:tc>
        <w:tc>
          <w:tcPr>
            <w:tcW w:w="5913" w:type="dxa"/>
            <w:shd w:val="clear" w:color="auto" w:fill="auto"/>
            <w:vAlign w:val="center"/>
          </w:tcPr>
          <w:p w14:paraId="78F5B93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Οι ανωτέρω προδιαγραφές είναι υποχρεωτικές και πρέπει να καλύπτονται κατ’ ελάχιστο.</w:t>
            </w:r>
          </w:p>
        </w:tc>
        <w:tc>
          <w:tcPr>
            <w:tcW w:w="1325" w:type="dxa"/>
            <w:shd w:val="clear" w:color="auto" w:fill="auto"/>
            <w:vAlign w:val="center"/>
          </w:tcPr>
          <w:p w14:paraId="05CF59B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val="en-GB" w:eastAsia="ar-SA"/>
              </w:rPr>
              <w:t>ΝΑΙ</w:t>
            </w:r>
          </w:p>
        </w:tc>
        <w:tc>
          <w:tcPr>
            <w:tcW w:w="1438" w:type="dxa"/>
          </w:tcPr>
          <w:p w14:paraId="7EB14FC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734EECD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3BAC3268" w14:textId="77777777" w:rsidTr="0005346A">
        <w:trPr>
          <w:trHeight w:val="605"/>
        </w:trPr>
        <w:tc>
          <w:tcPr>
            <w:tcW w:w="675" w:type="dxa"/>
            <w:shd w:val="clear" w:color="auto" w:fill="auto"/>
            <w:vAlign w:val="center"/>
          </w:tcPr>
          <w:p w14:paraId="711D47A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2</w:t>
            </w:r>
          </w:p>
        </w:tc>
        <w:tc>
          <w:tcPr>
            <w:tcW w:w="5913" w:type="dxa"/>
            <w:shd w:val="clear" w:color="auto" w:fill="auto"/>
            <w:vAlign w:val="center"/>
          </w:tcPr>
          <w:p w14:paraId="0B51CA5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 xml:space="preserve">Τα όργανα να είναι καινούργια και αμεταχείριστα και να προσφερθούν πλήρη και έτοιμα για λειτουργία. </w:t>
            </w:r>
            <w:proofErr w:type="spellStart"/>
            <w:r w:rsidRPr="0065186B">
              <w:rPr>
                <w:rFonts w:ascii="Calibri" w:hAnsi="Calibri" w:cs="Calibri"/>
                <w:sz w:val="22"/>
                <w:szCs w:val="22"/>
                <w:lang w:eastAsia="el-GR"/>
              </w:rPr>
              <w:t>To</w:t>
            </w:r>
            <w:proofErr w:type="spellEnd"/>
            <w:r w:rsidRPr="0065186B">
              <w:rPr>
                <w:rFonts w:ascii="Calibri" w:hAnsi="Calibri" w:cs="Calibri"/>
                <w:sz w:val="22"/>
                <w:szCs w:val="22"/>
                <w:lang w:eastAsia="el-GR"/>
              </w:rPr>
              <w:t xml:space="preserve"> λογισμικό που θα είναι εγκατεστημένο να είναι πρωτότυπο, με επίσημη άδεια και να συνοδεύεται από τα απαραίτητα εγχειρίδια χρήσης.</w:t>
            </w:r>
          </w:p>
        </w:tc>
        <w:tc>
          <w:tcPr>
            <w:tcW w:w="1325" w:type="dxa"/>
            <w:shd w:val="clear" w:color="auto" w:fill="auto"/>
            <w:vAlign w:val="center"/>
          </w:tcPr>
          <w:p w14:paraId="5BCC90A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val="en-GB" w:eastAsia="ar-SA"/>
              </w:rPr>
              <w:t>ΝΑΙ</w:t>
            </w:r>
          </w:p>
        </w:tc>
        <w:tc>
          <w:tcPr>
            <w:tcW w:w="1438" w:type="dxa"/>
          </w:tcPr>
          <w:p w14:paraId="51D6F63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3EB1879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4DCA448B" w14:textId="77777777" w:rsidTr="0005346A">
        <w:trPr>
          <w:trHeight w:val="605"/>
        </w:trPr>
        <w:tc>
          <w:tcPr>
            <w:tcW w:w="675" w:type="dxa"/>
            <w:shd w:val="clear" w:color="auto" w:fill="auto"/>
            <w:vAlign w:val="center"/>
          </w:tcPr>
          <w:p w14:paraId="5816853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3</w:t>
            </w:r>
          </w:p>
        </w:tc>
        <w:tc>
          <w:tcPr>
            <w:tcW w:w="5913" w:type="dxa"/>
            <w:shd w:val="clear" w:color="auto" w:fill="auto"/>
            <w:vAlign w:val="center"/>
          </w:tcPr>
          <w:p w14:paraId="73025D9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 απαντηθούν υποχρεωτικά μία προς μία οι ανωτέρω τεχνικές προδιαγραφές σε ξεχωριστό φύλλο συμμόρφωσης.</w:t>
            </w:r>
          </w:p>
        </w:tc>
        <w:tc>
          <w:tcPr>
            <w:tcW w:w="1325" w:type="dxa"/>
            <w:shd w:val="clear" w:color="auto" w:fill="auto"/>
            <w:vAlign w:val="center"/>
          </w:tcPr>
          <w:p w14:paraId="3CCE0B7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val="en-GB" w:eastAsia="ar-SA"/>
              </w:rPr>
              <w:t>ΝΑΙ</w:t>
            </w:r>
          </w:p>
        </w:tc>
        <w:tc>
          <w:tcPr>
            <w:tcW w:w="1438" w:type="dxa"/>
          </w:tcPr>
          <w:p w14:paraId="479A3CA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0314BE0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08F469EF" w14:textId="77777777" w:rsidTr="0005346A">
        <w:trPr>
          <w:trHeight w:val="605"/>
        </w:trPr>
        <w:tc>
          <w:tcPr>
            <w:tcW w:w="675" w:type="dxa"/>
            <w:shd w:val="clear" w:color="auto" w:fill="auto"/>
            <w:vAlign w:val="center"/>
          </w:tcPr>
          <w:p w14:paraId="63B45EF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4</w:t>
            </w:r>
          </w:p>
        </w:tc>
        <w:tc>
          <w:tcPr>
            <w:tcW w:w="5913" w:type="dxa"/>
            <w:shd w:val="clear" w:color="auto" w:fill="auto"/>
            <w:vAlign w:val="center"/>
          </w:tcPr>
          <w:p w14:paraId="19AC0BB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 xml:space="preserve">Τα στοιχεία του φύλλου συμμόρφωσης να αναφέρονται υποχρεωτικά σε </w:t>
            </w:r>
            <w:proofErr w:type="spellStart"/>
            <w:r w:rsidRPr="0065186B">
              <w:rPr>
                <w:rFonts w:ascii="Calibri" w:hAnsi="Calibri" w:cs="Calibri"/>
                <w:sz w:val="22"/>
                <w:szCs w:val="22"/>
                <w:lang w:eastAsia="el-GR"/>
              </w:rPr>
              <w:t>προσπέκτους</w:t>
            </w:r>
            <w:proofErr w:type="spellEnd"/>
            <w:r w:rsidRPr="0065186B">
              <w:rPr>
                <w:rFonts w:ascii="Calibri" w:hAnsi="Calibri" w:cs="Calibri"/>
                <w:sz w:val="22"/>
                <w:szCs w:val="22"/>
                <w:lang w:eastAsia="el-GR"/>
              </w:rPr>
              <w:t xml:space="preserve">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1325" w:type="dxa"/>
            <w:shd w:val="clear" w:color="auto" w:fill="auto"/>
            <w:vAlign w:val="center"/>
          </w:tcPr>
          <w:p w14:paraId="784B1B9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val="en-GB" w:eastAsia="ar-SA"/>
              </w:rPr>
              <w:t>ΝΑΙ</w:t>
            </w:r>
          </w:p>
        </w:tc>
        <w:tc>
          <w:tcPr>
            <w:tcW w:w="1438" w:type="dxa"/>
          </w:tcPr>
          <w:p w14:paraId="746F3A9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6A2783B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6C607FDA" w14:textId="77777777" w:rsidTr="0005346A">
        <w:trPr>
          <w:trHeight w:val="605"/>
        </w:trPr>
        <w:tc>
          <w:tcPr>
            <w:tcW w:w="675" w:type="dxa"/>
            <w:shd w:val="clear" w:color="auto" w:fill="auto"/>
            <w:vAlign w:val="center"/>
          </w:tcPr>
          <w:p w14:paraId="2390ABA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5</w:t>
            </w:r>
          </w:p>
        </w:tc>
        <w:tc>
          <w:tcPr>
            <w:tcW w:w="5913" w:type="dxa"/>
            <w:shd w:val="clear" w:color="auto" w:fill="auto"/>
            <w:vAlign w:val="center"/>
          </w:tcPr>
          <w:p w14:paraId="0014DCA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 xml:space="preserve">Ο προμηθευτής να έχει οργανωμένο </w:t>
            </w:r>
            <w:proofErr w:type="spellStart"/>
            <w:r w:rsidRPr="0065186B">
              <w:rPr>
                <w:rFonts w:ascii="Calibri" w:hAnsi="Calibri" w:cs="Calibri"/>
                <w:sz w:val="22"/>
                <w:szCs w:val="22"/>
                <w:lang w:eastAsia="el-GR"/>
              </w:rPr>
              <w:t>service</w:t>
            </w:r>
            <w:proofErr w:type="spellEnd"/>
            <w:r w:rsidRPr="0065186B">
              <w:rPr>
                <w:rFonts w:ascii="Calibri" w:hAnsi="Calibri" w:cs="Calibri"/>
                <w:sz w:val="22"/>
                <w:szCs w:val="22"/>
                <w:lang w:eastAsia="el-GR"/>
              </w:rPr>
              <w:t xml:space="preserve"> για τεχνική υποστήριξη με εκπαιδευμένο προσωπικό για την εγκατάσταση, εκπαίδευση, συντήρηση και επισκευή των οργάνων.</w:t>
            </w:r>
          </w:p>
        </w:tc>
        <w:tc>
          <w:tcPr>
            <w:tcW w:w="1325" w:type="dxa"/>
            <w:shd w:val="clear" w:color="auto" w:fill="auto"/>
            <w:vAlign w:val="center"/>
          </w:tcPr>
          <w:p w14:paraId="3B6125F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val="en-GB" w:eastAsia="ar-SA"/>
              </w:rPr>
              <w:t>ΝΑΙ</w:t>
            </w:r>
          </w:p>
        </w:tc>
        <w:tc>
          <w:tcPr>
            <w:tcW w:w="1438" w:type="dxa"/>
          </w:tcPr>
          <w:p w14:paraId="18F9686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3326A3A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64246A0F" w14:textId="77777777" w:rsidTr="0005346A">
        <w:trPr>
          <w:trHeight w:val="605"/>
        </w:trPr>
        <w:tc>
          <w:tcPr>
            <w:tcW w:w="675" w:type="dxa"/>
            <w:shd w:val="clear" w:color="auto" w:fill="auto"/>
            <w:vAlign w:val="center"/>
          </w:tcPr>
          <w:p w14:paraId="4D15ADA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6</w:t>
            </w:r>
          </w:p>
        </w:tc>
        <w:tc>
          <w:tcPr>
            <w:tcW w:w="5913" w:type="dxa"/>
            <w:shd w:val="clear" w:color="auto" w:fill="auto"/>
            <w:vAlign w:val="center"/>
          </w:tcPr>
          <w:p w14:paraId="53B3C96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Εγγύηση καλής λειτουργίας τουλάχιστον ένα (1) έτος από την ημερομηνία εγκατάστασης των οργάνων.</w:t>
            </w:r>
          </w:p>
        </w:tc>
        <w:tc>
          <w:tcPr>
            <w:tcW w:w="1325" w:type="dxa"/>
            <w:shd w:val="clear" w:color="auto" w:fill="auto"/>
            <w:vAlign w:val="center"/>
          </w:tcPr>
          <w:p w14:paraId="3341E67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val="en-GB" w:eastAsia="ar-SA"/>
              </w:rPr>
              <w:t>ΝΑΙ</w:t>
            </w:r>
          </w:p>
        </w:tc>
        <w:tc>
          <w:tcPr>
            <w:tcW w:w="1438" w:type="dxa"/>
          </w:tcPr>
          <w:p w14:paraId="0233DEC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1AF5D62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26C8B8BD" w14:textId="77777777" w:rsidTr="0005346A">
        <w:trPr>
          <w:trHeight w:val="605"/>
        </w:trPr>
        <w:tc>
          <w:tcPr>
            <w:tcW w:w="675" w:type="dxa"/>
            <w:shd w:val="clear" w:color="auto" w:fill="auto"/>
            <w:vAlign w:val="center"/>
          </w:tcPr>
          <w:p w14:paraId="6405A98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7</w:t>
            </w:r>
          </w:p>
        </w:tc>
        <w:tc>
          <w:tcPr>
            <w:tcW w:w="5913" w:type="dxa"/>
            <w:shd w:val="clear" w:color="auto" w:fill="auto"/>
            <w:vAlign w:val="center"/>
          </w:tcPr>
          <w:p w14:paraId="48455EF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Να παρέχεται τουλάχιστον επταετής πλήρης κάλυψη συντηρήσεων, επισκευών και παροχής πληροφοριακού υλικού μετά τη λήξη παραγωγής του οργάνου με γραπτή βεβαίωση του προμηθευτή.</w:t>
            </w:r>
          </w:p>
        </w:tc>
        <w:tc>
          <w:tcPr>
            <w:tcW w:w="1325" w:type="dxa"/>
            <w:shd w:val="clear" w:color="auto" w:fill="auto"/>
            <w:vAlign w:val="center"/>
          </w:tcPr>
          <w:p w14:paraId="2859B33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val="en-GB" w:eastAsia="ar-SA"/>
              </w:rPr>
              <w:t>ΝΑΙ</w:t>
            </w:r>
          </w:p>
        </w:tc>
        <w:tc>
          <w:tcPr>
            <w:tcW w:w="1438" w:type="dxa"/>
          </w:tcPr>
          <w:p w14:paraId="143C9A9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7402B43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5BE1079F" w14:textId="77777777" w:rsidTr="0005346A">
        <w:trPr>
          <w:trHeight w:val="605"/>
        </w:trPr>
        <w:tc>
          <w:tcPr>
            <w:tcW w:w="675" w:type="dxa"/>
            <w:shd w:val="clear" w:color="auto" w:fill="auto"/>
            <w:vAlign w:val="center"/>
          </w:tcPr>
          <w:p w14:paraId="7D63EFD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8</w:t>
            </w:r>
          </w:p>
        </w:tc>
        <w:tc>
          <w:tcPr>
            <w:tcW w:w="5913" w:type="dxa"/>
            <w:shd w:val="clear" w:color="auto" w:fill="auto"/>
            <w:vAlign w:val="center"/>
          </w:tcPr>
          <w:p w14:paraId="7DF417D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Ύπαρξη ανταλλακτικών για τουλάχιστον δέκα (10) έτη.</w:t>
            </w:r>
          </w:p>
        </w:tc>
        <w:tc>
          <w:tcPr>
            <w:tcW w:w="1325" w:type="dxa"/>
            <w:shd w:val="clear" w:color="auto" w:fill="auto"/>
            <w:vAlign w:val="center"/>
          </w:tcPr>
          <w:p w14:paraId="18446BB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val="en-GB" w:eastAsia="ar-SA"/>
              </w:rPr>
              <w:t>ΝΑΙ</w:t>
            </w:r>
          </w:p>
        </w:tc>
        <w:tc>
          <w:tcPr>
            <w:tcW w:w="1438" w:type="dxa"/>
          </w:tcPr>
          <w:p w14:paraId="13E499F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43F2FD0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09BDA0D1" w14:textId="77777777" w:rsidTr="0005346A">
        <w:trPr>
          <w:trHeight w:val="605"/>
        </w:trPr>
        <w:tc>
          <w:tcPr>
            <w:tcW w:w="675" w:type="dxa"/>
            <w:shd w:val="clear" w:color="auto" w:fill="auto"/>
            <w:vAlign w:val="center"/>
          </w:tcPr>
          <w:p w14:paraId="62EE4D0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9</w:t>
            </w:r>
          </w:p>
        </w:tc>
        <w:tc>
          <w:tcPr>
            <w:tcW w:w="5913" w:type="dxa"/>
            <w:shd w:val="clear" w:color="auto" w:fill="auto"/>
            <w:vAlign w:val="center"/>
          </w:tcPr>
          <w:p w14:paraId="6B0EFA4F" w14:textId="77777777" w:rsidR="0065186B" w:rsidRPr="0065186B" w:rsidRDefault="0065186B" w:rsidP="0065186B">
            <w:pPr>
              <w:overflowPunct/>
              <w:autoSpaceDE/>
              <w:autoSpaceDN/>
              <w:adjustRightInd/>
              <w:spacing w:before="100" w:beforeAutospacing="1" w:after="100" w:afterAutospacing="1"/>
              <w:textAlignment w:val="auto"/>
              <w:rPr>
                <w:rFonts w:ascii="Calibri" w:hAnsi="Calibri" w:cs="Calibri"/>
                <w:sz w:val="22"/>
                <w:szCs w:val="24"/>
                <w:lang w:eastAsia="zh-CN"/>
              </w:rPr>
            </w:pPr>
            <w:r w:rsidRPr="0065186B">
              <w:rPr>
                <w:rFonts w:ascii="Calibri" w:hAnsi="Calibri" w:cs="Calibri"/>
                <w:sz w:val="22"/>
                <w:szCs w:val="24"/>
                <w:lang w:eastAsia="zh-CN"/>
              </w:rPr>
              <w:t xml:space="preserve">ο προμηθευτής να έχει συνάψει τρεις (3) τουλάχιστον συμβάσεις ίδιου ή συναφούς αντικειμένου (όργανα δειγματοληψίας - μέτρησης ποιότητας αερίων και </w:t>
            </w:r>
            <w:proofErr w:type="spellStart"/>
            <w:r w:rsidRPr="0065186B">
              <w:rPr>
                <w:rFonts w:ascii="Calibri" w:hAnsi="Calibri" w:cs="Calibri"/>
                <w:sz w:val="22"/>
                <w:szCs w:val="24"/>
                <w:lang w:eastAsia="zh-CN"/>
              </w:rPr>
              <w:lastRenderedPageBreak/>
              <w:t>αιωρουμένων</w:t>
            </w:r>
            <w:proofErr w:type="spellEnd"/>
            <w:r w:rsidRPr="0065186B">
              <w:rPr>
                <w:rFonts w:ascii="Calibri" w:hAnsi="Calibri" w:cs="Calibri"/>
                <w:sz w:val="22"/>
                <w:szCs w:val="24"/>
                <w:lang w:eastAsia="zh-CN"/>
              </w:rPr>
              <w:t xml:space="preserve"> σωματιδίων στην ατμόσφαιρα) κατά την τελευταία τριετία.</w:t>
            </w:r>
          </w:p>
        </w:tc>
        <w:tc>
          <w:tcPr>
            <w:tcW w:w="1325" w:type="dxa"/>
            <w:shd w:val="clear" w:color="auto" w:fill="auto"/>
            <w:vAlign w:val="center"/>
          </w:tcPr>
          <w:p w14:paraId="38A59BF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GB" w:eastAsia="ar-SA"/>
              </w:rPr>
            </w:pPr>
            <w:r w:rsidRPr="0065186B">
              <w:rPr>
                <w:rFonts w:ascii="Calibri" w:hAnsi="Calibri" w:cs="Calibri"/>
                <w:sz w:val="22"/>
                <w:szCs w:val="22"/>
                <w:lang w:val="en-GB" w:eastAsia="ar-SA"/>
              </w:rPr>
              <w:lastRenderedPageBreak/>
              <w:t>ΝΑΙ</w:t>
            </w:r>
          </w:p>
        </w:tc>
        <w:tc>
          <w:tcPr>
            <w:tcW w:w="1438" w:type="dxa"/>
          </w:tcPr>
          <w:p w14:paraId="445C2E1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1F61E5E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06A892D2" w14:textId="77777777" w:rsidTr="0005346A">
        <w:trPr>
          <w:trHeight w:val="605"/>
        </w:trPr>
        <w:tc>
          <w:tcPr>
            <w:tcW w:w="675" w:type="dxa"/>
            <w:shd w:val="clear" w:color="auto" w:fill="auto"/>
            <w:vAlign w:val="center"/>
          </w:tcPr>
          <w:p w14:paraId="4ACF39D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10</w:t>
            </w:r>
          </w:p>
        </w:tc>
        <w:tc>
          <w:tcPr>
            <w:tcW w:w="5913" w:type="dxa"/>
            <w:shd w:val="clear" w:color="auto" w:fill="auto"/>
            <w:vAlign w:val="center"/>
          </w:tcPr>
          <w:p w14:paraId="0AEB6EC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4"/>
                <w:lang w:eastAsia="zh-CN"/>
              </w:rPr>
              <w:t xml:space="preserve">Ικανότητα του προμηθευτή τεχνικής υποστήριξης και συντήρησης του προσφερόμενου </w:t>
            </w:r>
            <w:proofErr w:type="spellStart"/>
            <w:r w:rsidRPr="0065186B">
              <w:rPr>
                <w:rFonts w:ascii="Calibri" w:hAnsi="Calibri" w:cs="Calibri"/>
                <w:sz w:val="22"/>
                <w:szCs w:val="24"/>
                <w:lang w:eastAsia="zh-CN"/>
              </w:rPr>
              <w:t>εξοπλισμού,που</w:t>
            </w:r>
            <w:proofErr w:type="spellEnd"/>
            <w:r w:rsidRPr="0065186B">
              <w:rPr>
                <w:rFonts w:ascii="Calibri" w:hAnsi="Calibri" w:cs="Calibri"/>
                <w:sz w:val="22"/>
                <w:szCs w:val="24"/>
                <w:lang w:eastAsia="zh-CN"/>
              </w:rPr>
              <w:t xml:space="preserve"> να μπορεί να αποδειχθεί με Οργανόγραμμα όπου να αναφέρεται το τεχνικό προσωπικό, οι ειδικότητές του, καθώς και πίνακας υποδομών και εξοπλισμού (εργαστηριακού και πεδίου) .</w:t>
            </w:r>
          </w:p>
        </w:tc>
        <w:tc>
          <w:tcPr>
            <w:tcW w:w="1325" w:type="dxa"/>
            <w:shd w:val="clear" w:color="auto" w:fill="auto"/>
            <w:vAlign w:val="center"/>
          </w:tcPr>
          <w:p w14:paraId="0505E1E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GB" w:eastAsia="ar-SA"/>
              </w:rPr>
            </w:pPr>
            <w:r w:rsidRPr="0065186B">
              <w:rPr>
                <w:rFonts w:ascii="Calibri" w:hAnsi="Calibri" w:cs="Calibri"/>
                <w:sz w:val="22"/>
                <w:szCs w:val="22"/>
                <w:lang w:val="en-GB" w:eastAsia="ar-SA"/>
              </w:rPr>
              <w:t>ΝΑΙ</w:t>
            </w:r>
          </w:p>
        </w:tc>
        <w:tc>
          <w:tcPr>
            <w:tcW w:w="1438" w:type="dxa"/>
          </w:tcPr>
          <w:p w14:paraId="4DB7F5F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2563F48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50C167DA" w14:textId="77777777" w:rsidTr="0005346A">
        <w:trPr>
          <w:trHeight w:val="605"/>
        </w:trPr>
        <w:tc>
          <w:tcPr>
            <w:tcW w:w="675" w:type="dxa"/>
            <w:shd w:val="clear" w:color="auto" w:fill="auto"/>
            <w:vAlign w:val="center"/>
          </w:tcPr>
          <w:p w14:paraId="0C15497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11</w:t>
            </w:r>
          </w:p>
        </w:tc>
        <w:tc>
          <w:tcPr>
            <w:tcW w:w="5913" w:type="dxa"/>
            <w:shd w:val="clear" w:color="auto" w:fill="auto"/>
            <w:vAlign w:val="center"/>
          </w:tcPr>
          <w:p w14:paraId="27B06FD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4"/>
                <w:lang w:eastAsia="zh-CN"/>
              </w:rPr>
              <w:t xml:space="preserve">Ο προμηθευτής να διαθέτει πιστοποιητικό </w:t>
            </w:r>
            <w:r w:rsidRPr="0065186B">
              <w:rPr>
                <w:rFonts w:ascii="Calibri" w:hAnsi="Calibri" w:cs="Calibri"/>
                <w:sz w:val="22"/>
                <w:szCs w:val="24"/>
                <w:lang w:val="en-GB" w:eastAsia="zh-CN"/>
              </w:rPr>
              <w:t>ISO</w:t>
            </w:r>
            <w:r w:rsidRPr="0065186B">
              <w:rPr>
                <w:rFonts w:ascii="Calibri" w:hAnsi="Calibri" w:cs="Calibri"/>
                <w:sz w:val="22"/>
                <w:szCs w:val="24"/>
                <w:lang w:eastAsia="zh-CN"/>
              </w:rPr>
              <w:t xml:space="preserve"> 9001:2015 στις διαδικασίες του οποίου να περιλαμβάνονται μέτρα για την προστασία του περιβάλλοντος, και την υγιεινή και ασφάλεια εργασίας</w:t>
            </w:r>
          </w:p>
        </w:tc>
        <w:tc>
          <w:tcPr>
            <w:tcW w:w="1325" w:type="dxa"/>
            <w:shd w:val="clear" w:color="auto" w:fill="auto"/>
            <w:vAlign w:val="center"/>
          </w:tcPr>
          <w:p w14:paraId="36C0410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GB" w:eastAsia="ar-SA"/>
              </w:rPr>
            </w:pPr>
            <w:r w:rsidRPr="0065186B">
              <w:rPr>
                <w:rFonts w:ascii="Calibri" w:hAnsi="Calibri" w:cs="Calibri"/>
                <w:sz w:val="22"/>
                <w:szCs w:val="22"/>
                <w:lang w:val="en-GB" w:eastAsia="ar-SA"/>
              </w:rPr>
              <w:t>ΝΑΙ</w:t>
            </w:r>
          </w:p>
        </w:tc>
        <w:tc>
          <w:tcPr>
            <w:tcW w:w="1438" w:type="dxa"/>
          </w:tcPr>
          <w:p w14:paraId="088ACDC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500451C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r w:rsidR="0065186B" w:rsidRPr="0065186B" w14:paraId="60152F1E" w14:textId="77777777" w:rsidTr="0005346A">
        <w:trPr>
          <w:trHeight w:val="605"/>
        </w:trPr>
        <w:tc>
          <w:tcPr>
            <w:tcW w:w="675" w:type="dxa"/>
            <w:shd w:val="clear" w:color="auto" w:fill="auto"/>
            <w:vAlign w:val="center"/>
          </w:tcPr>
          <w:p w14:paraId="26B9F10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4"/>
                <w:lang w:eastAsia="el-GR"/>
              </w:rPr>
              <w:t>12</w:t>
            </w:r>
          </w:p>
        </w:tc>
        <w:tc>
          <w:tcPr>
            <w:tcW w:w="5913" w:type="dxa"/>
            <w:shd w:val="clear" w:color="auto" w:fill="auto"/>
            <w:vAlign w:val="center"/>
          </w:tcPr>
          <w:p w14:paraId="465FB94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zh-CN"/>
              </w:rPr>
            </w:pPr>
            <w:r w:rsidRPr="0065186B">
              <w:rPr>
                <w:rFonts w:ascii="Calibri" w:hAnsi="Calibri" w:cs="Calibri"/>
                <w:sz w:val="22"/>
                <w:szCs w:val="24"/>
                <w:lang w:eastAsia="zh-CN"/>
              </w:rPr>
              <w:t>Παράδοση εντός τεσσάρων (4) μηνών</w:t>
            </w:r>
          </w:p>
        </w:tc>
        <w:tc>
          <w:tcPr>
            <w:tcW w:w="1325" w:type="dxa"/>
            <w:shd w:val="clear" w:color="auto" w:fill="auto"/>
            <w:vAlign w:val="center"/>
          </w:tcPr>
          <w:p w14:paraId="6153098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GB" w:eastAsia="ar-SA"/>
              </w:rPr>
            </w:pPr>
            <w:r w:rsidRPr="0065186B">
              <w:rPr>
                <w:rFonts w:ascii="Calibri" w:hAnsi="Calibri" w:cs="Calibri"/>
                <w:sz w:val="22"/>
                <w:szCs w:val="24"/>
                <w:lang w:eastAsia="ar-SA"/>
              </w:rPr>
              <w:t>ΝΑΙ</w:t>
            </w:r>
          </w:p>
        </w:tc>
        <w:tc>
          <w:tcPr>
            <w:tcW w:w="1438" w:type="dxa"/>
          </w:tcPr>
          <w:p w14:paraId="49A1066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417FD4D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p>
        </w:tc>
      </w:tr>
    </w:tbl>
    <w:p w14:paraId="68C6DA82" w14:textId="6058EC84" w:rsidR="009F1955" w:rsidRDefault="009F1955" w:rsidP="009F1955">
      <w:pPr>
        <w:suppressAutoHyphens/>
        <w:overflowPunct/>
        <w:autoSpaceDE/>
        <w:autoSpaceDN/>
        <w:adjustRightInd/>
        <w:spacing w:after="120"/>
        <w:jc w:val="both"/>
        <w:textAlignment w:val="auto"/>
        <w:rPr>
          <w:rFonts w:ascii="Calibri" w:eastAsia="SimSun" w:hAnsi="Calibri" w:cs="Calibri"/>
          <w:b/>
          <w:bCs/>
          <w:sz w:val="22"/>
          <w:szCs w:val="22"/>
          <w:u w:val="single"/>
          <w:lang w:val="en-US" w:eastAsia="ar-SA"/>
        </w:rPr>
      </w:pPr>
    </w:p>
    <w:p w14:paraId="11E007E1" w14:textId="3F26D9C7" w:rsidR="0065186B" w:rsidRPr="0065186B" w:rsidRDefault="0065186B" w:rsidP="0065186B">
      <w:pPr>
        <w:suppressAutoHyphens/>
        <w:overflowPunct/>
        <w:autoSpaceDE/>
        <w:autoSpaceDN/>
        <w:adjustRightInd/>
        <w:spacing w:after="120"/>
        <w:jc w:val="both"/>
        <w:textAlignment w:val="auto"/>
        <w:rPr>
          <w:rFonts w:ascii="Calibri" w:eastAsia="SimSun" w:hAnsi="Calibri" w:cs="Calibri"/>
          <w:b/>
          <w:bCs/>
          <w:sz w:val="22"/>
          <w:szCs w:val="24"/>
          <w:u w:val="single"/>
          <w:lang w:eastAsia="ar-SA"/>
        </w:rPr>
      </w:pPr>
      <w:r w:rsidRPr="0065186B">
        <w:rPr>
          <w:rFonts w:ascii="Calibri" w:eastAsia="SimSun" w:hAnsi="Calibri" w:cs="Calibri"/>
          <w:b/>
          <w:bCs/>
          <w:sz w:val="22"/>
          <w:szCs w:val="24"/>
          <w:u w:val="single"/>
          <w:lang w:eastAsia="ar-SA"/>
        </w:rPr>
        <w:t xml:space="preserve">ΤΜΗΜΑ 4 - </w:t>
      </w:r>
      <w:r w:rsidR="002E6216" w:rsidRPr="002E6216">
        <w:rPr>
          <w:rFonts w:ascii="Calibri" w:eastAsia="SimSun" w:hAnsi="Calibri" w:cs="Calibri"/>
          <w:b/>
          <w:bCs/>
          <w:sz w:val="22"/>
          <w:szCs w:val="24"/>
          <w:u w:val="single"/>
          <w:lang w:eastAsia="ar-SA"/>
        </w:rPr>
        <w:t xml:space="preserve">Αναλυτής αιωρούμενων </w:t>
      </w:r>
      <w:proofErr w:type="spellStart"/>
      <w:r w:rsidR="002E6216" w:rsidRPr="002E6216">
        <w:rPr>
          <w:rFonts w:ascii="Calibri" w:eastAsia="SimSun" w:hAnsi="Calibri" w:cs="Calibri"/>
          <w:b/>
          <w:bCs/>
          <w:sz w:val="22"/>
          <w:szCs w:val="24"/>
          <w:u w:val="single"/>
          <w:lang w:eastAsia="ar-SA"/>
        </w:rPr>
        <w:t>νανοσωματιδίων</w:t>
      </w:r>
      <w:proofErr w:type="spellEnd"/>
      <w:r w:rsidR="002E6216" w:rsidRPr="002E6216">
        <w:rPr>
          <w:rFonts w:ascii="Calibri" w:eastAsia="SimSun" w:hAnsi="Calibri" w:cs="Calibri"/>
          <w:b/>
          <w:bCs/>
          <w:sz w:val="22"/>
          <w:szCs w:val="24"/>
          <w:u w:val="single"/>
          <w:lang w:eastAsia="ar-SA"/>
        </w:rPr>
        <w:t xml:space="preserve"> (UFP)</w:t>
      </w:r>
      <w:r w:rsidR="002F1621" w:rsidRPr="002F1621">
        <w:rPr>
          <w:rFonts w:ascii="Calibri" w:eastAsia="SimSun" w:hAnsi="Calibri" w:cs="Calibri"/>
          <w:b/>
          <w:bCs/>
          <w:sz w:val="22"/>
          <w:szCs w:val="24"/>
          <w:u w:val="single"/>
          <w:lang w:eastAsia="ar-SA"/>
        </w:rPr>
        <w:t>ένα (1) τεμάχιο:</w:t>
      </w: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317"/>
        <w:gridCol w:w="4709"/>
        <w:gridCol w:w="1325"/>
        <w:gridCol w:w="1438"/>
        <w:gridCol w:w="1559"/>
      </w:tblGrid>
      <w:tr w:rsidR="002F1621" w:rsidRPr="000A21FF" w14:paraId="62BBFA8E" w14:textId="77777777" w:rsidTr="00A65775">
        <w:trPr>
          <w:trHeight w:val="645"/>
        </w:trPr>
        <w:tc>
          <w:tcPr>
            <w:tcW w:w="562" w:type="dxa"/>
            <w:shd w:val="clear" w:color="auto" w:fill="D9E2F3"/>
            <w:vAlign w:val="center"/>
            <w:hideMark/>
          </w:tcPr>
          <w:p w14:paraId="67103ED0" w14:textId="77777777" w:rsidR="002F1621" w:rsidRPr="000A21FF" w:rsidRDefault="002F1621" w:rsidP="00A65775">
            <w:pPr>
              <w:suppressAutoHyphens/>
              <w:overflowPunct/>
              <w:autoSpaceDE/>
              <w:autoSpaceDN/>
              <w:adjustRightInd/>
              <w:jc w:val="center"/>
              <w:textAlignment w:val="auto"/>
              <w:rPr>
                <w:rFonts w:ascii="Calibri" w:hAnsi="Calibri" w:cs="Calibri"/>
                <w:b/>
                <w:sz w:val="20"/>
                <w:lang w:eastAsia="el-GR"/>
              </w:rPr>
            </w:pPr>
            <w:r w:rsidRPr="000A21FF">
              <w:rPr>
                <w:rFonts w:ascii="Calibri" w:hAnsi="Calibri" w:cs="Calibri"/>
                <w:b/>
                <w:sz w:val="20"/>
                <w:lang w:eastAsia="el-GR"/>
              </w:rPr>
              <w:t>Α/Α</w:t>
            </w:r>
          </w:p>
        </w:tc>
        <w:tc>
          <w:tcPr>
            <w:tcW w:w="6026" w:type="dxa"/>
            <w:gridSpan w:val="2"/>
            <w:shd w:val="clear" w:color="auto" w:fill="D9E2F3"/>
            <w:vAlign w:val="center"/>
            <w:hideMark/>
          </w:tcPr>
          <w:p w14:paraId="7546AC71" w14:textId="77777777" w:rsidR="002F1621" w:rsidRPr="000A21FF" w:rsidRDefault="002F1621" w:rsidP="00A65775">
            <w:pPr>
              <w:overflowPunct/>
              <w:autoSpaceDE/>
              <w:autoSpaceDN/>
              <w:adjustRightInd/>
              <w:jc w:val="center"/>
              <w:textAlignment w:val="auto"/>
              <w:rPr>
                <w:rFonts w:ascii="Calibri" w:hAnsi="Calibri" w:cs="Calibri"/>
                <w:b/>
                <w:sz w:val="20"/>
                <w:lang w:eastAsia="el-GR"/>
              </w:rPr>
            </w:pPr>
            <w:r w:rsidRPr="000A21FF">
              <w:rPr>
                <w:rFonts w:ascii="Calibri" w:hAnsi="Calibri" w:cs="Calibri"/>
                <w:b/>
                <w:sz w:val="20"/>
                <w:lang w:eastAsia="el-GR"/>
              </w:rPr>
              <w:t>Είδος</w:t>
            </w:r>
          </w:p>
        </w:tc>
        <w:tc>
          <w:tcPr>
            <w:tcW w:w="1325" w:type="dxa"/>
            <w:shd w:val="clear" w:color="auto" w:fill="D9E2F3"/>
            <w:vAlign w:val="center"/>
            <w:hideMark/>
          </w:tcPr>
          <w:p w14:paraId="3352670F" w14:textId="77777777" w:rsidR="002F1621" w:rsidRPr="000A21FF" w:rsidRDefault="002F1621" w:rsidP="00A65775">
            <w:pPr>
              <w:overflowPunct/>
              <w:autoSpaceDE/>
              <w:autoSpaceDN/>
              <w:adjustRightInd/>
              <w:jc w:val="center"/>
              <w:textAlignment w:val="auto"/>
              <w:rPr>
                <w:rFonts w:ascii="Calibri" w:hAnsi="Calibri" w:cs="Calibri"/>
                <w:b/>
                <w:sz w:val="20"/>
                <w:lang w:eastAsia="el-GR"/>
              </w:rPr>
            </w:pPr>
            <w:r w:rsidRPr="000A21FF">
              <w:rPr>
                <w:rFonts w:ascii="Calibri" w:hAnsi="Calibri" w:cs="Calibri"/>
                <w:b/>
                <w:sz w:val="20"/>
                <w:lang w:eastAsia="el-GR"/>
              </w:rPr>
              <w:t>Υποχρέωση</w:t>
            </w:r>
          </w:p>
        </w:tc>
        <w:tc>
          <w:tcPr>
            <w:tcW w:w="1438" w:type="dxa"/>
            <w:shd w:val="clear" w:color="auto" w:fill="D9E2F3"/>
            <w:vAlign w:val="center"/>
          </w:tcPr>
          <w:p w14:paraId="7B487599" w14:textId="77777777" w:rsidR="002F1621" w:rsidRPr="000A21FF" w:rsidRDefault="002F1621" w:rsidP="00A65775">
            <w:pPr>
              <w:overflowPunct/>
              <w:autoSpaceDE/>
              <w:autoSpaceDN/>
              <w:adjustRightInd/>
              <w:jc w:val="center"/>
              <w:textAlignment w:val="auto"/>
              <w:rPr>
                <w:rFonts w:ascii="Calibri" w:hAnsi="Calibri" w:cs="Calibri"/>
                <w:b/>
                <w:sz w:val="20"/>
                <w:lang w:eastAsia="el-GR"/>
              </w:rPr>
            </w:pPr>
            <w:r w:rsidRPr="000A21FF">
              <w:rPr>
                <w:rFonts w:ascii="Calibri" w:hAnsi="Calibri" w:cs="Calibri"/>
                <w:b/>
                <w:sz w:val="20"/>
                <w:lang w:eastAsia="el-GR"/>
              </w:rPr>
              <w:t>Απάντηση</w:t>
            </w:r>
          </w:p>
        </w:tc>
        <w:tc>
          <w:tcPr>
            <w:tcW w:w="1559" w:type="dxa"/>
            <w:shd w:val="clear" w:color="auto" w:fill="D9E2F3"/>
            <w:vAlign w:val="center"/>
          </w:tcPr>
          <w:p w14:paraId="25D475E8" w14:textId="77777777" w:rsidR="002F1621" w:rsidRPr="000A21FF" w:rsidRDefault="002F1621" w:rsidP="00A65775">
            <w:pPr>
              <w:overflowPunct/>
              <w:autoSpaceDE/>
              <w:autoSpaceDN/>
              <w:adjustRightInd/>
              <w:jc w:val="center"/>
              <w:textAlignment w:val="auto"/>
              <w:rPr>
                <w:rFonts w:ascii="Calibri" w:hAnsi="Calibri" w:cs="Calibri"/>
                <w:b/>
                <w:sz w:val="20"/>
                <w:lang w:eastAsia="el-GR"/>
              </w:rPr>
            </w:pPr>
            <w:r w:rsidRPr="000A21FF">
              <w:rPr>
                <w:rFonts w:ascii="Calibri" w:hAnsi="Calibri" w:cs="Calibri"/>
                <w:b/>
                <w:sz w:val="20"/>
                <w:lang w:eastAsia="el-GR"/>
              </w:rPr>
              <w:t>Παραπομπή</w:t>
            </w:r>
          </w:p>
        </w:tc>
      </w:tr>
      <w:tr w:rsidR="002F1621" w:rsidRPr="000A21FF" w14:paraId="6907F6E5" w14:textId="77777777" w:rsidTr="00A65775">
        <w:trPr>
          <w:trHeight w:val="605"/>
        </w:trPr>
        <w:tc>
          <w:tcPr>
            <w:tcW w:w="562" w:type="dxa"/>
            <w:shd w:val="clear" w:color="auto" w:fill="auto"/>
            <w:vAlign w:val="center"/>
            <w:hideMark/>
          </w:tcPr>
          <w:p w14:paraId="6087F90B"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r w:rsidRPr="000A21FF">
              <w:rPr>
                <w:rFonts w:ascii="Calibri" w:hAnsi="Calibri" w:cs="Calibri"/>
                <w:sz w:val="20"/>
                <w:lang w:eastAsia="el-GR"/>
              </w:rPr>
              <w:t>1.</w:t>
            </w:r>
          </w:p>
        </w:tc>
        <w:tc>
          <w:tcPr>
            <w:tcW w:w="6026" w:type="dxa"/>
            <w:gridSpan w:val="2"/>
            <w:shd w:val="clear" w:color="auto" w:fill="auto"/>
            <w:vAlign w:val="center"/>
            <w:hideMark/>
          </w:tcPr>
          <w:p w14:paraId="6984CF2A" w14:textId="77777777" w:rsidR="002F5012" w:rsidRDefault="002F5012" w:rsidP="00A65775">
            <w:pPr>
              <w:overflowPunct/>
              <w:autoSpaceDE/>
              <w:autoSpaceDN/>
              <w:adjustRightInd/>
              <w:jc w:val="center"/>
              <w:textAlignment w:val="auto"/>
              <w:rPr>
                <w:rFonts w:ascii="Calibri" w:hAnsi="Calibri" w:cs="Calibri"/>
                <w:b/>
                <w:bCs/>
                <w:sz w:val="20"/>
                <w:lang w:eastAsia="el-GR"/>
              </w:rPr>
            </w:pPr>
            <w:r w:rsidRPr="002F5012">
              <w:rPr>
                <w:rFonts w:ascii="Calibri" w:hAnsi="Calibri" w:cs="Calibri"/>
                <w:b/>
                <w:bCs/>
                <w:sz w:val="20"/>
                <w:lang w:eastAsia="el-GR"/>
              </w:rPr>
              <w:t xml:space="preserve">Αναλυτής αιωρούμενων </w:t>
            </w:r>
            <w:proofErr w:type="spellStart"/>
            <w:r w:rsidRPr="002F5012">
              <w:rPr>
                <w:rFonts w:ascii="Calibri" w:hAnsi="Calibri" w:cs="Calibri"/>
                <w:b/>
                <w:bCs/>
                <w:sz w:val="20"/>
                <w:lang w:eastAsia="el-GR"/>
              </w:rPr>
              <w:t>νανοσωματιδίων</w:t>
            </w:r>
            <w:proofErr w:type="spellEnd"/>
            <w:r w:rsidRPr="002F5012">
              <w:rPr>
                <w:rFonts w:ascii="Calibri" w:hAnsi="Calibri" w:cs="Calibri"/>
                <w:b/>
                <w:bCs/>
                <w:sz w:val="20"/>
                <w:lang w:eastAsia="el-GR"/>
              </w:rPr>
              <w:t xml:space="preserve"> (UFP)</w:t>
            </w:r>
          </w:p>
          <w:p w14:paraId="5B6A0492" w14:textId="270C6DE7" w:rsidR="002F1621" w:rsidRPr="006532D8" w:rsidRDefault="002F5012" w:rsidP="002F5012">
            <w:pPr>
              <w:overflowPunct/>
              <w:autoSpaceDE/>
              <w:autoSpaceDN/>
              <w:adjustRightInd/>
              <w:textAlignment w:val="auto"/>
              <w:rPr>
                <w:rFonts w:ascii="Calibri" w:hAnsi="Calibri" w:cs="Calibri"/>
                <w:sz w:val="20"/>
                <w:lang w:eastAsia="el-GR"/>
              </w:rPr>
            </w:pPr>
            <w:r>
              <w:rPr>
                <w:rFonts w:ascii="Calibri" w:hAnsi="Calibri" w:cs="Calibri"/>
                <w:b/>
                <w:bCs/>
                <w:sz w:val="20"/>
                <w:lang w:eastAsia="el-GR"/>
              </w:rPr>
              <w:t>(</w:t>
            </w:r>
            <w:r w:rsidR="002F1621" w:rsidRPr="007C3621">
              <w:rPr>
                <w:rFonts w:ascii="Calibri" w:hAnsi="Calibri" w:cs="Calibri"/>
                <w:b/>
                <w:bCs/>
                <w:sz w:val="20"/>
                <w:lang w:eastAsia="el-GR"/>
              </w:rPr>
              <w:t xml:space="preserve">Όργανο μέτρησης </w:t>
            </w:r>
            <w:proofErr w:type="spellStart"/>
            <w:r w:rsidR="002F1621" w:rsidRPr="007C3621">
              <w:rPr>
                <w:rFonts w:ascii="Calibri" w:hAnsi="Calibri" w:cs="Calibri"/>
                <w:b/>
                <w:bCs/>
                <w:sz w:val="20"/>
                <w:lang w:eastAsia="el-GR"/>
              </w:rPr>
              <w:t>υπέρλεπτων</w:t>
            </w:r>
            <w:proofErr w:type="spellEnd"/>
            <w:r w:rsidR="002F1621" w:rsidRPr="007C3621">
              <w:rPr>
                <w:rFonts w:ascii="Calibri" w:hAnsi="Calibri" w:cs="Calibri"/>
                <w:b/>
                <w:bCs/>
                <w:sz w:val="20"/>
                <w:lang w:eastAsia="el-GR"/>
              </w:rPr>
              <w:t xml:space="preserve"> σωματιδίων </w:t>
            </w:r>
            <w:r w:rsidR="002F1621">
              <w:rPr>
                <w:rFonts w:ascii="Calibri" w:hAnsi="Calibri" w:cs="Calibri"/>
                <w:b/>
                <w:bCs/>
                <w:sz w:val="20"/>
                <w:lang w:eastAsia="el-GR"/>
              </w:rPr>
              <w:t>(</w:t>
            </w:r>
            <w:r w:rsidR="002F1621">
              <w:rPr>
                <w:rFonts w:ascii="Calibri" w:hAnsi="Calibri" w:cs="Calibri"/>
                <w:b/>
                <w:bCs/>
                <w:sz w:val="20"/>
                <w:lang w:val="en-US" w:eastAsia="el-GR"/>
              </w:rPr>
              <w:t>UFP</w:t>
            </w:r>
            <w:r w:rsidR="002F1621" w:rsidRPr="007C3621">
              <w:rPr>
                <w:rFonts w:ascii="Calibri" w:hAnsi="Calibri" w:cs="Calibri"/>
                <w:b/>
                <w:bCs/>
                <w:sz w:val="20"/>
                <w:lang w:eastAsia="el-GR"/>
              </w:rPr>
              <w:t>)</w:t>
            </w:r>
            <w:r>
              <w:rPr>
                <w:rFonts w:ascii="Calibri" w:hAnsi="Calibri" w:cs="Calibri"/>
                <w:b/>
                <w:bCs/>
                <w:sz w:val="20"/>
                <w:lang w:eastAsia="el-GR"/>
              </w:rPr>
              <w:t>)</w:t>
            </w:r>
            <w:r w:rsidR="002F1621" w:rsidRPr="007C3621">
              <w:rPr>
                <w:rFonts w:ascii="Calibri" w:hAnsi="Calibri" w:cs="Calibri"/>
                <w:b/>
                <w:bCs/>
                <w:sz w:val="20"/>
                <w:lang w:eastAsia="el-GR"/>
              </w:rPr>
              <w:t xml:space="preserve"> </w:t>
            </w:r>
            <w:r w:rsidR="002F1621">
              <w:rPr>
                <w:rFonts w:ascii="Calibri" w:hAnsi="Calibri" w:cs="Calibri"/>
                <w:b/>
                <w:bCs/>
                <w:sz w:val="20"/>
                <w:lang w:eastAsia="el-GR"/>
              </w:rPr>
              <w:t xml:space="preserve">Τεμάχια </w:t>
            </w:r>
          </w:p>
        </w:tc>
        <w:tc>
          <w:tcPr>
            <w:tcW w:w="1325" w:type="dxa"/>
            <w:shd w:val="clear" w:color="auto" w:fill="auto"/>
            <w:vAlign w:val="center"/>
            <w:hideMark/>
          </w:tcPr>
          <w:p w14:paraId="0D3E2C42"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r w:rsidRPr="000A21FF">
              <w:rPr>
                <w:rFonts w:ascii="Calibri" w:hAnsi="Calibri" w:cs="Calibri"/>
                <w:sz w:val="20"/>
                <w:lang w:eastAsia="el-GR"/>
              </w:rPr>
              <w:t>Ένα (1)</w:t>
            </w:r>
          </w:p>
        </w:tc>
        <w:tc>
          <w:tcPr>
            <w:tcW w:w="1438" w:type="dxa"/>
          </w:tcPr>
          <w:p w14:paraId="2534A3F0"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1559" w:type="dxa"/>
            <w:vAlign w:val="center"/>
          </w:tcPr>
          <w:p w14:paraId="6F81FE5C"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r>
      <w:tr w:rsidR="002F1621" w:rsidRPr="000A21FF" w14:paraId="3E5190B4" w14:textId="77777777" w:rsidTr="00A65775">
        <w:trPr>
          <w:trHeight w:val="474"/>
        </w:trPr>
        <w:tc>
          <w:tcPr>
            <w:tcW w:w="1879" w:type="dxa"/>
            <w:gridSpan w:val="2"/>
            <w:shd w:val="clear" w:color="auto" w:fill="FBE4D5"/>
          </w:tcPr>
          <w:p w14:paraId="7197A98C" w14:textId="77777777" w:rsidR="002F1621" w:rsidRPr="000A21FF" w:rsidRDefault="002F1621" w:rsidP="00A65775">
            <w:pPr>
              <w:overflowPunct/>
              <w:autoSpaceDE/>
              <w:autoSpaceDN/>
              <w:adjustRightInd/>
              <w:textAlignment w:val="auto"/>
              <w:rPr>
                <w:rFonts w:ascii="Calibri" w:hAnsi="Calibri" w:cs="Calibri"/>
                <w:b/>
                <w:bCs/>
                <w:sz w:val="20"/>
                <w:u w:val="single"/>
                <w:lang w:eastAsia="el-GR"/>
              </w:rPr>
            </w:pPr>
          </w:p>
        </w:tc>
        <w:tc>
          <w:tcPr>
            <w:tcW w:w="9031" w:type="dxa"/>
            <w:gridSpan w:val="4"/>
            <w:shd w:val="clear" w:color="auto" w:fill="FBE4D5"/>
            <w:vAlign w:val="center"/>
          </w:tcPr>
          <w:p w14:paraId="62505173" w14:textId="77777777" w:rsidR="002F1621" w:rsidRPr="000A21FF" w:rsidRDefault="002F1621" w:rsidP="00A65775">
            <w:pPr>
              <w:overflowPunct/>
              <w:autoSpaceDE/>
              <w:autoSpaceDN/>
              <w:adjustRightInd/>
              <w:textAlignment w:val="auto"/>
              <w:rPr>
                <w:rFonts w:ascii="Calibri" w:hAnsi="Calibri" w:cs="Calibri"/>
                <w:b/>
                <w:bCs/>
                <w:sz w:val="20"/>
                <w:u w:val="single"/>
                <w:lang w:val="en-US" w:eastAsia="el-GR"/>
              </w:rPr>
            </w:pPr>
            <w:r w:rsidRPr="000A21FF">
              <w:rPr>
                <w:rFonts w:ascii="Calibri" w:hAnsi="Calibri" w:cs="Calibri"/>
                <w:b/>
                <w:bCs/>
                <w:sz w:val="20"/>
                <w:u w:val="single"/>
                <w:lang w:eastAsia="el-GR"/>
              </w:rPr>
              <w:t>ΧΑΡΑΚΤΗΡΙΣΤΙΚΑ</w:t>
            </w:r>
          </w:p>
        </w:tc>
      </w:tr>
      <w:tr w:rsidR="002F1621" w:rsidRPr="000A21FF" w14:paraId="233C46B7" w14:textId="77777777" w:rsidTr="00A65775">
        <w:trPr>
          <w:trHeight w:val="605"/>
        </w:trPr>
        <w:tc>
          <w:tcPr>
            <w:tcW w:w="562" w:type="dxa"/>
            <w:shd w:val="clear" w:color="auto" w:fill="auto"/>
            <w:vAlign w:val="center"/>
          </w:tcPr>
          <w:p w14:paraId="5A2920C1"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76DA845F" w14:textId="77777777" w:rsidR="002F1621" w:rsidRPr="00292890" w:rsidRDefault="002F1621" w:rsidP="00A65775">
            <w:pPr>
              <w:suppressAutoHyphens/>
              <w:overflowPunct/>
              <w:autoSpaceDE/>
              <w:autoSpaceDN/>
              <w:adjustRightInd/>
              <w:spacing w:after="120" w:line="259" w:lineRule="auto"/>
              <w:contextualSpacing/>
              <w:jc w:val="both"/>
              <w:textAlignment w:val="auto"/>
              <w:rPr>
                <w:rFonts w:ascii="Calibri" w:eastAsia="SimSun" w:hAnsi="Calibri" w:cs="Calibri"/>
                <w:sz w:val="20"/>
                <w:lang w:eastAsia="el-GR"/>
              </w:rPr>
            </w:pPr>
            <w:r w:rsidRPr="00292890">
              <w:rPr>
                <w:rFonts w:asciiTheme="minorHAnsi" w:hAnsiTheme="minorHAnsi" w:cstheme="minorHAnsi"/>
                <w:spacing w:val="-6"/>
                <w:sz w:val="20"/>
              </w:rPr>
              <w:t>Να</w:t>
            </w:r>
            <w:r w:rsidRPr="00292890">
              <w:rPr>
                <w:rFonts w:asciiTheme="minorHAnsi" w:hAnsiTheme="minorHAnsi" w:cstheme="minorHAnsi"/>
                <w:spacing w:val="-26"/>
                <w:sz w:val="20"/>
              </w:rPr>
              <w:t xml:space="preserve"> </w:t>
            </w:r>
            <w:r w:rsidRPr="00292890">
              <w:rPr>
                <w:rFonts w:asciiTheme="minorHAnsi" w:hAnsiTheme="minorHAnsi" w:cstheme="minorHAnsi"/>
                <w:spacing w:val="-6"/>
                <w:sz w:val="20"/>
              </w:rPr>
              <w:t>αναφερθεί</w:t>
            </w:r>
            <w:r w:rsidRPr="00292890">
              <w:rPr>
                <w:rFonts w:asciiTheme="minorHAnsi" w:hAnsiTheme="minorHAnsi" w:cstheme="minorHAnsi"/>
                <w:spacing w:val="-24"/>
                <w:sz w:val="20"/>
              </w:rPr>
              <w:t xml:space="preserve"> </w:t>
            </w:r>
            <w:r w:rsidRPr="00292890">
              <w:rPr>
                <w:rFonts w:asciiTheme="minorHAnsi" w:hAnsiTheme="minorHAnsi" w:cstheme="minorHAnsi"/>
                <w:spacing w:val="-6"/>
                <w:sz w:val="20"/>
              </w:rPr>
              <w:t>το</w:t>
            </w:r>
            <w:r w:rsidRPr="00292890">
              <w:rPr>
                <w:rFonts w:asciiTheme="minorHAnsi" w:hAnsiTheme="minorHAnsi" w:cstheme="minorHAnsi"/>
                <w:spacing w:val="-20"/>
                <w:sz w:val="20"/>
              </w:rPr>
              <w:t xml:space="preserve"> </w:t>
            </w:r>
            <w:r w:rsidRPr="00292890">
              <w:rPr>
                <w:rFonts w:asciiTheme="minorHAnsi" w:hAnsiTheme="minorHAnsi" w:cstheme="minorHAnsi"/>
                <w:spacing w:val="-6"/>
                <w:sz w:val="20"/>
              </w:rPr>
              <w:t>προσφερόμενο</w:t>
            </w:r>
            <w:r w:rsidRPr="00292890">
              <w:rPr>
                <w:rFonts w:asciiTheme="minorHAnsi" w:hAnsiTheme="minorHAnsi" w:cstheme="minorHAnsi"/>
                <w:spacing w:val="-17"/>
                <w:sz w:val="20"/>
              </w:rPr>
              <w:t xml:space="preserve"> </w:t>
            </w:r>
            <w:r w:rsidRPr="00292890">
              <w:rPr>
                <w:rFonts w:asciiTheme="minorHAnsi" w:hAnsiTheme="minorHAnsi" w:cstheme="minorHAnsi"/>
                <w:spacing w:val="-6"/>
                <w:sz w:val="20"/>
              </w:rPr>
              <w:t xml:space="preserve">μοντέλο </w:t>
            </w:r>
            <w:r w:rsidRPr="00292890">
              <w:rPr>
                <w:rFonts w:asciiTheme="minorHAnsi" w:hAnsiTheme="minorHAnsi" w:cstheme="minorHAnsi"/>
                <w:sz w:val="20"/>
              </w:rPr>
              <w:t>και</w:t>
            </w:r>
            <w:r w:rsidRPr="00292890">
              <w:rPr>
                <w:rFonts w:asciiTheme="minorHAnsi" w:hAnsiTheme="minorHAnsi" w:cstheme="minorHAnsi"/>
                <w:spacing w:val="-17"/>
                <w:sz w:val="20"/>
              </w:rPr>
              <w:t xml:space="preserve"> </w:t>
            </w:r>
            <w:r w:rsidRPr="00292890">
              <w:rPr>
                <w:rFonts w:asciiTheme="minorHAnsi" w:hAnsiTheme="minorHAnsi" w:cstheme="minorHAnsi"/>
                <w:sz w:val="20"/>
              </w:rPr>
              <w:t>ο</w:t>
            </w:r>
            <w:r w:rsidRPr="00292890">
              <w:rPr>
                <w:rFonts w:asciiTheme="minorHAnsi" w:hAnsiTheme="minorHAnsi" w:cstheme="minorHAnsi"/>
                <w:spacing w:val="-17"/>
                <w:sz w:val="20"/>
              </w:rPr>
              <w:t xml:space="preserve"> </w:t>
            </w:r>
            <w:r w:rsidRPr="00292890">
              <w:rPr>
                <w:rFonts w:asciiTheme="minorHAnsi" w:hAnsiTheme="minorHAnsi" w:cstheme="minorHAnsi"/>
                <w:sz w:val="20"/>
              </w:rPr>
              <w:t>κατασκευαστικός</w:t>
            </w:r>
            <w:r w:rsidRPr="00292890">
              <w:rPr>
                <w:rFonts w:asciiTheme="minorHAnsi" w:hAnsiTheme="minorHAnsi" w:cstheme="minorHAnsi"/>
                <w:spacing w:val="-17"/>
                <w:sz w:val="20"/>
              </w:rPr>
              <w:t xml:space="preserve"> </w:t>
            </w:r>
            <w:r w:rsidRPr="00292890">
              <w:rPr>
                <w:rFonts w:asciiTheme="minorHAnsi" w:hAnsiTheme="minorHAnsi" w:cstheme="minorHAnsi"/>
                <w:sz w:val="20"/>
              </w:rPr>
              <w:t>οίκος</w:t>
            </w:r>
          </w:p>
        </w:tc>
        <w:tc>
          <w:tcPr>
            <w:tcW w:w="1325" w:type="dxa"/>
            <w:shd w:val="clear" w:color="auto" w:fill="auto"/>
            <w:vAlign w:val="center"/>
          </w:tcPr>
          <w:p w14:paraId="38151ECF"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r w:rsidRPr="000A21FF">
              <w:rPr>
                <w:rFonts w:ascii="Calibri" w:hAnsi="Calibri" w:cs="Calibri"/>
                <w:sz w:val="20"/>
                <w:lang w:eastAsia="el-GR"/>
              </w:rPr>
              <w:t>ΝΑΙ</w:t>
            </w:r>
          </w:p>
        </w:tc>
        <w:tc>
          <w:tcPr>
            <w:tcW w:w="1438" w:type="dxa"/>
          </w:tcPr>
          <w:p w14:paraId="1D4BAD10"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1559" w:type="dxa"/>
            <w:vAlign w:val="center"/>
          </w:tcPr>
          <w:p w14:paraId="7B3B0BB0"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r>
      <w:tr w:rsidR="002F1621" w:rsidRPr="000A21FF" w14:paraId="53B32350" w14:textId="77777777" w:rsidTr="00A65775">
        <w:trPr>
          <w:trHeight w:val="605"/>
        </w:trPr>
        <w:tc>
          <w:tcPr>
            <w:tcW w:w="562" w:type="dxa"/>
            <w:shd w:val="clear" w:color="auto" w:fill="auto"/>
            <w:vAlign w:val="center"/>
          </w:tcPr>
          <w:p w14:paraId="5A71A3FC"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54ACDBA7" w14:textId="77777777" w:rsidR="002F1621" w:rsidRPr="007C3621" w:rsidRDefault="002F1621" w:rsidP="00A65775">
            <w:pPr>
              <w:suppressAutoHyphens/>
              <w:overflowPunct/>
              <w:autoSpaceDE/>
              <w:autoSpaceDN/>
              <w:adjustRightInd/>
              <w:spacing w:after="120"/>
              <w:contextualSpacing/>
              <w:jc w:val="both"/>
              <w:textAlignment w:val="auto"/>
              <w:rPr>
                <w:rFonts w:ascii="Calibri" w:hAnsi="Calibri" w:cs="Calibri"/>
                <w:b/>
                <w:bCs/>
                <w:sz w:val="20"/>
                <w:lang w:eastAsia="el-GR"/>
              </w:rPr>
            </w:pPr>
            <w:r w:rsidRPr="007C3621">
              <w:rPr>
                <w:rFonts w:asciiTheme="minorHAnsi" w:hAnsiTheme="minorHAnsi" w:cstheme="minorHAnsi"/>
                <w:spacing w:val="-4"/>
                <w:sz w:val="20"/>
              </w:rPr>
              <w:t>Μικρών</w:t>
            </w:r>
            <w:r w:rsidRPr="007C3621">
              <w:rPr>
                <w:rFonts w:asciiTheme="minorHAnsi" w:hAnsiTheme="minorHAnsi" w:cstheme="minorHAnsi"/>
                <w:spacing w:val="32"/>
                <w:sz w:val="20"/>
              </w:rPr>
              <w:t xml:space="preserve"> </w:t>
            </w:r>
            <w:r w:rsidRPr="007C3621">
              <w:rPr>
                <w:rFonts w:asciiTheme="minorHAnsi" w:hAnsiTheme="minorHAnsi" w:cstheme="minorHAnsi"/>
                <w:spacing w:val="-4"/>
                <w:sz w:val="20"/>
              </w:rPr>
              <w:t>διαστάσεων,</w:t>
            </w:r>
            <w:r w:rsidRPr="007C3621">
              <w:rPr>
                <w:rFonts w:asciiTheme="minorHAnsi" w:hAnsiTheme="minorHAnsi" w:cstheme="minorHAnsi"/>
                <w:spacing w:val="32"/>
                <w:sz w:val="20"/>
              </w:rPr>
              <w:t xml:space="preserve"> </w:t>
            </w:r>
            <w:r w:rsidRPr="007C3621">
              <w:rPr>
                <w:rFonts w:asciiTheme="minorHAnsi" w:hAnsiTheme="minorHAnsi" w:cstheme="minorHAnsi"/>
                <w:spacing w:val="-4"/>
                <w:sz w:val="20"/>
              </w:rPr>
              <w:t>φορητό</w:t>
            </w:r>
            <w:r w:rsidRPr="007C3621">
              <w:rPr>
                <w:rFonts w:asciiTheme="minorHAnsi" w:hAnsiTheme="minorHAnsi" w:cstheme="minorHAnsi"/>
                <w:spacing w:val="33"/>
                <w:sz w:val="20"/>
              </w:rPr>
              <w:t xml:space="preserve"> </w:t>
            </w:r>
            <w:r w:rsidRPr="007C3621">
              <w:rPr>
                <w:rFonts w:asciiTheme="minorHAnsi" w:hAnsiTheme="minorHAnsi" w:cstheme="minorHAnsi"/>
                <w:spacing w:val="-4"/>
                <w:sz w:val="20"/>
              </w:rPr>
              <w:t xml:space="preserve">(μέγιστη </w:t>
            </w:r>
            <w:r w:rsidRPr="007C3621">
              <w:rPr>
                <w:rFonts w:asciiTheme="minorHAnsi" w:hAnsiTheme="minorHAnsi" w:cstheme="minorHAnsi"/>
                <w:sz w:val="20"/>
              </w:rPr>
              <w:t>διάσταση</w:t>
            </w:r>
            <w:r w:rsidRPr="007C3621">
              <w:rPr>
                <w:rFonts w:asciiTheme="minorHAnsi" w:hAnsiTheme="minorHAnsi" w:cstheme="minorHAnsi"/>
                <w:spacing w:val="15"/>
                <w:sz w:val="20"/>
              </w:rPr>
              <w:t xml:space="preserve"> </w:t>
            </w:r>
            <w:r w:rsidRPr="007C3621">
              <w:rPr>
                <w:rFonts w:asciiTheme="minorHAnsi" w:hAnsiTheme="minorHAnsi" w:cstheme="minorHAnsi"/>
                <w:sz w:val="20"/>
              </w:rPr>
              <w:t>&lt;20</w:t>
            </w:r>
            <w:r w:rsidRPr="007C3621">
              <w:rPr>
                <w:rFonts w:asciiTheme="minorHAnsi" w:hAnsiTheme="minorHAnsi" w:cstheme="minorHAnsi"/>
                <w:spacing w:val="17"/>
                <w:sz w:val="20"/>
              </w:rPr>
              <w:t xml:space="preserve"> </w:t>
            </w:r>
            <w:proofErr w:type="spellStart"/>
            <w:r w:rsidRPr="007C3621">
              <w:rPr>
                <w:rFonts w:asciiTheme="minorHAnsi" w:hAnsiTheme="minorHAnsi" w:cstheme="minorHAnsi"/>
                <w:sz w:val="20"/>
              </w:rPr>
              <w:t>cm</w:t>
            </w:r>
            <w:proofErr w:type="spellEnd"/>
            <w:r w:rsidRPr="007C3621">
              <w:rPr>
                <w:rFonts w:asciiTheme="minorHAnsi" w:hAnsiTheme="minorHAnsi" w:cstheme="minorHAnsi"/>
                <w:spacing w:val="18"/>
                <w:sz w:val="20"/>
              </w:rPr>
              <w:t xml:space="preserve"> </w:t>
            </w:r>
            <w:r w:rsidRPr="007C3621">
              <w:rPr>
                <w:rFonts w:asciiTheme="minorHAnsi" w:hAnsiTheme="minorHAnsi" w:cstheme="minorHAnsi"/>
                <w:sz w:val="20"/>
              </w:rPr>
              <w:t>και</w:t>
            </w:r>
            <w:r w:rsidRPr="007C3621">
              <w:rPr>
                <w:rFonts w:asciiTheme="minorHAnsi" w:hAnsiTheme="minorHAnsi" w:cstheme="minorHAnsi"/>
                <w:spacing w:val="17"/>
                <w:sz w:val="20"/>
              </w:rPr>
              <w:t xml:space="preserve"> </w:t>
            </w:r>
            <w:r w:rsidRPr="007C3621">
              <w:rPr>
                <w:rFonts w:asciiTheme="minorHAnsi" w:hAnsiTheme="minorHAnsi" w:cstheme="minorHAnsi"/>
                <w:sz w:val="20"/>
              </w:rPr>
              <w:t>βάρος</w:t>
            </w:r>
            <w:r w:rsidRPr="007C3621">
              <w:rPr>
                <w:rFonts w:asciiTheme="minorHAnsi" w:hAnsiTheme="minorHAnsi" w:cstheme="minorHAnsi"/>
                <w:spacing w:val="17"/>
                <w:sz w:val="20"/>
              </w:rPr>
              <w:t xml:space="preserve"> </w:t>
            </w:r>
            <w:r w:rsidRPr="007C3621">
              <w:rPr>
                <w:rFonts w:asciiTheme="minorHAnsi" w:hAnsiTheme="minorHAnsi" w:cstheme="minorHAnsi"/>
                <w:sz w:val="20"/>
              </w:rPr>
              <w:t>&lt;</w:t>
            </w:r>
            <w:r w:rsidRPr="007C3621">
              <w:rPr>
                <w:rFonts w:asciiTheme="minorHAnsi" w:hAnsiTheme="minorHAnsi" w:cstheme="minorHAnsi"/>
                <w:spacing w:val="15"/>
                <w:sz w:val="20"/>
              </w:rPr>
              <w:t xml:space="preserve"> </w:t>
            </w:r>
            <w:r w:rsidRPr="007C3621">
              <w:rPr>
                <w:rFonts w:asciiTheme="minorHAnsi" w:hAnsiTheme="minorHAnsi" w:cstheme="minorHAnsi"/>
                <w:sz w:val="20"/>
              </w:rPr>
              <w:t>0,5</w:t>
            </w:r>
            <w:r w:rsidRPr="007C3621">
              <w:rPr>
                <w:rFonts w:asciiTheme="minorHAnsi" w:hAnsiTheme="minorHAnsi" w:cstheme="minorHAnsi"/>
                <w:spacing w:val="18"/>
                <w:sz w:val="20"/>
              </w:rPr>
              <w:t xml:space="preserve"> </w:t>
            </w:r>
            <w:proofErr w:type="spellStart"/>
            <w:r w:rsidRPr="007C3621">
              <w:rPr>
                <w:rFonts w:asciiTheme="minorHAnsi" w:hAnsiTheme="minorHAnsi" w:cstheme="minorHAnsi"/>
                <w:spacing w:val="-5"/>
                <w:sz w:val="20"/>
              </w:rPr>
              <w:t>kg</w:t>
            </w:r>
            <w:proofErr w:type="spellEnd"/>
            <w:r w:rsidRPr="007C3621">
              <w:rPr>
                <w:rFonts w:asciiTheme="minorHAnsi" w:hAnsiTheme="minorHAnsi" w:cstheme="minorHAnsi"/>
                <w:spacing w:val="-5"/>
                <w:sz w:val="20"/>
              </w:rPr>
              <w:t>)</w:t>
            </w:r>
            <w:r w:rsidRPr="007C3621">
              <w:rPr>
                <w:rFonts w:asciiTheme="minorHAnsi" w:hAnsiTheme="minorHAnsi" w:cstheme="minorHAnsi"/>
                <w:spacing w:val="-8"/>
                <w:sz w:val="20"/>
              </w:rPr>
              <w:t xml:space="preserve"> όργανο</w:t>
            </w:r>
            <w:r w:rsidRPr="007C3621">
              <w:rPr>
                <w:rFonts w:asciiTheme="minorHAnsi" w:hAnsiTheme="minorHAnsi" w:cstheme="minorHAnsi"/>
                <w:spacing w:val="-4"/>
                <w:sz w:val="20"/>
              </w:rPr>
              <w:t xml:space="preserve"> </w:t>
            </w:r>
            <w:r w:rsidRPr="007C3621">
              <w:rPr>
                <w:rFonts w:asciiTheme="minorHAnsi" w:hAnsiTheme="minorHAnsi" w:cstheme="minorHAnsi"/>
                <w:spacing w:val="-8"/>
                <w:sz w:val="20"/>
              </w:rPr>
              <w:t>για τη μέτρηση  παραμέτρων που σχετίζονται</w:t>
            </w:r>
            <w:r w:rsidRPr="007C3621">
              <w:rPr>
                <w:rFonts w:asciiTheme="minorHAnsi" w:hAnsiTheme="minorHAnsi" w:cstheme="minorHAnsi"/>
                <w:spacing w:val="-9"/>
                <w:sz w:val="20"/>
              </w:rPr>
              <w:t xml:space="preserve"> </w:t>
            </w:r>
            <w:r w:rsidRPr="007C3621">
              <w:rPr>
                <w:rFonts w:asciiTheme="minorHAnsi" w:hAnsiTheme="minorHAnsi" w:cstheme="minorHAnsi"/>
                <w:spacing w:val="-8"/>
                <w:sz w:val="20"/>
              </w:rPr>
              <w:t>με</w:t>
            </w:r>
            <w:r w:rsidRPr="007C3621">
              <w:rPr>
                <w:rFonts w:asciiTheme="minorHAnsi" w:hAnsiTheme="minorHAnsi" w:cstheme="minorHAnsi"/>
                <w:spacing w:val="-9"/>
                <w:sz w:val="20"/>
              </w:rPr>
              <w:t xml:space="preserve"> </w:t>
            </w:r>
            <w:r w:rsidRPr="007C3621">
              <w:rPr>
                <w:rFonts w:asciiTheme="minorHAnsi" w:hAnsiTheme="minorHAnsi" w:cstheme="minorHAnsi"/>
                <w:spacing w:val="-8"/>
                <w:sz w:val="20"/>
              </w:rPr>
              <w:t>τον αριθμό</w:t>
            </w:r>
            <w:r w:rsidRPr="007C3621">
              <w:rPr>
                <w:rFonts w:asciiTheme="minorHAnsi" w:hAnsiTheme="minorHAnsi" w:cstheme="minorHAnsi"/>
                <w:spacing w:val="-9"/>
                <w:sz w:val="20"/>
              </w:rPr>
              <w:t xml:space="preserve"> </w:t>
            </w:r>
            <w:r w:rsidRPr="007C3621">
              <w:rPr>
                <w:rFonts w:asciiTheme="minorHAnsi" w:hAnsiTheme="minorHAnsi" w:cstheme="minorHAnsi"/>
                <w:spacing w:val="-8"/>
                <w:sz w:val="20"/>
              </w:rPr>
              <w:t>και το</w:t>
            </w:r>
            <w:r w:rsidRPr="007C3621">
              <w:rPr>
                <w:rFonts w:asciiTheme="minorHAnsi" w:hAnsiTheme="minorHAnsi" w:cstheme="minorHAnsi"/>
                <w:spacing w:val="-5"/>
                <w:sz w:val="20"/>
              </w:rPr>
              <w:t xml:space="preserve"> </w:t>
            </w:r>
            <w:r w:rsidRPr="007C3621">
              <w:rPr>
                <w:rFonts w:asciiTheme="minorHAnsi" w:hAnsiTheme="minorHAnsi" w:cstheme="minorHAnsi"/>
                <w:spacing w:val="-8"/>
                <w:sz w:val="20"/>
              </w:rPr>
              <w:t>μέγεθος των</w:t>
            </w:r>
            <w:r w:rsidRPr="007C3621">
              <w:rPr>
                <w:rFonts w:asciiTheme="minorHAnsi" w:hAnsiTheme="minorHAnsi" w:cstheme="minorHAnsi"/>
                <w:spacing w:val="-2"/>
                <w:sz w:val="20"/>
              </w:rPr>
              <w:t xml:space="preserve"> </w:t>
            </w:r>
            <w:proofErr w:type="spellStart"/>
            <w:r w:rsidRPr="007C3621">
              <w:rPr>
                <w:rFonts w:asciiTheme="minorHAnsi" w:hAnsiTheme="minorHAnsi" w:cstheme="minorHAnsi"/>
                <w:spacing w:val="-8"/>
                <w:sz w:val="20"/>
              </w:rPr>
              <w:t>υπέρλεπτων</w:t>
            </w:r>
            <w:proofErr w:type="spellEnd"/>
            <w:r w:rsidRPr="007C3621">
              <w:rPr>
                <w:rFonts w:asciiTheme="minorHAnsi" w:hAnsiTheme="minorHAnsi" w:cstheme="minorHAnsi"/>
                <w:spacing w:val="-8"/>
                <w:sz w:val="20"/>
              </w:rPr>
              <w:t xml:space="preserve"> σωματιδίων</w:t>
            </w:r>
            <w:r w:rsidRPr="007C3621">
              <w:rPr>
                <w:rFonts w:asciiTheme="minorHAnsi" w:hAnsiTheme="minorHAnsi" w:cstheme="minorHAnsi"/>
                <w:spacing w:val="-2"/>
                <w:sz w:val="20"/>
              </w:rPr>
              <w:t xml:space="preserve"> </w:t>
            </w:r>
            <w:r w:rsidRPr="007C3621">
              <w:rPr>
                <w:rFonts w:asciiTheme="minorHAnsi" w:hAnsiTheme="minorHAnsi" w:cstheme="minorHAnsi"/>
                <w:spacing w:val="-8"/>
                <w:sz w:val="20"/>
              </w:rPr>
              <w:t>(</w:t>
            </w:r>
            <w:proofErr w:type="spellStart"/>
            <w:r w:rsidRPr="007C3621">
              <w:rPr>
                <w:rFonts w:asciiTheme="minorHAnsi" w:hAnsiTheme="minorHAnsi" w:cstheme="minorHAnsi"/>
                <w:spacing w:val="-8"/>
                <w:sz w:val="20"/>
              </w:rPr>
              <w:t>Ultra</w:t>
            </w:r>
            <w:proofErr w:type="spellEnd"/>
            <w:r w:rsidRPr="007C3621">
              <w:rPr>
                <w:rFonts w:asciiTheme="minorHAnsi" w:hAnsiTheme="minorHAnsi" w:cstheme="minorHAnsi"/>
                <w:spacing w:val="-8"/>
                <w:sz w:val="20"/>
              </w:rPr>
              <w:t xml:space="preserve"> </w:t>
            </w:r>
            <w:proofErr w:type="spellStart"/>
            <w:r w:rsidRPr="007C3621">
              <w:rPr>
                <w:rFonts w:asciiTheme="minorHAnsi" w:hAnsiTheme="minorHAnsi" w:cstheme="minorHAnsi"/>
                <w:spacing w:val="-8"/>
                <w:sz w:val="20"/>
              </w:rPr>
              <w:t>Fine</w:t>
            </w:r>
            <w:proofErr w:type="spellEnd"/>
            <w:r w:rsidRPr="007C3621">
              <w:rPr>
                <w:rFonts w:asciiTheme="minorHAnsi" w:hAnsiTheme="minorHAnsi" w:cstheme="minorHAnsi"/>
                <w:spacing w:val="-8"/>
                <w:sz w:val="20"/>
              </w:rPr>
              <w:t xml:space="preserve"> </w:t>
            </w:r>
            <w:proofErr w:type="spellStart"/>
            <w:r w:rsidRPr="007C3621">
              <w:rPr>
                <w:rFonts w:asciiTheme="minorHAnsi" w:hAnsiTheme="minorHAnsi" w:cstheme="minorHAnsi"/>
                <w:sz w:val="20"/>
              </w:rPr>
              <w:t>Particles</w:t>
            </w:r>
            <w:proofErr w:type="spellEnd"/>
            <w:r w:rsidRPr="007C3621">
              <w:rPr>
                <w:rFonts w:asciiTheme="minorHAnsi" w:hAnsiTheme="minorHAnsi" w:cstheme="minorHAnsi"/>
                <w:sz w:val="20"/>
              </w:rPr>
              <w:t xml:space="preserve"> </w:t>
            </w:r>
            <w:r w:rsidRPr="007C3621">
              <w:rPr>
                <w:rFonts w:asciiTheme="minorHAnsi" w:hAnsiTheme="minorHAnsi" w:cstheme="minorHAnsi"/>
                <w:w w:val="105"/>
                <w:sz w:val="20"/>
              </w:rPr>
              <w:t>–</w:t>
            </w:r>
            <w:r w:rsidRPr="007C3621">
              <w:rPr>
                <w:rFonts w:asciiTheme="minorHAnsi" w:hAnsiTheme="minorHAnsi" w:cstheme="minorHAnsi"/>
                <w:spacing w:val="-2"/>
                <w:w w:val="105"/>
                <w:sz w:val="20"/>
              </w:rPr>
              <w:t xml:space="preserve"> </w:t>
            </w:r>
            <w:r w:rsidRPr="007C3621">
              <w:rPr>
                <w:rFonts w:asciiTheme="minorHAnsi" w:hAnsiTheme="minorHAnsi" w:cstheme="minorHAnsi"/>
                <w:sz w:val="20"/>
              </w:rPr>
              <w:t>UFP) στον αέρα</w:t>
            </w:r>
          </w:p>
        </w:tc>
        <w:tc>
          <w:tcPr>
            <w:tcW w:w="1325" w:type="dxa"/>
            <w:shd w:val="clear" w:color="auto" w:fill="auto"/>
            <w:vAlign w:val="center"/>
          </w:tcPr>
          <w:p w14:paraId="06737F19"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r w:rsidRPr="000A21FF">
              <w:rPr>
                <w:rFonts w:ascii="Calibri" w:hAnsi="Calibri" w:cs="Calibri"/>
                <w:sz w:val="20"/>
                <w:lang w:eastAsia="el-GR"/>
              </w:rPr>
              <w:t>ΝΑΙ</w:t>
            </w:r>
          </w:p>
        </w:tc>
        <w:tc>
          <w:tcPr>
            <w:tcW w:w="1438" w:type="dxa"/>
          </w:tcPr>
          <w:p w14:paraId="17DF8500"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1559" w:type="dxa"/>
            <w:vAlign w:val="center"/>
          </w:tcPr>
          <w:p w14:paraId="74FE1D33"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r>
      <w:tr w:rsidR="002F1621" w:rsidRPr="000A21FF" w14:paraId="5F5D1A09" w14:textId="77777777" w:rsidTr="00A65775">
        <w:trPr>
          <w:trHeight w:val="605"/>
        </w:trPr>
        <w:tc>
          <w:tcPr>
            <w:tcW w:w="562" w:type="dxa"/>
            <w:shd w:val="clear" w:color="auto" w:fill="auto"/>
            <w:vAlign w:val="center"/>
          </w:tcPr>
          <w:p w14:paraId="1A5EA296"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3B9004E5" w14:textId="77777777" w:rsidR="002F1621" w:rsidRPr="007C3621" w:rsidRDefault="002F1621" w:rsidP="00A65775">
            <w:pPr>
              <w:suppressAutoHyphens/>
              <w:overflowPunct/>
              <w:autoSpaceDE/>
              <w:autoSpaceDN/>
              <w:adjustRightInd/>
              <w:spacing w:after="120"/>
              <w:contextualSpacing/>
              <w:jc w:val="both"/>
              <w:textAlignment w:val="auto"/>
              <w:rPr>
                <w:rFonts w:ascii="Calibri" w:hAnsi="Calibri" w:cs="Calibri"/>
                <w:sz w:val="20"/>
                <w:lang w:eastAsia="el-GR"/>
              </w:rPr>
            </w:pPr>
            <w:r w:rsidRPr="007C3621">
              <w:rPr>
                <w:rFonts w:ascii="Calibri" w:eastAsia="Trebuchet MS" w:hAnsi="Calibri" w:cs="Calibri"/>
                <w:sz w:val="20"/>
              </w:rPr>
              <w:t xml:space="preserve">Η αρχή λειτουργίας θα πρέπει να στηρίζεται στην </w:t>
            </w:r>
            <w:proofErr w:type="spellStart"/>
            <w:r w:rsidRPr="007C3621">
              <w:rPr>
                <w:rFonts w:ascii="Calibri" w:eastAsia="Trebuchet MS" w:hAnsi="Calibri" w:cs="Calibri"/>
                <w:sz w:val="20"/>
              </w:rPr>
              <w:t>ηλεκτρομετρική</w:t>
            </w:r>
            <w:proofErr w:type="spellEnd"/>
            <w:r w:rsidRPr="007C3621">
              <w:rPr>
                <w:rFonts w:ascii="Calibri" w:eastAsia="Trebuchet MS" w:hAnsi="Calibri" w:cs="Calibri"/>
                <w:sz w:val="20"/>
              </w:rPr>
              <w:t xml:space="preserve"> καταγραφή</w:t>
            </w:r>
            <w:r w:rsidRPr="007C3621">
              <w:rPr>
                <w:rFonts w:ascii="Calibri" w:eastAsia="Trebuchet MS" w:hAnsi="Calibri" w:cs="Calibri"/>
                <w:spacing w:val="-9"/>
                <w:sz w:val="20"/>
              </w:rPr>
              <w:t xml:space="preserve"> </w:t>
            </w:r>
            <w:proofErr w:type="spellStart"/>
            <w:r w:rsidRPr="007C3621">
              <w:rPr>
                <w:rFonts w:ascii="Calibri" w:eastAsia="Trebuchet MS" w:hAnsi="Calibri" w:cs="Calibri"/>
                <w:sz w:val="20"/>
              </w:rPr>
              <w:t>αιωρουμένων</w:t>
            </w:r>
            <w:proofErr w:type="spellEnd"/>
            <w:r w:rsidRPr="007C3621">
              <w:rPr>
                <w:rFonts w:ascii="Calibri" w:eastAsia="Trebuchet MS" w:hAnsi="Calibri" w:cs="Calibri"/>
                <w:spacing w:val="-8"/>
                <w:sz w:val="20"/>
              </w:rPr>
              <w:t xml:space="preserve"> </w:t>
            </w:r>
            <w:r w:rsidRPr="007C3621">
              <w:rPr>
                <w:rFonts w:ascii="Calibri" w:eastAsia="Trebuchet MS" w:hAnsi="Calibri" w:cs="Calibri"/>
                <w:sz w:val="20"/>
              </w:rPr>
              <w:t>σωματιδίων χρησιμοποιώντας φόρτιση διάχυσης (</w:t>
            </w:r>
            <w:proofErr w:type="spellStart"/>
            <w:r w:rsidRPr="007C3621">
              <w:rPr>
                <w:rFonts w:ascii="Calibri" w:eastAsia="Trebuchet MS" w:hAnsi="Calibri" w:cs="Calibri"/>
                <w:sz w:val="20"/>
              </w:rPr>
              <w:t>diffusion</w:t>
            </w:r>
            <w:proofErr w:type="spellEnd"/>
            <w:r w:rsidRPr="007C3621">
              <w:rPr>
                <w:rFonts w:ascii="Calibri" w:eastAsia="Trebuchet MS" w:hAnsi="Calibri" w:cs="Calibri"/>
                <w:sz w:val="20"/>
              </w:rPr>
              <w:t xml:space="preserve"> </w:t>
            </w:r>
            <w:proofErr w:type="spellStart"/>
            <w:r w:rsidRPr="007C3621">
              <w:rPr>
                <w:rFonts w:ascii="Calibri" w:eastAsia="Trebuchet MS" w:hAnsi="Calibri" w:cs="Calibri"/>
                <w:sz w:val="20"/>
              </w:rPr>
              <w:t>charging</w:t>
            </w:r>
            <w:proofErr w:type="spellEnd"/>
            <w:r w:rsidRPr="007C3621">
              <w:rPr>
                <w:rFonts w:ascii="Calibri" w:eastAsia="Trebuchet MS" w:hAnsi="Calibri" w:cs="Calibri"/>
                <w:sz w:val="20"/>
              </w:rPr>
              <w:t xml:space="preserve"> </w:t>
            </w:r>
            <w:proofErr w:type="spellStart"/>
            <w:r w:rsidRPr="007C3621">
              <w:rPr>
                <w:rFonts w:ascii="Calibri" w:eastAsia="Trebuchet MS" w:hAnsi="Calibri" w:cs="Calibri"/>
                <w:sz w:val="20"/>
              </w:rPr>
              <w:t>with</w:t>
            </w:r>
            <w:proofErr w:type="spellEnd"/>
            <w:r w:rsidRPr="007C3621">
              <w:rPr>
                <w:rFonts w:ascii="Calibri" w:eastAsia="Trebuchet MS" w:hAnsi="Calibri" w:cs="Calibri"/>
                <w:sz w:val="20"/>
              </w:rPr>
              <w:t xml:space="preserve"> </w:t>
            </w:r>
            <w:proofErr w:type="spellStart"/>
            <w:r w:rsidRPr="007C3621">
              <w:rPr>
                <w:rFonts w:ascii="Calibri" w:eastAsia="Trebuchet MS" w:hAnsi="Calibri" w:cs="Calibri"/>
                <w:sz w:val="20"/>
              </w:rPr>
              <w:t>high</w:t>
            </w:r>
            <w:proofErr w:type="spellEnd"/>
            <w:r w:rsidRPr="007C3621">
              <w:rPr>
                <w:rFonts w:ascii="Calibri" w:eastAsia="Trebuchet MS" w:hAnsi="Calibri" w:cs="Calibri"/>
                <w:sz w:val="20"/>
              </w:rPr>
              <w:t xml:space="preserve"> </w:t>
            </w:r>
            <w:proofErr w:type="spellStart"/>
            <w:r w:rsidRPr="007C3621">
              <w:rPr>
                <w:rFonts w:ascii="Calibri" w:eastAsia="Trebuchet MS" w:hAnsi="Calibri" w:cs="Calibri"/>
                <w:sz w:val="20"/>
              </w:rPr>
              <w:t>voltage</w:t>
            </w:r>
            <w:proofErr w:type="spellEnd"/>
            <w:r w:rsidRPr="007C3621">
              <w:rPr>
                <w:rFonts w:ascii="Calibri" w:eastAsia="Trebuchet MS" w:hAnsi="Calibri" w:cs="Calibri"/>
                <w:sz w:val="20"/>
              </w:rPr>
              <w:t xml:space="preserve"> </w:t>
            </w:r>
            <w:proofErr w:type="spellStart"/>
            <w:r w:rsidRPr="007C3621">
              <w:rPr>
                <w:rFonts w:ascii="Calibri" w:eastAsia="Trebuchet MS" w:hAnsi="Calibri" w:cs="Calibri"/>
                <w:sz w:val="20"/>
              </w:rPr>
              <w:t>corona</w:t>
            </w:r>
            <w:proofErr w:type="spellEnd"/>
            <w:r w:rsidRPr="007C3621">
              <w:rPr>
                <w:rFonts w:ascii="Calibri" w:eastAsia="Trebuchet MS" w:hAnsi="Calibri" w:cs="Calibri"/>
                <w:spacing w:val="-1"/>
                <w:sz w:val="20"/>
              </w:rPr>
              <w:t xml:space="preserve"> </w:t>
            </w:r>
            <w:proofErr w:type="spellStart"/>
            <w:r w:rsidRPr="007C3621">
              <w:rPr>
                <w:rFonts w:ascii="Calibri" w:eastAsia="Trebuchet MS" w:hAnsi="Calibri" w:cs="Calibri"/>
                <w:sz w:val="20"/>
              </w:rPr>
              <w:t>discharge</w:t>
            </w:r>
            <w:proofErr w:type="spellEnd"/>
            <w:r w:rsidRPr="007C3621">
              <w:rPr>
                <w:rFonts w:ascii="Calibri" w:eastAsia="Trebuchet MS" w:hAnsi="Calibri" w:cs="Calibri"/>
                <w:sz w:val="20"/>
              </w:rPr>
              <w:t>)</w:t>
            </w:r>
          </w:p>
        </w:tc>
        <w:tc>
          <w:tcPr>
            <w:tcW w:w="1325" w:type="dxa"/>
            <w:shd w:val="clear" w:color="auto" w:fill="auto"/>
            <w:vAlign w:val="center"/>
          </w:tcPr>
          <w:p w14:paraId="1F18AC12"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r w:rsidRPr="000A21FF">
              <w:rPr>
                <w:rFonts w:ascii="Calibri" w:hAnsi="Calibri" w:cs="Calibri"/>
                <w:sz w:val="20"/>
                <w:lang w:eastAsia="el-GR"/>
              </w:rPr>
              <w:t>ΝΑΙ</w:t>
            </w:r>
          </w:p>
        </w:tc>
        <w:tc>
          <w:tcPr>
            <w:tcW w:w="1438" w:type="dxa"/>
          </w:tcPr>
          <w:p w14:paraId="108DF114"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1559" w:type="dxa"/>
            <w:vAlign w:val="center"/>
          </w:tcPr>
          <w:p w14:paraId="30664B22"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r>
      <w:tr w:rsidR="002F1621" w:rsidRPr="000A21FF" w14:paraId="57AFE1A2" w14:textId="77777777" w:rsidTr="00A65775">
        <w:trPr>
          <w:trHeight w:val="3680"/>
        </w:trPr>
        <w:tc>
          <w:tcPr>
            <w:tcW w:w="562" w:type="dxa"/>
            <w:shd w:val="clear" w:color="auto" w:fill="auto"/>
            <w:vAlign w:val="center"/>
          </w:tcPr>
          <w:p w14:paraId="11BCBE70"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10E28923" w14:textId="77777777" w:rsidR="002F1621" w:rsidRPr="00292890" w:rsidRDefault="002F1621" w:rsidP="00A65775">
            <w:pPr>
              <w:suppressAutoHyphens/>
              <w:overflowPunct/>
              <w:autoSpaceDE/>
              <w:autoSpaceDN/>
              <w:adjustRightInd/>
              <w:spacing w:after="120" w:line="259" w:lineRule="auto"/>
              <w:contextualSpacing/>
              <w:jc w:val="both"/>
              <w:textAlignment w:val="auto"/>
              <w:rPr>
                <w:rFonts w:ascii="Calibri" w:hAnsi="Calibri" w:cs="Calibri"/>
                <w:sz w:val="20"/>
                <w:lang w:eastAsia="el-GR"/>
              </w:rPr>
            </w:pPr>
            <w:r w:rsidRPr="00292890">
              <w:rPr>
                <w:rFonts w:ascii="Calibri" w:hAnsi="Calibri" w:cs="Calibri"/>
                <w:sz w:val="20"/>
                <w:lang w:eastAsia="el-GR"/>
              </w:rPr>
              <w:t>Να μετρά ταυτόχρονα τις παρακάτω παραμέτρους:</w:t>
            </w:r>
          </w:p>
          <w:p w14:paraId="5DB3AAE7" w14:textId="77777777" w:rsidR="002F1621" w:rsidRPr="00292890" w:rsidRDefault="002F1621" w:rsidP="002F1621">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proofErr w:type="spellStart"/>
            <w:r w:rsidRPr="00292890">
              <w:rPr>
                <w:rFonts w:asciiTheme="minorHAnsi" w:hAnsiTheme="minorHAnsi" w:cstheme="minorHAnsi"/>
                <w:sz w:val="20"/>
              </w:rPr>
              <w:t>Κατ΄</w:t>
            </w:r>
            <w:r w:rsidRPr="00292890">
              <w:rPr>
                <w:rFonts w:asciiTheme="minorHAnsi" w:hAnsiTheme="minorHAnsi" w:cstheme="minorHAnsi"/>
                <w:spacing w:val="-2"/>
                <w:sz w:val="20"/>
              </w:rPr>
              <w:t>αριθμό</w:t>
            </w:r>
            <w:proofErr w:type="spellEnd"/>
            <w:r w:rsidRPr="00292890">
              <w:rPr>
                <w:rFonts w:asciiTheme="minorHAnsi" w:hAnsiTheme="minorHAnsi" w:cstheme="minorHAnsi"/>
                <w:sz w:val="20"/>
                <w:lang w:val="en-GB"/>
              </w:rPr>
              <w:t xml:space="preserve"> </w:t>
            </w:r>
            <w:r w:rsidRPr="00292890">
              <w:rPr>
                <w:rFonts w:asciiTheme="minorHAnsi" w:hAnsiTheme="minorHAnsi" w:cstheme="minorHAnsi"/>
                <w:spacing w:val="-2"/>
                <w:w w:val="90"/>
                <w:sz w:val="20"/>
              </w:rPr>
              <w:t xml:space="preserve">συγκέντρωση </w:t>
            </w:r>
            <w:r w:rsidRPr="00292890">
              <w:rPr>
                <w:rFonts w:asciiTheme="minorHAnsi" w:hAnsiTheme="minorHAnsi" w:cstheme="minorHAnsi"/>
                <w:spacing w:val="-2"/>
                <w:sz w:val="20"/>
              </w:rPr>
              <w:t>σωματιδίων</w:t>
            </w:r>
          </w:p>
          <w:p w14:paraId="50B039AE" w14:textId="77777777" w:rsidR="002F1621" w:rsidRPr="00292890" w:rsidRDefault="002F1621" w:rsidP="002F1621">
            <w:pPr>
              <w:numPr>
                <w:ilvl w:val="0"/>
                <w:numId w:val="7"/>
              </w:numPr>
              <w:suppressAutoHyphens/>
              <w:overflowPunct/>
              <w:autoSpaceDE/>
              <w:autoSpaceDN/>
              <w:adjustRightInd/>
              <w:spacing w:after="120"/>
              <w:contextualSpacing/>
              <w:jc w:val="both"/>
              <w:textAlignment w:val="auto"/>
              <w:rPr>
                <w:rFonts w:ascii="Calibri" w:hAnsi="Calibri" w:cs="Calibri"/>
                <w:sz w:val="20"/>
                <w:lang w:val="en-US" w:eastAsia="el-GR"/>
              </w:rPr>
            </w:pPr>
            <w:r w:rsidRPr="00292890">
              <w:rPr>
                <w:rFonts w:asciiTheme="minorHAnsi" w:hAnsiTheme="minorHAnsi" w:cstheme="minorHAnsi"/>
                <w:sz w:val="20"/>
              </w:rPr>
              <w:t>Μέση</w:t>
            </w:r>
            <w:r w:rsidRPr="00292890">
              <w:rPr>
                <w:rFonts w:asciiTheme="minorHAnsi" w:hAnsiTheme="minorHAnsi" w:cstheme="minorHAnsi"/>
                <w:spacing w:val="-18"/>
                <w:sz w:val="20"/>
              </w:rPr>
              <w:t xml:space="preserve"> </w:t>
            </w:r>
            <w:r w:rsidRPr="00292890">
              <w:rPr>
                <w:rFonts w:asciiTheme="minorHAnsi" w:hAnsiTheme="minorHAnsi" w:cstheme="minorHAnsi"/>
                <w:sz w:val="20"/>
              </w:rPr>
              <w:t>διάμετρο</w:t>
            </w:r>
            <w:r w:rsidRPr="00292890">
              <w:rPr>
                <w:rFonts w:asciiTheme="minorHAnsi" w:hAnsiTheme="minorHAnsi" w:cstheme="minorHAnsi"/>
                <w:spacing w:val="-17"/>
                <w:sz w:val="20"/>
              </w:rPr>
              <w:t xml:space="preserve"> </w:t>
            </w:r>
            <w:r w:rsidRPr="00292890">
              <w:rPr>
                <w:rFonts w:asciiTheme="minorHAnsi" w:hAnsiTheme="minorHAnsi" w:cstheme="minorHAnsi"/>
                <w:spacing w:val="-2"/>
                <w:sz w:val="20"/>
              </w:rPr>
              <w:t>σωματιδίων</w:t>
            </w:r>
          </w:p>
          <w:p w14:paraId="13A1B948" w14:textId="77777777" w:rsidR="002F1621" w:rsidRPr="00292890" w:rsidRDefault="002F1621" w:rsidP="002F1621">
            <w:pPr>
              <w:numPr>
                <w:ilvl w:val="0"/>
                <w:numId w:val="7"/>
              </w:numPr>
              <w:suppressAutoHyphens/>
              <w:overflowPunct/>
              <w:autoSpaceDE/>
              <w:autoSpaceDN/>
              <w:adjustRightInd/>
              <w:spacing w:after="120"/>
              <w:contextualSpacing/>
              <w:jc w:val="both"/>
              <w:textAlignment w:val="auto"/>
              <w:rPr>
                <w:rFonts w:ascii="Calibri" w:hAnsi="Calibri" w:cs="Calibri"/>
                <w:sz w:val="20"/>
                <w:lang w:val="en-US" w:eastAsia="el-GR"/>
              </w:rPr>
            </w:pPr>
            <w:r w:rsidRPr="00292890">
              <w:rPr>
                <w:rFonts w:asciiTheme="minorHAnsi" w:hAnsiTheme="minorHAnsi" w:cstheme="minorHAnsi"/>
                <w:spacing w:val="-4"/>
                <w:sz w:val="20"/>
              </w:rPr>
              <w:t>Ολική</w:t>
            </w:r>
            <w:r w:rsidRPr="00292890">
              <w:rPr>
                <w:rFonts w:asciiTheme="minorHAnsi" w:hAnsiTheme="minorHAnsi" w:cstheme="minorHAnsi"/>
                <w:spacing w:val="-15"/>
                <w:sz w:val="20"/>
              </w:rPr>
              <w:t xml:space="preserve"> </w:t>
            </w:r>
            <w:r w:rsidRPr="00292890">
              <w:rPr>
                <w:rFonts w:asciiTheme="minorHAnsi" w:hAnsiTheme="minorHAnsi" w:cstheme="minorHAnsi"/>
                <w:spacing w:val="-4"/>
                <w:sz w:val="20"/>
              </w:rPr>
              <w:t>επιφάνεια</w:t>
            </w:r>
            <w:r w:rsidRPr="00292890">
              <w:rPr>
                <w:rFonts w:asciiTheme="minorHAnsi" w:hAnsiTheme="minorHAnsi" w:cstheme="minorHAnsi"/>
                <w:spacing w:val="-17"/>
                <w:sz w:val="20"/>
              </w:rPr>
              <w:t xml:space="preserve"> </w:t>
            </w:r>
            <w:r w:rsidRPr="00292890">
              <w:rPr>
                <w:rFonts w:asciiTheme="minorHAnsi" w:hAnsiTheme="minorHAnsi" w:cstheme="minorHAnsi"/>
                <w:spacing w:val="-4"/>
                <w:sz w:val="20"/>
              </w:rPr>
              <w:t>σωματιδίων</w:t>
            </w:r>
          </w:p>
          <w:p w14:paraId="3E4DB64E" w14:textId="77777777" w:rsidR="002F1621" w:rsidRPr="00292890" w:rsidRDefault="002F1621" w:rsidP="002F1621">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292890">
              <w:rPr>
                <w:rFonts w:ascii="Calibri" w:hAnsi="Calibri" w:cs="Calibri"/>
                <w:sz w:val="20"/>
                <w:lang w:eastAsia="el-GR"/>
              </w:rPr>
              <w:t>Επιφάνεια σωματιδίων που έχουν δυνατότητα εναπόθεσης στο αναπνευστικό σύστημα (</w:t>
            </w:r>
            <w:r w:rsidRPr="00292890">
              <w:rPr>
                <w:rFonts w:ascii="Calibri" w:hAnsi="Calibri" w:cs="Calibri"/>
                <w:sz w:val="20"/>
                <w:lang w:val="en-US" w:eastAsia="el-GR"/>
              </w:rPr>
              <w:t>Lung</w:t>
            </w:r>
            <w:r w:rsidRPr="00292890">
              <w:rPr>
                <w:rFonts w:ascii="Calibri" w:hAnsi="Calibri" w:cs="Calibri"/>
                <w:sz w:val="20"/>
                <w:lang w:eastAsia="el-GR"/>
              </w:rPr>
              <w:t>-</w:t>
            </w:r>
            <w:r w:rsidRPr="00292890">
              <w:rPr>
                <w:rFonts w:ascii="Calibri" w:hAnsi="Calibri" w:cs="Calibri"/>
                <w:sz w:val="20"/>
                <w:lang w:val="en-US" w:eastAsia="el-GR"/>
              </w:rPr>
              <w:t>Deposited</w:t>
            </w:r>
            <w:r w:rsidRPr="00935AB3">
              <w:rPr>
                <w:rFonts w:ascii="Calibri" w:hAnsi="Calibri" w:cs="Calibri"/>
                <w:sz w:val="20"/>
                <w:lang w:eastAsia="el-GR"/>
              </w:rPr>
              <w:t>-</w:t>
            </w:r>
            <w:r w:rsidRPr="00292890">
              <w:rPr>
                <w:rFonts w:ascii="Calibri" w:hAnsi="Calibri" w:cs="Calibri"/>
                <w:sz w:val="20"/>
                <w:lang w:val="en-US" w:eastAsia="el-GR"/>
              </w:rPr>
              <w:t>Surface</w:t>
            </w:r>
            <w:r w:rsidRPr="00935AB3">
              <w:rPr>
                <w:rFonts w:ascii="Calibri" w:hAnsi="Calibri" w:cs="Calibri"/>
                <w:sz w:val="20"/>
                <w:lang w:eastAsia="el-GR"/>
              </w:rPr>
              <w:t>-</w:t>
            </w:r>
            <w:r w:rsidRPr="00292890">
              <w:rPr>
                <w:rFonts w:ascii="Calibri" w:hAnsi="Calibri" w:cs="Calibri"/>
                <w:sz w:val="20"/>
                <w:lang w:val="en-US" w:eastAsia="el-GR"/>
              </w:rPr>
              <w:t>Area</w:t>
            </w:r>
            <w:r w:rsidRPr="00292890">
              <w:rPr>
                <w:rFonts w:ascii="Calibri" w:hAnsi="Calibri" w:cs="Calibri"/>
                <w:sz w:val="20"/>
                <w:lang w:eastAsia="el-GR"/>
              </w:rPr>
              <w:t xml:space="preserve"> - </w:t>
            </w:r>
            <w:r w:rsidRPr="00292890">
              <w:rPr>
                <w:rFonts w:ascii="Calibri" w:hAnsi="Calibri" w:cs="Calibri"/>
                <w:sz w:val="20"/>
                <w:lang w:val="en-US" w:eastAsia="el-GR"/>
              </w:rPr>
              <w:t>LDSA</w:t>
            </w:r>
            <w:r w:rsidRPr="00292890">
              <w:rPr>
                <w:rFonts w:ascii="Calibri" w:hAnsi="Calibri" w:cs="Calibri"/>
                <w:sz w:val="20"/>
                <w:lang w:eastAsia="el-GR"/>
              </w:rPr>
              <w:t>)</w:t>
            </w:r>
          </w:p>
          <w:p w14:paraId="46579C30" w14:textId="77777777" w:rsidR="002F1621" w:rsidRDefault="002F1621" w:rsidP="002F1621">
            <w:pPr>
              <w:numPr>
                <w:ilvl w:val="0"/>
                <w:numId w:val="7"/>
              </w:numPr>
              <w:suppressAutoHyphens/>
              <w:spacing w:after="120"/>
              <w:contextualSpacing/>
              <w:rPr>
                <w:rFonts w:ascii="Calibri" w:hAnsi="Calibri" w:cs="Calibri"/>
                <w:sz w:val="20"/>
                <w:lang w:eastAsia="el-GR"/>
              </w:rPr>
            </w:pPr>
            <w:r w:rsidRPr="00292890">
              <w:rPr>
                <w:rFonts w:ascii="Calibri" w:hAnsi="Calibri" w:cs="Calibri"/>
                <w:sz w:val="20"/>
                <w:lang w:eastAsia="el-GR"/>
              </w:rPr>
              <w:t>Κατά</w:t>
            </w:r>
            <w:r w:rsidRPr="00292890">
              <w:rPr>
                <w:rFonts w:ascii="Calibri" w:hAnsi="Calibri" w:cs="Calibri"/>
                <w:sz w:val="20"/>
                <w:lang w:eastAsia="el-GR"/>
              </w:rPr>
              <w:tab/>
              <w:t>μάζα</w:t>
            </w:r>
            <w:r w:rsidRPr="00292890">
              <w:rPr>
                <w:rFonts w:ascii="Calibri" w:hAnsi="Calibri" w:cs="Calibri"/>
                <w:sz w:val="20"/>
                <w:lang w:eastAsia="el-GR"/>
              </w:rPr>
              <w:tab/>
              <w:t>συγκέντρωση σωματιδίων</w:t>
            </w:r>
            <w:r w:rsidRPr="00292890">
              <w:rPr>
                <w:rFonts w:ascii="Calibri" w:hAnsi="Calibri" w:cs="Calibri"/>
                <w:sz w:val="20"/>
                <w:lang w:eastAsia="el-GR"/>
              </w:rPr>
              <w:tab/>
            </w:r>
            <w:r w:rsidRPr="007C3621">
              <w:rPr>
                <w:rFonts w:ascii="Calibri" w:hAnsi="Calibri" w:cs="Calibri"/>
                <w:sz w:val="20"/>
                <w:lang w:eastAsia="el-GR"/>
              </w:rPr>
              <w:t xml:space="preserve"> </w:t>
            </w:r>
            <w:r w:rsidRPr="00292890">
              <w:rPr>
                <w:rFonts w:ascii="Calibri" w:hAnsi="Calibri" w:cs="Calibri"/>
                <w:sz w:val="20"/>
                <w:lang w:eastAsia="el-GR"/>
              </w:rPr>
              <w:t>με</w:t>
            </w:r>
            <w:r w:rsidRPr="00292890">
              <w:rPr>
                <w:rFonts w:ascii="Calibri" w:hAnsi="Calibri" w:cs="Calibri"/>
                <w:sz w:val="20"/>
                <w:lang w:eastAsia="el-GR"/>
              </w:rPr>
              <w:tab/>
              <w:t>διάμετρο μικρότερη από 0,3μm</w:t>
            </w:r>
          </w:p>
          <w:p w14:paraId="2A0FACB7" w14:textId="77777777" w:rsidR="002F1621" w:rsidRPr="00C373EC" w:rsidRDefault="002F1621" w:rsidP="002F1621">
            <w:pPr>
              <w:pStyle w:val="TableParagraph"/>
              <w:numPr>
                <w:ilvl w:val="0"/>
                <w:numId w:val="7"/>
              </w:numPr>
              <w:tabs>
                <w:tab w:val="left" w:pos="504"/>
              </w:tabs>
              <w:spacing w:before="38" w:line="271" w:lineRule="auto"/>
              <w:ind w:right="148"/>
              <w:rPr>
                <w:rFonts w:asciiTheme="minorHAnsi" w:hAnsiTheme="minorHAnsi" w:cstheme="minorHAnsi"/>
                <w:sz w:val="20"/>
              </w:rPr>
            </w:pPr>
            <w:proofErr w:type="spellStart"/>
            <w:r>
              <w:rPr>
                <w:rFonts w:asciiTheme="minorHAnsi" w:hAnsiTheme="minorHAnsi" w:cstheme="minorHAnsi"/>
                <w:sz w:val="20"/>
              </w:rPr>
              <w:t>Mέτρηση</w:t>
            </w:r>
            <w:proofErr w:type="spellEnd"/>
            <w:r>
              <w:rPr>
                <w:rFonts w:asciiTheme="minorHAnsi" w:hAnsiTheme="minorHAnsi" w:cstheme="minorHAnsi"/>
                <w:sz w:val="20"/>
              </w:rPr>
              <w:t xml:space="preserve"> της κατανομής μεγέθους του αριθμού σωματιδίων (σε τουλάχιστον 8 κλάσεις μεγέθους)</w:t>
            </w:r>
          </w:p>
        </w:tc>
        <w:tc>
          <w:tcPr>
            <w:tcW w:w="1325" w:type="dxa"/>
            <w:shd w:val="clear" w:color="auto" w:fill="auto"/>
            <w:vAlign w:val="center"/>
          </w:tcPr>
          <w:p w14:paraId="3661A2B3"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r w:rsidRPr="000A21FF">
              <w:rPr>
                <w:rFonts w:ascii="Calibri" w:hAnsi="Calibri" w:cs="Calibri"/>
                <w:sz w:val="20"/>
                <w:lang w:eastAsia="el-GR"/>
              </w:rPr>
              <w:t>ΝΑΙ</w:t>
            </w:r>
          </w:p>
        </w:tc>
        <w:tc>
          <w:tcPr>
            <w:tcW w:w="1438" w:type="dxa"/>
          </w:tcPr>
          <w:p w14:paraId="5AAB8C09"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1559" w:type="dxa"/>
            <w:vAlign w:val="center"/>
          </w:tcPr>
          <w:p w14:paraId="02281B67"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r>
      <w:tr w:rsidR="002F1621" w:rsidRPr="000A21FF" w14:paraId="02CFD626" w14:textId="77777777" w:rsidTr="00A65775">
        <w:trPr>
          <w:trHeight w:val="2704"/>
        </w:trPr>
        <w:tc>
          <w:tcPr>
            <w:tcW w:w="562" w:type="dxa"/>
            <w:shd w:val="clear" w:color="auto" w:fill="auto"/>
            <w:vAlign w:val="center"/>
          </w:tcPr>
          <w:p w14:paraId="116FEBEF"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0DBADF68" w14:textId="77777777" w:rsidR="002F1621" w:rsidRPr="00C373EC" w:rsidRDefault="002F1621" w:rsidP="00A65775">
            <w:pPr>
              <w:suppressAutoHyphens/>
              <w:overflowPunct/>
              <w:autoSpaceDE/>
              <w:autoSpaceDN/>
              <w:adjustRightInd/>
              <w:spacing w:after="120"/>
              <w:contextualSpacing/>
              <w:textAlignment w:val="auto"/>
              <w:rPr>
                <w:rFonts w:ascii="Calibri" w:hAnsi="Calibri" w:cs="Calibri"/>
                <w:sz w:val="20"/>
                <w:lang w:eastAsia="el-GR"/>
              </w:rPr>
            </w:pPr>
            <w:r w:rsidRPr="00C373EC">
              <w:rPr>
                <w:rFonts w:ascii="Calibri" w:hAnsi="Calibri" w:cs="Calibri"/>
                <w:sz w:val="20"/>
                <w:lang w:eastAsia="el-GR"/>
              </w:rPr>
              <w:t>Να καλύπτει τις παρακάτω κλίμακες μέτρησης:</w:t>
            </w:r>
          </w:p>
          <w:p w14:paraId="5519595E" w14:textId="77777777" w:rsidR="002F1621" w:rsidRPr="00292890" w:rsidRDefault="002F1621" w:rsidP="00A65775">
            <w:pPr>
              <w:numPr>
                <w:ilvl w:val="0"/>
                <w:numId w:val="10"/>
              </w:numPr>
              <w:suppressAutoHyphens/>
              <w:overflowPunct/>
              <w:autoSpaceDE/>
              <w:autoSpaceDN/>
              <w:adjustRightInd/>
              <w:spacing w:after="120"/>
              <w:contextualSpacing/>
              <w:jc w:val="both"/>
              <w:textAlignment w:val="auto"/>
              <w:rPr>
                <w:rFonts w:ascii="Calibri" w:hAnsi="Calibri" w:cs="Calibri"/>
                <w:sz w:val="20"/>
                <w:lang w:eastAsia="el-GR"/>
              </w:rPr>
            </w:pPr>
            <w:proofErr w:type="spellStart"/>
            <w:r w:rsidRPr="00292890">
              <w:rPr>
                <w:rFonts w:asciiTheme="minorHAnsi" w:hAnsiTheme="minorHAnsi" w:cstheme="minorHAnsi"/>
                <w:sz w:val="20"/>
              </w:rPr>
              <w:t>Κατ΄αριθμό</w:t>
            </w:r>
            <w:proofErr w:type="spellEnd"/>
            <w:r w:rsidRPr="00292890">
              <w:rPr>
                <w:rFonts w:asciiTheme="minorHAnsi" w:hAnsiTheme="minorHAnsi" w:cstheme="minorHAnsi"/>
                <w:sz w:val="20"/>
              </w:rPr>
              <w:t xml:space="preserve"> συγκέντρωση</w:t>
            </w:r>
            <w:r w:rsidRPr="00292890">
              <w:rPr>
                <w:rFonts w:asciiTheme="minorHAnsi" w:hAnsiTheme="minorHAnsi" w:cstheme="minorHAnsi"/>
                <w:spacing w:val="-4"/>
                <w:sz w:val="20"/>
              </w:rPr>
              <w:t xml:space="preserve"> σωματιδίων</w:t>
            </w:r>
            <w:r w:rsidRPr="00292890">
              <w:rPr>
                <w:rFonts w:asciiTheme="minorHAnsi" w:hAnsiTheme="minorHAnsi" w:cstheme="minorHAnsi"/>
                <w:spacing w:val="-6"/>
                <w:sz w:val="20"/>
              </w:rPr>
              <w:t>:</w:t>
            </w:r>
            <w:r w:rsidRPr="00292890">
              <w:rPr>
                <w:rFonts w:asciiTheme="minorHAnsi" w:hAnsiTheme="minorHAnsi" w:cstheme="minorHAnsi"/>
                <w:spacing w:val="-24"/>
                <w:sz w:val="20"/>
              </w:rPr>
              <w:t xml:space="preserve"> </w:t>
            </w:r>
            <w:r w:rsidRPr="00292890">
              <w:rPr>
                <w:rFonts w:asciiTheme="minorHAnsi" w:hAnsiTheme="minorHAnsi" w:cstheme="minorHAnsi"/>
                <w:spacing w:val="-6"/>
                <w:sz w:val="20"/>
              </w:rPr>
              <w:t>0</w:t>
            </w:r>
            <w:r w:rsidRPr="00292890">
              <w:rPr>
                <w:rFonts w:asciiTheme="minorHAnsi" w:hAnsiTheme="minorHAnsi" w:cstheme="minorHAnsi"/>
                <w:spacing w:val="-24"/>
                <w:sz w:val="20"/>
              </w:rPr>
              <w:t xml:space="preserve"> </w:t>
            </w:r>
            <w:r w:rsidRPr="00292890">
              <w:rPr>
                <w:rFonts w:asciiTheme="minorHAnsi" w:hAnsiTheme="minorHAnsi" w:cstheme="minorHAnsi"/>
                <w:spacing w:val="-6"/>
                <w:sz w:val="20"/>
              </w:rPr>
              <w:t>–10</w:t>
            </w:r>
            <w:r w:rsidRPr="00C373EC">
              <w:rPr>
                <w:rFonts w:asciiTheme="minorHAnsi" w:hAnsiTheme="minorHAnsi" w:cstheme="minorHAnsi"/>
                <w:spacing w:val="-6"/>
                <w:sz w:val="20"/>
                <w:vertAlign w:val="superscript"/>
              </w:rPr>
              <w:t>6</w:t>
            </w:r>
            <w:r w:rsidRPr="00292890">
              <w:rPr>
                <w:rFonts w:asciiTheme="minorHAnsi" w:hAnsiTheme="minorHAnsi" w:cstheme="minorHAnsi"/>
                <w:spacing w:val="-24"/>
                <w:sz w:val="20"/>
              </w:rPr>
              <w:t xml:space="preserve"> </w:t>
            </w:r>
            <w:r w:rsidRPr="00292890">
              <w:rPr>
                <w:rFonts w:asciiTheme="minorHAnsi" w:hAnsiTheme="minorHAnsi" w:cstheme="minorHAnsi"/>
                <w:spacing w:val="-6"/>
                <w:sz w:val="20"/>
              </w:rPr>
              <w:t>σωματίδια/cm</w:t>
            </w:r>
            <w:r w:rsidRPr="00C373EC">
              <w:rPr>
                <w:rFonts w:asciiTheme="minorHAnsi" w:hAnsiTheme="minorHAnsi" w:cstheme="minorHAnsi"/>
                <w:spacing w:val="-6"/>
                <w:sz w:val="20"/>
                <w:vertAlign w:val="superscript"/>
              </w:rPr>
              <w:t>3</w:t>
            </w:r>
          </w:p>
          <w:p w14:paraId="48865B04" w14:textId="77777777" w:rsidR="002F1621" w:rsidRPr="00292890" w:rsidRDefault="002F1621" w:rsidP="00A65775">
            <w:pPr>
              <w:numPr>
                <w:ilvl w:val="0"/>
                <w:numId w:val="10"/>
              </w:numPr>
              <w:suppressAutoHyphens/>
              <w:overflowPunct/>
              <w:autoSpaceDE/>
              <w:autoSpaceDN/>
              <w:adjustRightInd/>
              <w:spacing w:after="120"/>
              <w:contextualSpacing/>
              <w:jc w:val="both"/>
              <w:textAlignment w:val="auto"/>
              <w:rPr>
                <w:rFonts w:ascii="Calibri" w:hAnsi="Calibri" w:cs="Calibri"/>
                <w:sz w:val="20"/>
                <w:lang w:eastAsia="el-GR"/>
              </w:rPr>
            </w:pPr>
            <w:r w:rsidRPr="00292890">
              <w:rPr>
                <w:rFonts w:ascii="Calibri" w:hAnsi="Calibri" w:cs="Calibri"/>
                <w:sz w:val="20"/>
                <w:lang w:eastAsia="el-GR"/>
              </w:rPr>
              <w:t>Ολική επιφάνεια σωματιδίων: 0 –50.000 μm</w:t>
            </w:r>
            <w:r w:rsidRPr="00C373EC">
              <w:rPr>
                <w:rFonts w:ascii="Calibri" w:hAnsi="Calibri" w:cs="Calibri"/>
                <w:sz w:val="20"/>
                <w:vertAlign w:val="superscript"/>
                <w:lang w:eastAsia="el-GR"/>
              </w:rPr>
              <w:t>2</w:t>
            </w:r>
            <w:r w:rsidRPr="00292890">
              <w:rPr>
                <w:rFonts w:ascii="Calibri" w:hAnsi="Calibri" w:cs="Calibri"/>
                <w:sz w:val="20"/>
                <w:lang w:eastAsia="el-GR"/>
              </w:rPr>
              <w:t>/cm</w:t>
            </w:r>
            <w:r w:rsidRPr="00C373EC">
              <w:rPr>
                <w:rFonts w:ascii="Calibri" w:hAnsi="Calibri" w:cs="Calibri"/>
                <w:sz w:val="20"/>
                <w:vertAlign w:val="superscript"/>
                <w:lang w:eastAsia="el-GR"/>
              </w:rPr>
              <w:t>3</w:t>
            </w:r>
          </w:p>
          <w:p w14:paraId="655E898F" w14:textId="77777777" w:rsidR="002F1621" w:rsidRPr="00292890" w:rsidRDefault="002F1621" w:rsidP="00A65775">
            <w:pPr>
              <w:numPr>
                <w:ilvl w:val="0"/>
                <w:numId w:val="10"/>
              </w:numPr>
              <w:suppressAutoHyphens/>
              <w:overflowPunct/>
              <w:autoSpaceDE/>
              <w:autoSpaceDN/>
              <w:adjustRightInd/>
              <w:spacing w:after="120"/>
              <w:contextualSpacing/>
              <w:jc w:val="both"/>
              <w:textAlignment w:val="auto"/>
              <w:rPr>
                <w:rFonts w:ascii="Calibri" w:hAnsi="Calibri" w:cs="Calibri"/>
                <w:sz w:val="20"/>
                <w:lang w:eastAsia="el-GR"/>
              </w:rPr>
            </w:pPr>
            <w:r w:rsidRPr="00292890">
              <w:rPr>
                <w:rFonts w:asciiTheme="minorHAnsi" w:hAnsiTheme="minorHAnsi" w:cstheme="minorHAnsi"/>
                <w:spacing w:val="-4"/>
                <w:sz w:val="20"/>
              </w:rPr>
              <w:t>LDSA:</w:t>
            </w:r>
            <w:r w:rsidRPr="00292890">
              <w:rPr>
                <w:rFonts w:asciiTheme="minorHAnsi" w:hAnsiTheme="minorHAnsi" w:cstheme="minorHAnsi"/>
                <w:spacing w:val="-8"/>
                <w:sz w:val="20"/>
              </w:rPr>
              <w:t xml:space="preserve"> </w:t>
            </w:r>
            <w:r w:rsidRPr="00292890">
              <w:rPr>
                <w:rFonts w:asciiTheme="minorHAnsi" w:hAnsiTheme="minorHAnsi" w:cstheme="minorHAnsi"/>
                <w:spacing w:val="-4"/>
                <w:sz w:val="20"/>
              </w:rPr>
              <w:t>0</w:t>
            </w:r>
            <w:r w:rsidRPr="00292890">
              <w:rPr>
                <w:rFonts w:asciiTheme="minorHAnsi" w:hAnsiTheme="minorHAnsi" w:cstheme="minorHAnsi"/>
                <w:spacing w:val="-9"/>
                <w:sz w:val="20"/>
              </w:rPr>
              <w:t xml:space="preserve"> </w:t>
            </w:r>
            <w:r w:rsidRPr="00292890">
              <w:rPr>
                <w:rFonts w:asciiTheme="minorHAnsi" w:hAnsiTheme="minorHAnsi" w:cstheme="minorHAnsi"/>
                <w:spacing w:val="-4"/>
                <w:sz w:val="20"/>
              </w:rPr>
              <w:t>–</w:t>
            </w:r>
            <w:r w:rsidRPr="00292890">
              <w:rPr>
                <w:rFonts w:asciiTheme="minorHAnsi" w:hAnsiTheme="minorHAnsi" w:cstheme="minorHAnsi"/>
                <w:spacing w:val="-25"/>
                <w:sz w:val="20"/>
              </w:rPr>
              <w:t xml:space="preserve"> </w:t>
            </w:r>
            <w:r w:rsidRPr="00292890">
              <w:rPr>
                <w:rFonts w:asciiTheme="minorHAnsi" w:hAnsiTheme="minorHAnsi" w:cstheme="minorHAnsi"/>
                <w:spacing w:val="-4"/>
                <w:sz w:val="20"/>
              </w:rPr>
              <w:t>12.000</w:t>
            </w:r>
            <w:r w:rsidRPr="00292890">
              <w:rPr>
                <w:rFonts w:asciiTheme="minorHAnsi" w:hAnsiTheme="minorHAnsi" w:cstheme="minorHAnsi"/>
                <w:spacing w:val="-25"/>
                <w:sz w:val="20"/>
              </w:rPr>
              <w:t xml:space="preserve"> </w:t>
            </w:r>
            <w:r w:rsidRPr="00292890">
              <w:rPr>
                <w:rFonts w:asciiTheme="minorHAnsi" w:hAnsiTheme="minorHAnsi" w:cstheme="minorHAnsi"/>
                <w:spacing w:val="-4"/>
                <w:sz w:val="20"/>
              </w:rPr>
              <w:t>μm</w:t>
            </w:r>
            <w:r w:rsidRPr="00C373EC">
              <w:rPr>
                <w:rFonts w:asciiTheme="minorHAnsi" w:hAnsiTheme="minorHAnsi" w:cstheme="minorHAnsi"/>
                <w:spacing w:val="-4"/>
                <w:sz w:val="20"/>
                <w:vertAlign w:val="superscript"/>
              </w:rPr>
              <w:t>2</w:t>
            </w:r>
            <w:r w:rsidRPr="00292890">
              <w:rPr>
                <w:rFonts w:asciiTheme="minorHAnsi" w:hAnsiTheme="minorHAnsi" w:cstheme="minorHAnsi"/>
                <w:spacing w:val="-4"/>
                <w:sz w:val="20"/>
              </w:rPr>
              <w:t>/cm</w:t>
            </w:r>
            <w:r w:rsidRPr="00C373EC">
              <w:rPr>
                <w:rFonts w:asciiTheme="minorHAnsi" w:hAnsiTheme="minorHAnsi" w:cstheme="minorHAnsi"/>
                <w:spacing w:val="-4"/>
                <w:sz w:val="20"/>
                <w:vertAlign w:val="superscript"/>
              </w:rPr>
              <w:t>3</w:t>
            </w:r>
          </w:p>
          <w:p w14:paraId="76D01C5F" w14:textId="77777777" w:rsidR="002F1621" w:rsidRPr="00C373EC" w:rsidRDefault="002F1621" w:rsidP="00A65775">
            <w:pPr>
              <w:numPr>
                <w:ilvl w:val="0"/>
                <w:numId w:val="10"/>
              </w:numPr>
              <w:suppressAutoHyphens/>
              <w:spacing w:after="120"/>
              <w:contextualSpacing/>
              <w:jc w:val="both"/>
              <w:rPr>
                <w:rFonts w:ascii="Calibri" w:hAnsi="Calibri" w:cs="Calibri"/>
                <w:sz w:val="20"/>
                <w:lang w:eastAsia="el-GR"/>
              </w:rPr>
            </w:pPr>
            <w:r w:rsidRPr="00292890">
              <w:rPr>
                <w:rFonts w:asciiTheme="minorHAnsi" w:hAnsiTheme="minorHAnsi" w:cstheme="minorHAnsi"/>
                <w:spacing w:val="-10"/>
                <w:sz w:val="20"/>
              </w:rPr>
              <w:t>Κατά</w:t>
            </w:r>
            <w:r w:rsidRPr="00292890">
              <w:rPr>
                <w:rFonts w:asciiTheme="minorHAnsi" w:hAnsiTheme="minorHAnsi" w:cstheme="minorHAnsi"/>
                <w:spacing w:val="-7"/>
                <w:sz w:val="20"/>
              </w:rPr>
              <w:t xml:space="preserve"> </w:t>
            </w:r>
            <w:r w:rsidRPr="00292890">
              <w:rPr>
                <w:rFonts w:asciiTheme="minorHAnsi" w:hAnsiTheme="minorHAnsi" w:cstheme="minorHAnsi"/>
                <w:spacing w:val="-10"/>
                <w:sz w:val="20"/>
              </w:rPr>
              <w:t>μάζα</w:t>
            </w:r>
            <w:r w:rsidRPr="00292890">
              <w:rPr>
                <w:rFonts w:asciiTheme="minorHAnsi" w:hAnsiTheme="minorHAnsi" w:cstheme="minorHAnsi"/>
                <w:spacing w:val="-6"/>
                <w:sz w:val="20"/>
              </w:rPr>
              <w:t xml:space="preserve"> </w:t>
            </w:r>
            <w:r w:rsidRPr="00292890">
              <w:rPr>
                <w:rFonts w:asciiTheme="minorHAnsi" w:hAnsiTheme="minorHAnsi" w:cstheme="minorHAnsi"/>
                <w:spacing w:val="-10"/>
                <w:sz w:val="20"/>
              </w:rPr>
              <w:t>συγκέντρωση</w:t>
            </w:r>
            <w:r w:rsidRPr="00292890">
              <w:rPr>
                <w:rFonts w:asciiTheme="minorHAnsi" w:hAnsiTheme="minorHAnsi" w:cstheme="minorHAnsi"/>
                <w:spacing w:val="-7"/>
                <w:sz w:val="20"/>
              </w:rPr>
              <w:t xml:space="preserve"> </w:t>
            </w:r>
            <w:r w:rsidRPr="00292890">
              <w:rPr>
                <w:rFonts w:asciiTheme="minorHAnsi" w:hAnsiTheme="minorHAnsi" w:cstheme="minorHAnsi"/>
                <w:spacing w:val="-10"/>
                <w:sz w:val="20"/>
              </w:rPr>
              <w:t xml:space="preserve">σωματιδίων </w:t>
            </w:r>
            <w:r w:rsidRPr="00292890">
              <w:rPr>
                <w:rFonts w:asciiTheme="minorHAnsi" w:hAnsiTheme="minorHAnsi" w:cstheme="minorHAnsi"/>
                <w:w w:val="90"/>
                <w:sz w:val="20"/>
              </w:rPr>
              <w:t>με</w:t>
            </w:r>
            <w:r w:rsidRPr="00292890">
              <w:rPr>
                <w:rFonts w:asciiTheme="minorHAnsi" w:hAnsiTheme="minorHAnsi" w:cstheme="minorHAnsi"/>
                <w:spacing w:val="-7"/>
                <w:w w:val="90"/>
                <w:sz w:val="20"/>
              </w:rPr>
              <w:t xml:space="preserve"> </w:t>
            </w:r>
            <w:r w:rsidRPr="00292890">
              <w:rPr>
                <w:rFonts w:asciiTheme="minorHAnsi" w:hAnsiTheme="minorHAnsi" w:cstheme="minorHAnsi"/>
                <w:w w:val="90"/>
                <w:sz w:val="20"/>
              </w:rPr>
              <w:t>διάμετρο</w:t>
            </w:r>
            <w:r w:rsidRPr="00292890">
              <w:rPr>
                <w:rFonts w:asciiTheme="minorHAnsi" w:hAnsiTheme="minorHAnsi" w:cstheme="minorHAnsi"/>
                <w:spacing w:val="-6"/>
                <w:w w:val="90"/>
                <w:sz w:val="20"/>
              </w:rPr>
              <w:t xml:space="preserve"> </w:t>
            </w:r>
            <w:r w:rsidRPr="00292890">
              <w:rPr>
                <w:rFonts w:asciiTheme="minorHAnsi" w:hAnsiTheme="minorHAnsi" w:cstheme="minorHAnsi"/>
                <w:w w:val="90"/>
                <w:sz w:val="20"/>
              </w:rPr>
              <w:t>μικρότερη</w:t>
            </w:r>
            <w:r w:rsidRPr="00292890">
              <w:rPr>
                <w:rFonts w:asciiTheme="minorHAnsi" w:hAnsiTheme="minorHAnsi" w:cstheme="minorHAnsi"/>
                <w:spacing w:val="-10"/>
                <w:w w:val="90"/>
                <w:sz w:val="20"/>
              </w:rPr>
              <w:t xml:space="preserve"> </w:t>
            </w:r>
            <w:r w:rsidRPr="00292890">
              <w:rPr>
                <w:rFonts w:asciiTheme="minorHAnsi" w:hAnsiTheme="minorHAnsi" w:cstheme="minorHAnsi"/>
                <w:w w:val="90"/>
                <w:sz w:val="20"/>
              </w:rPr>
              <w:t>από</w:t>
            </w:r>
            <w:r w:rsidRPr="00292890">
              <w:rPr>
                <w:rFonts w:asciiTheme="minorHAnsi" w:hAnsiTheme="minorHAnsi" w:cstheme="minorHAnsi"/>
                <w:spacing w:val="-6"/>
                <w:w w:val="90"/>
                <w:sz w:val="20"/>
              </w:rPr>
              <w:t xml:space="preserve"> </w:t>
            </w:r>
            <w:r w:rsidRPr="00292890">
              <w:rPr>
                <w:rFonts w:asciiTheme="minorHAnsi" w:hAnsiTheme="minorHAnsi" w:cstheme="minorHAnsi"/>
                <w:w w:val="90"/>
                <w:sz w:val="20"/>
              </w:rPr>
              <w:t>0,3</w:t>
            </w:r>
            <w:r w:rsidRPr="00292890">
              <w:rPr>
                <w:rFonts w:asciiTheme="minorHAnsi" w:hAnsiTheme="minorHAnsi" w:cstheme="minorHAnsi"/>
                <w:spacing w:val="-7"/>
                <w:w w:val="90"/>
                <w:sz w:val="20"/>
              </w:rPr>
              <w:t xml:space="preserve"> </w:t>
            </w:r>
            <w:proofErr w:type="spellStart"/>
            <w:r w:rsidRPr="00292890">
              <w:rPr>
                <w:rFonts w:asciiTheme="minorHAnsi" w:hAnsiTheme="minorHAnsi" w:cstheme="minorHAnsi"/>
                <w:w w:val="90"/>
                <w:sz w:val="20"/>
              </w:rPr>
              <w:t>μm</w:t>
            </w:r>
            <w:proofErr w:type="spellEnd"/>
            <w:r w:rsidRPr="00292890">
              <w:rPr>
                <w:rFonts w:asciiTheme="minorHAnsi" w:hAnsiTheme="minorHAnsi" w:cstheme="minorHAnsi"/>
                <w:w w:val="90"/>
                <w:sz w:val="20"/>
              </w:rPr>
              <w:t>:</w:t>
            </w:r>
            <w:r w:rsidRPr="00292890">
              <w:rPr>
                <w:rFonts w:asciiTheme="minorHAnsi" w:hAnsiTheme="minorHAnsi" w:cstheme="minorHAnsi"/>
                <w:spacing w:val="-7"/>
                <w:w w:val="90"/>
                <w:sz w:val="20"/>
              </w:rPr>
              <w:t xml:space="preserve"> </w:t>
            </w:r>
            <w:r w:rsidRPr="00292890">
              <w:rPr>
                <w:rFonts w:asciiTheme="minorHAnsi" w:hAnsiTheme="minorHAnsi" w:cstheme="minorHAnsi"/>
                <w:w w:val="90"/>
                <w:sz w:val="20"/>
              </w:rPr>
              <w:t xml:space="preserve">0 </w:t>
            </w:r>
            <w:r w:rsidRPr="00292890">
              <w:rPr>
                <w:rFonts w:asciiTheme="minorHAnsi" w:hAnsiTheme="minorHAnsi" w:cstheme="minorHAnsi"/>
                <w:w w:val="105"/>
                <w:sz w:val="20"/>
              </w:rPr>
              <w:t>–</w:t>
            </w:r>
            <w:r w:rsidRPr="00292890">
              <w:rPr>
                <w:rFonts w:asciiTheme="minorHAnsi" w:hAnsiTheme="minorHAnsi" w:cstheme="minorHAnsi"/>
                <w:spacing w:val="-9"/>
                <w:w w:val="105"/>
                <w:sz w:val="20"/>
              </w:rPr>
              <w:t xml:space="preserve"> </w:t>
            </w:r>
            <w:r w:rsidRPr="00292890">
              <w:rPr>
                <w:rFonts w:asciiTheme="minorHAnsi" w:hAnsiTheme="minorHAnsi" w:cstheme="minorHAnsi"/>
                <w:sz w:val="20"/>
              </w:rPr>
              <w:t>1.000</w:t>
            </w:r>
            <w:r w:rsidRPr="00292890">
              <w:rPr>
                <w:rFonts w:asciiTheme="minorHAnsi" w:hAnsiTheme="minorHAnsi" w:cstheme="minorHAnsi"/>
                <w:spacing w:val="-5"/>
                <w:sz w:val="20"/>
              </w:rPr>
              <w:t xml:space="preserve"> </w:t>
            </w:r>
            <w:proofErr w:type="spellStart"/>
            <w:r w:rsidRPr="00292890">
              <w:rPr>
                <w:rFonts w:asciiTheme="minorHAnsi" w:hAnsiTheme="minorHAnsi" w:cstheme="minorHAnsi"/>
                <w:sz w:val="20"/>
              </w:rPr>
              <w:t>μg</w:t>
            </w:r>
            <w:proofErr w:type="spellEnd"/>
            <w:r w:rsidRPr="00292890">
              <w:rPr>
                <w:rFonts w:asciiTheme="minorHAnsi" w:hAnsiTheme="minorHAnsi" w:cstheme="minorHAnsi"/>
                <w:sz w:val="20"/>
              </w:rPr>
              <w:t>/m</w:t>
            </w:r>
            <w:r w:rsidRPr="00C373EC">
              <w:rPr>
                <w:rFonts w:asciiTheme="minorHAnsi" w:hAnsiTheme="minorHAnsi" w:cstheme="minorHAnsi"/>
                <w:sz w:val="20"/>
                <w:vertAlign w:val="superscript"/>
              </w:rPr>
              <w:t>3</w:t>
            </w:r>
          </w:p>
        </w:tc>
        <w:tc>
          <w:tcPr>
            <w:tcW w:w="1325" w:type="dxa"/>
            <w:shd w:val="clear" w:color="auto" w:fill="auto"/>
            <w:vAlign w:val="center"/>
          </w:tcPr>
          <w:p w14:paraId="28DD5828"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r w:rsidRPr="000A21FF">
              <w:rPr>
                <w:rFonts w:ascii="Calibri" w:hAnsi="Calibri" w:cs="Calibri"/>
                <w:sz w:val="20"/>
                <w:lang w:eastAsia="el-GR"/>
              </w:rPr>
              <w:t>ΝΑΙ</w:t>
            </w:r>
          </w:p>
        </w:tc>
        <w:tc>
          <w:tcPr>
            <w:tcW w:w="1438" w:type="dxa"/>
          </w:tcPr>
          <w:p w14:paraId="4E8BC2E2"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1559" w:type="dxa"/>
            <w:vAlign w:val="center"/>
          </w:tcPr>
          <w:p w14:paraId="62C03576"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r>
      <w:tr w:rsidR="002F1621" w:rsidRPr="000A21FF" w14:paraId="75763570" w14:textId="77777777" w:rsidTr="00A65775">
        <w:trPr>
          <w:trHeight w:val="3319"/>
        </w:trPr>
        <w:tc>
          <w:tcPr>
            <w:tcW w:w="562" w:type="dxa"/>
            <w:shd w:val="clear" w:color="auto" w:fill="auto"/>
            <w:vAlign w:val="center"/>
          </w:tcPr>
          <w:p w14:paraId="7A5720F4"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7B9836D6" w14:textId="77777777" w:rsidR="002F1621" w:rsidRPr="00292890" w:rsidRDefault="002F1621" w:rsidP="00A65775">
            <w:pPr>
              <w:suppressAutoHyphens/>
              <w:overflowPunct/>
              <w:autoSpaceDE/>
              <w:autoSpaceDN/>
              <w:adjustRightInd/>
              <w:spacing w:after="120" w:line="259" w:lineRule="auto"/>
              <w:ind w:left="284"/>
              <w:contextualSpacing/>
              <w:jc w:val="both"/>
              <w:textAlignment w:val="auto"/>
              <w:rPr>
                <w:rFonts w:ascii="Calibri" w:eastAsia="SimSun" w:hAnsi="Calibri" w:cs="Calibri"/>
                <w:sz w:val="20"/>
                <w:lang w:eastAsia="el-GR"/>
              </w:rPr>
            </w:pPr>
            <w:r w:rsidRPr="00292890">
              <w:rPr>
                <w:rFonts w:ascii="Calibri" w:eastAsia="SimSun" w:hAnsi="Calibri" w:cs="Calibri"/>
                <w:sz w:val="20"/>
                <w:lang w:eastAsia="el-GR"/>
              </w:rPr>
              <w:t>Να διαθέτει τυπική ακρίβεια μέτρησης εντός των παρακάτω ορίων:</w:t>
            </w:r>
          </w:p>
          <w:p w14:paraId="197CACCD" w14:textId="77777777" w:rsidR="002F1621" w:rsidRPr="00292890" w:rsidRDefault="002F1621" w:rsidP="002F1621">
            <w:pPr>
              <w:pStyle w:val="a4"/>
              <w:numPr>
                <w:ilvl w:val="0"/>
                <w:numId w:val="18"/>
              </w:numPr>
              <w:suppressAutoHyphens/>
              <w:overflowPunct/>
              <w:autoSpaceDE/>
              <w:autoSpaceDN/>
              <w:adjustRightInd/>
              <w:spacing w:after="120" w:line="259" w:lineRule="auto"/>
              <w:contextualSpacing/>
              <w:jc w:val="both"/>
              <w:textAlignment w:val="auto"/>
              <w:rPr>
                <w:rFonts w:ascii="Calibri" w:eastAsia="SimSun" w:hAnsi="Calibri" w:cs="Calibri"/>
                <w:sz w:val="20"/>
                <w:lang w:eastAsia="el-GR"/>
              </w:rPr>
            </w:pPr>
            <w:proofErr w:type="spellStart"/>
            <w:r w:rsidRPr="00292890">
              <w:rPr>
                <w:rFonts w:asciiTheme="minorHAnsi" w:hAnsiTheme="minorHAnsi" w:cstheme="minorHAnsi"/>
                <w:sz w:val="20"/>
              </w:rPr>
              <w:t>Κατ΄αριθμό</w:t>
            </w:r>
            <w:proofErr w:type="spellEnd"/>
            <w:r w:rsidRPr="00292890">
              <w:rPr>
                <w:rFonts w:asciiTheme="minorHAnsi" w:hAnsiTheme="minorHAnsi" w:cstheme="minorHAnsi"/>
                <w:sz w:val="20"/>
              </w:rPr>
              <w:t xml:space="preserve"> </w:t>
            </w:r>
            <w:r w:rsidRPr="00292890">
              <w:rPr>
                <w:rFonts w:asciiTheme="minorHAnsi" w:hAnsiTheme="minorHAnsi" w:cstheme="minorHAnsi"/>
                <w:spacing w:val="-4"/>
                <w:w w:val="90"/>
                <w:sz w:val="20"/>
              </w:rPr>
              <w:t xml:space="preserve">συγκέντρωση </w:t>
            </w:r>
            <w:r w:rsidRPr="00292890">
              <w:rPr>
                <w:rFonts w:asciiTheme="minorHAnsi" w:hAnsiTheme="minorHAnsi" w:cstheme="minorHAnsi"/>
                <w:sz w:val="20"/>
              </w:rPr>
              <w:t>σωματιδίων:</w:t>
            </w:r>
            <w:r w:rsidRPr="00292890">
              <w:rPr>
                <w:rFonts w:asciiTheme="minorHAnsi" w:hAnsiTheme="minorHAnsi" w:cstheme="minorHAnsi"/>
                <w:spacing w:val="-15"/>
                <w:sz w:val="20"/>
              </w:rPr>
              <w:t xml:space="preserve"> </w:t>
            </w:r>
            <w:r w:rsidRPr="00292890">
              <w:rPr>
                <w:rFonts w:asciiTheme="minorHAnsi" w:hAnsiTheme="minorHAnsi" w:cstheme="minorHAnsi"/>
                <w:sz w:val="20"/>
              </w:rPr>
              <w:t>±</w:t>
            </w:r>
            <w:r w:rsidRPr="00292890">
              <w:rPr>
                <w:rFonts w:asciiTheme="minorHAnsi" w:hAnsiTheme="minorHAnsi" w:cstheme="minorHAnsi"/>
                <w:spacing w:val="-15"/>
                <w:sz w:val="20"/>
              </w:rPr>
              <w:t xml:space="preserve"> </w:t>
            </w:r>
            <w:r w:rsidRPr="00292890">
              <w:rPr>
                <w:rFonts w:asciiTheme="minorHAnsi" w:hAnsiTheme="minorHAnsi" w:cstheme="minorHAnsi"/>
                <w:sz w:val="20"/>
              </w:rPr>
              <w:t>30</w:t>
            </w:r>
            <w:r w:rsidRPr="00292890">
              <w:rPr>
                <w:rFonts w:asciiTheme="minorHAnsi" w:hAnsiTheme="minorHAnsi" w:cstheme="minorHAnsi"/>
                <w:spacing w:val="-15"/>
                <w:sz w:val="20"/>
              </w:rPr>
              <w:t xml:space="preserve"> </w:t>
            </w:r>
            <w:r w:rsidRPr="00292890">
              <w:rPr>
                <w:rFonts w:asciiTheme="minorHAnsi" w:hAnsiTheme="minorHAnsi" w:cstheme="minorHAnsi"/>
                <w:sz w:val="20"/>
              </w:rPr>
              <w:t>%</w:t>
            </w:r>
          </w:p>
          <w:p w14:paraId="5EFDEE17" w14:textId="77777777" w:rsidR="002F1621" w:rsidRPr="00292890" w:rsidRDefault="002F1621" w:rsidP="002F1621">
            <w:pPr>
              <w:pStyle w:val="a4"/>
              <w:numPr>
                <w:ilvl w:val="0"/>
                <w:numId w:val="18"/>
              </w:numPr>
              <w:suppressAutoHyphens/>
              <w:overflowPunct/>
              <w:autoSpaceDE/>
              <w:autoSpaceDN/>
              <w:adjustRightInd/>
              <w:spacing w:after="120" w:line="259" w:lineRule="auto"/>
              <w:contextualSpacing/>
              <w:jc w:val="both"/>
              <w:textAlignment w:val="auto"/>
              <w:rPr>
                <w:rFonts w:asciiTheme="minorHAnsi" w:hAnsiTheme="minorHAnsi" w:cstheme="minorHAnsi"/>
                <w:sz w:val="20"/>
              </w:rPr>
            </w:pPr>
            <w:r w:rsidRPr="00292890">
              <w:rPr>
                <w:rFonts w:asciiTheme="minorHAnsi" w:hAnsiTheme="minorHAnsi" w:cstheme="minorHAnsi"/>
                <w:spacing w:val="-8"/>
                <w:sz w:val="20"/>
              </w:rPr>
              <w:t>Μέση</w:t>
            </w:r>
            <w:r w:rsidRPr="00292890">
              <w:rPr>
                <w:rFonts w:asciiTheme="minorHAnsi" w:hAnsiTheme="minorHAnsi" w:cstheme="minorHAnsi"/>
                <w:spacing w:val="-27"/>
                <w:sz w:val="20"/>
              </w:rPr>
              <w:t xml:space="preserve"> </w:t>
            </w:r>
            <w:r w:rsidRPr="00292890">
              <w:rPr>
                <w:rFonts w:asciiTheme="minorHAnsi" w:hAnsiTheme="minorHAnsi" w:cstheme="minorHAnsi"/>
                <w:spacing w:val="-8"/>
                <w:sz w:val="20"/>
              </w:rPr>
              <w:t>διάμετρο</w:t>
            </w:r>
            <w:r w:rsidRPr="00292890">
              <w:rPr>
                <w:rFonts w:asciiTheme="minorHAnsi" w:hAnsiTheme="minorHAnsi" w:cstheme="minorHAnsi"/>
                <w:spacing w:val="-25"/>
                <w:sz w:val="20"/>
              </w:rPr>
              <w:t xml:space="preserve"> </w:t>
            </w:r>
            <w:r w:rsidRPr="00292890">
              <w:rPr>
                <w:rFonts w:asciiTheme="minorHAnsi" w:hAnsiTheme="minorHAnsi" w:cstheme="minorHAnsi"/>
                <w:spacing w:val="-8"/>
                <w:sz w:val="20"/>
              </w:rPr>
              <w:t>σωματιδίων:</w:t>
            </w:r>
            <w:r w:rsidRPr="00292890">
              <w:rPr>
                <w:rFonts w:asciiTheme="minorHAnsi" w:hAnsiTheme="minorHAnsi" w:cstheme="minorHAnsi"/>
                <w:spacing w:val="-25"/>
                <w:sz w:val="20"/>
              </w:rPr>
              <w:t xml:space="preserve"> </w:t>
            </w:r>
            <w:r w:rsidRPr="00292890">
              <w:rPr>
                <w:rFonts w:asciiTheme="minorHAnsi" w:hAnsiTheme="minorHAnsi" w:cstheme="minorHAnsi"/>
                <w:spacing w:val="-8"/>
                <w:sz w:val="20"/>
              </w:rPr>
              <w:t>±</w:t>
            </w:r>
            <w:r w:rsidRPr="00292890">
              <w:rPr>
                <w:rFonts w:asciiTheme="minorHAnsi" w:hAnsiTheme="minorHAnsi" w:cstheme="minorHAnsi"/>
                <w:spacing w:val="-25"/>
                <w:sz w:val="20"/>
              </w:rPr>
              <w:t xml:space="preserve"> </w:t>
            </w:r>
            <w:r w:rsidRPr="00292890">
              <w:rPr>
                <w:rFonts w:asciiTheme="minorHAnsi" w:hAnsiTheme="minorHAnsi" w:cstheme="minorHAnsi"/>
                <w:spacing w:val="-8"/>
                <w:sz w:val="20"/>
              </w:rPr>
              <w:t>30</w:t>
            </w:r>
            <w:r w:rsidRPr="00292890">
              <w:rPr>
                <w:rFonts w:asciiTheme="minorHAnsi" w:hAnsiTheme="minorHAnsi" w:cstheme="minorHAnsi"/>
                <w:spacing w:val="-25"/>
                <w:sz w:val="20"/>
              </w:rPr>
              <w:t xml:space="preserve"> </w:t>
            </w:r>
            <w:r w:rsidRPr="00292890">
              <w:rPr>
                <w:rFonts w:asciiTheme="minorHAnsi" w:hAnsiTheme="minorHAnsi" w:cstheme="minorHAnsi"/>
                <w:spacing w:val="-10"/>
                <w:sz w:val="20"/>
              </w:rPr>
              <w:t>%</w:t>
            </w:r>
          </w:p>
          <w:p w14:paraId="4EA3DC58" w14:textId="77777777" w:rsidR="002F1621" w:rsidRPr="00292890" w:rsidRDefault="002F1621" w:rsidP="002F1621">
            <w:pPr>
              <w:pStyle w:val="a4"/>
              <w:numPr>
                <w:ilvl w:val="0"/>
                <w:numId w:val="18"/>
              </w:numPr>
              <w:suppressAutoHyphens/>
              <w:overflowPunct/>
              <w:autoSpaceDE/>
              <w:autoSpaceDN/>
              <w:adjustRightInd/>
              <w:spacing w:after="120" w:line="259" w:lineRule="auto"/>
              <w:contextualSpacing/>
              <w:jc w:val="both"/>
              <w:textAlignment w:val="auto"/>
              <w:rPr>
                <w:rFonts w:asciiTheme="minorHAnsi" w:hAnsiTheme="minorHAnsi" w:cstheme="minorHAnsi"/>
                <w:spacing w:val="-8"/>
                <w:sz w:val="20"/>
              </w:rPr>
            </w:pPr>
            <w:r w:rsidRPr="00292890">
              <w:rPr>
                <w:rFonts w:asciiTheme="minorHAnsi" w:hAnsiTheme="minorHAnsi" w:cstheme="minorHAnsi"/>
                <w:spacing w:val="-8"/>
                <w:sz w:val="20"/>
              </w:rPr>
              <w:t>Ολική επιφάνεια σωματιδίων: ± 30 %</w:t>
            </w:r>
          </w:p>
          <w:p w14:paraId="7F48FCB3" w14:textId="77777777" w:rsidR="002F1621" w:rsidRPr="00292890" w:rsidRDefault="002F1621" w:rsidP="002F1621">
            <w:pPr>
              <w:pStyle w:val="a4"/>
              <w:numPr>
                <w:ilvl w:val="0"/>
                <w:numId w:val="18"/>
              </w:numPr>
              <w:suppressAutoHyphens/>
              <w:overflowPunct/>
              <w:autoSpaceDE/>
              <w:autoSpaceDN/>
              <w:adjustRightInd/>
              <w:spacing w:after="120" w:line="259" w:lineRule="auto"/>
              <w:contextualSpacing/>
              <w:jc w:val="both"/>
              <w:textAlignment w:val="auto"/>
              <w:rPr>
                <w:rFonts w:asciiTheme="minorHAnsi" w:hAnsiTheme="minorHAnsi" w:cstheme="minorHAnsi"/>
                <w:spacing w:val="-8"/>
                <w:sz w:val="20"/>
              </w:rPr>
            </w:pPr>
            <w:r w:rsidRPr="00292890">
              <w:rPr>
                <w:rFonts w:asciiTheme="minorHAnsi" w:hAnsiTheme="minorHAnsi" w:cstheme="minorHAnsi"/>
                <w:spacing w:val="-8"/>
                <w:sz w:val="20"/>
              </w:rPr>
              <w:t>LDSA: ± 30 %</w:t>
            </w:r>
          </w:p>
          <w:p w14:paraId="2E134BF9" w14:textId="77777777" w:rsidR="002F1621" w:rsidRPr="00292890" w:rsidRDefault="002F1621" w:rsidP="002F1621">
            <w:pPr>
              <w:pStyle w:val="a4"/>
              <w:numPr>
                <w:ilvl w:val="0"/>
                <w:numId w:val="18"/>
              </w:numPr>
              <w:suppressAutoHyphens/>
              <w:spacing w:after="120" w:line="259" w:lineRule="auto"/>
              <w:contextualSpacing/>
              <w:jc w:val="both"/>
              <w:rPr>
                <w:rFonts w:ascii="Calibri" w:eastAsia="SimSun" w:hAnsi="Calibri" w:cs="Calibri"/>
                <w:sz w:val="20"/>
                <w:lang w:eastAsia="el-GR"/>
              </w:rPr>
            </w:pPr>
            <w:r w:rsidRPr="00292890">
              <w:rPr>
                <w:rFonts w:asciiTheme="minorHAnsi" w:hAnsiTheme="minorHAnsi" w:cstheme="minorHAnsi"/>
                <w:spacing w:val="-10"/>
                <w:sz w:val="20"/>
              </w:rPr>
              <w:t>Κατά</w:t>
            </w:r>
            <w:r w:rsidRPr="00292890">
              <w:rPr>
                <w:rFonts w:asciiTheme="minorHAnsi" w:hAnsiTheme="minorHAnsi" w:cstheme="minorHAnsi"/>
                <w:spacing w:val="-7"/>
                <w:sz w:val="20"/>
              </w:rPr>
              <w:t xml:space="preserve"> </w:t>
            </w:r>
            <w:r w:rsidRPr="00292890">
              <w:rPr>
                <w:rFonts w:asciiTheme="minorHAnsi" w:hAnsiTheme="minorHAnsi" w:cstheme="minorHAnsi"/>
                <w:spacing w:val="-10"/>
                <w:sz w:val="20"/>
              </w:rPr>
              <w:t>μάζα</w:t>
            </w:r>
            <w:r w:rsidRPr="00292890">
              <w:rPr>
                <w:rFonts w:asciiTheme="minorHAnsi" w:hAnsiTheme="minorHAnsi" w:cstheme="minorHAnsi"/>
                <w:spacing w:val="-6"/>
                <w:sz w:val="20"/>
              </w:rPr>
              <w:t xml:space="preserve"> </w:t>
            </w:r>
            <w:r w:rsidRPr="00292890">
              <w:rPr>
                <w:rFonts w:asciiTheme="minorHAnsi" w:hAnsiTheme="minorHAnsi" w:cstheme="minorHAnsi"/>
                <w:spacing w:val="-10"/>
                <w:sz w:val="20"/>
              </w:rPr>
              <w:t>συγκέντρωση</w:t>
            </w:r>
            <w:r w:rsidRPr="00292890">
              <w:rPr>
                <w:rFonts w:asciiTheme="minorHAnsi" w:hAnsiTheme="minorHAnsi" w:cstheme="minorHAnsi"/>
                <w:spacing w:val="-7"/>
                <w:sz w:val="20"/>
              </w:rPr>
              <w:t xml:space="preserve"> </w:t>
            </w:r>
            <w:r w:rsidRPr="00292890">
              <w:rPr>
                <w:rFonts w:asciiTheme="minorHAnsi" w:hAnsiTheme="minorHAnsi" w:cstheme="minorHAnsi"/>
                <w:spacing w:val="-10"/>
                <w:sz w:val="20"/>
              </w:rPr>
              <w:t>σωματιδίων με</w:t>
            </w:r>
            <w:r w:rsidRPr="00292890">
              <w:rPr>
                <w:rFonts w:asciiTheme="minorHAnsi" w:hAnsiTheme="minorHAnsi" w:cstheme="minorHAnsi"/>
                <w:spacing w:val="-7"/>
                <w:sz w:val="20"/>
              </w:rPr>
              <w:t xml:space="preserve"> </w:t>
            </w:r>
            <w:r w:rsidRPr="00292890">
              <w:rPr>
                <w:rFonts w:asciiTheme="minorHAnsi" w:hAnsiTheme="minorHAnsi" w:cstheme="minorHAnsi"/>
                <w:spacing w:val="-10"/>
                <w:sz w:val="20"/>
              </w:rPr>
              <w:t>διάμετρο</w:t>
            </w:r>
            <w:r w:rsidRPr="00292890">
              <w:rPr>
                <w:rFonts w:asciiTheme="minorHAnsi" w:hAnsiTheme="minorHAnsi" w:cstheme="minorHAnsi"/>
                <w:spacing w:val="-7"/>
                <w:sz w:val="20"/>
              </w:rPr>
              <w:t xml:space="preserve"> </w:t>
            </w:r>
            <w:r w:rsidRPr="00292890">
              <w:rPr>
                <w:rFonts w:asciiTheme="minorHAnsi" w:hAnsiTheme="minorHAnsi" w:cstheme="minorHAnsi"/>
                <w:spacing w:val="-10"/>
                <w:sz w:val="20"/>
              </w:rPr>
              <w:t>μικρότερη</w:t>
            </w:r>
            <w:r w:rsidRPr="00292890">
              <w:rPr>
                <w:rFonts w:asciiTheme="minorHAnsi" w:hAnsiTheme="minorHAnsi" w:cstheme="minorHAnsi"/>
                <w:spacing w:val="-6"/>
                <w:sz w:val="20"/>
              </w:rPr>
              <w:t xml:space="preserve"> </w:t>
            </w:r>
            <w:r w:rsidRPr="00292890">
              <w:rPr>
                <w:rFonts w:asciiTheme="minorHAnsi" w:hAnsiTheme="minorHAnsi" w:cstheme="minorHAnsi"/>
                <w:spacing w:val="-10"/>
                <w:sz w:val="20"/>
              </w:rPr>
              <w:t>από</w:t>
            </w:r>
            <w:r w:rsidRPr="00292890">
              <w:rPr>
                <w:rFonts w:asciiTheme="minorHAnsi" w:hAnsiTheme="minorHAnsi" w:cstheme="minorHAnsi"/>
                <w:spacing w:val="-7"/>
                <w:sz w:val="20"/>
              </w:rPr>
              <w:t xml:space="preserve"> </w:t>
            </w:r>
            <w:r w:rsidRPr="00292890">
              <w:rPr>
                <w:rFonts w:asciiTheme="minorHAnsi" w:hAnsiTheme="minorHAnsi" w:cstheme="minorHAnsi"/>
                <w:spacing w:val="-10"/>
                <w:sz w:val="20"/>
              </w:rPr>
              <w:t>0,3μm:</w:t>
            </w:r>
            <w:r w:rsidRPr="00292890">
              <w:rPr>
                <w:rFonts w:asciiTheme="minorHAnsi" w:hAnsiTheme="minorHAnsi" w:cstheme="minorHAnsi"/>
                <w:spacing w:val="-6"/>
                <w:sz w:val="20"/>
              </w:rPr>
              <w:t xml:space="preserve"> </w:t>
            </w:r>
            <w:r w:rsidRPr="00292890">
              <w:rPr>
                <w:rFonts w:asciiTheme="minorHAnsi" w:hAnsiTheme="minorHAnsi" w:cstheme="minorHAnsi"/>
                <w:spacing w:val="-10"/>
                <w:sz w:val="20"/>
              </w:rPr>
              <w:t xml:space="preserve">± </w:t>
            </w:r>
            <w:r w:rsidRPr="00292890">
              <w:rPr>
                <w:rFonts w:asciiTheme="minorHAnsi" w:hAnsiTheme="minorHAnsi" w:cstheme="minorHAnsi"/>
                <w:sz w:val="20"/>
              </w:rPr>
              <w:t>50</w:t>
            </w:r>
            <w:r w:rsidRPr="00292890">
              <w:rPr>
                <w:rFonts w:asciiTheme="minorHAnsi" w:hAnsiTheme="minorHAnsi" w:cstheme="minorHAnsi"/>
                <w:spacing w:val="-9"/>
                <w:sz w:val="20"/>
              </w:rPr>
              <w:t xml:space="preserve"> </w:t>
            </w:r>
            <w:r w:rsidRPr="00292890">
              <w:rPr>
                <w:rFonts w:asciiTheme="minorHAnsi" w:hAnsiTheme="minorHAnsi" w:cstheme="minorHAnsi"/>
                <w:sz w:val="20"/>
              </w:rPr>
              <w:t>%</w:t>
            </w:r>
          </w:p>
        </w:tc>
        <w:tc>
          <w:tcPr>
            <w:tcW w:w="1325" w:type="dxa"/>
            <w:shd w:val="clear" w:color="auto" w:fill="auto"/>
            <w:vAlign w:val="center"/>
          </w:tcPr>
          <w:p w14:paraId="35566D7E"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r w:rsidRPr="000A21FF">
              <w:rPr>
                <w:rFonts w:ascii="Calibri" w:hAnsi="Calibri" w:cs="Calibri"/>
                <w:sz w:val="20"/>
                <w:lang w:eastAsia="el-GR"/>
              </w:rPr>
              <w:t>ΝΑΙ</w:t>
            </w:r>
          </w:p>
        </w:tc>
        <w:tc>
          <w:tcPr>
            <w:tcW w:w="1438" w:type="dxa"/>
          </w:tcPr>
          <w:p w14:paraId="4FB3530A"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1559" w:type="dxa"/>
            <w:vAlign w:val="center"/>
          </w:tcPr>
          <w:p w14:paraId="2D857F6D"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r>
      <w:tr w:rsidR="002F1621" w:rsidRPr="000A21FF" w14:paraId="51CE70C7" w14:textId="77777777" w:rsidTr="00A65775">
        <w:trPr>
          <w:trHeight w:val="605"/>
        </w:trPr>
        <w:tc>
          <w:tcPr>
            <w:tcW w:w="562" w:type="dxa"/>
            <w:shd w:val="clear" w:color="auto" w:fill="auto"/>
            <w:vAlign w:val="center"/>
          </w:tcPr>
          <w:p w14:paraId="52ECF668"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67B5E333" w14:textId="77777777" w:rsidR="002F1621" w:rsidRPr="00C373EC" w:rsidRDefault="002F1621" w:rsidP="00A65775">
            <w:pPr>
              <w:suppressAutoHyphens/>
              <w:overflowPunct/>
              <w:autoSpaceDE/>
              <w:autoSpaceDN/>
              <w:adjustRightInd/>
              <w:spacing w:after="120" w:line="259" w:lineRule="auto"/>
              <w:contextualSpacing/>
              <w:jc w:val="both"/>
              <w:textAlignment w:val="auto"/>
              <w:rPr>
                <w:rFonts w:asciiTheme="minorHAnsi" w:hAnsiTheme="minorHAnsi" w:cstheme="minorHAnsi"/>
                <w:spacing w:val="-10"/>
                <w:sz w:val="20"/>
              </w:rPr>
            </w:pPr>
            <w:proofErr w:type="spellStart"/>
            <w:r w:rsidRPr="00C373EC">
              <w:rPr>
                <w:rFonts w:asciiTheme="minorHAnsi" w:hAnsiTheme="minorHAnsi" w:cstheme="minorHAnsi"/>
                <w:spacing w:val="-10"/>
                <w:sz w:val="20"/>
              </w:rPr>
              <w:t>To</w:t>
            </w:r>
            <w:proofErr w:type="spellEnd"/>
            <w:r w:rsidRPr="00C373EC">
              <w:rPr>
                <w:rFonts w:asciiTheme="minorHAnsi" w:hAnsiTheme="minorHAnsi" w:cstheme="minorHAnsi"/>
                <w:spacing w:val="-10"/>
                <w:sz w:val="20"/>
              </w:rPr>
              <w:t xml:space="preserve"> ανιχνεύσιμο εύρος διαμέτρων σωματιδίων να περιέχει την περιοχή 20- 150 </w:t>
            </w:r>
            <w:proofErr w:type="spellStart"/>
            <w:r w:rsidRPr="00C373EC">
              <w:rPr>
                <w:rFonts w:asciiTheme="minorHAnsi" w:hAnsiTheme="minorHAnsi" w:cstheme="minorHAnsi"/>
                <w:spacing w:val="-10"/>
                <w:sz w:val="20"/>
              </w:rPr>
              <w:t>nm</w:t>
            </w:r>
            <w:proofErr w:type="spellEnd"/>
          </w:p>
        </w:tc>
        <w:tc>
          <w:tcPr>
            <w:tcW w:w="1325" w:type="dxa"/>
            <w:shd w:val="clear" w:color="auto" w:fill="auto"/>
            <w:vAlign w:val="center"/>
          </w:tcPr>
          <w:p w14:paraId="47D9F930"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r>
              <w:rPr>
                <w:rFonts w:ascii="Calibri" w:hAnsi="Calibri" w:cs="Calibri"/>
                <w:sz w:val="20"/>
                <w:lang w:eastAsia="el-GR"/>
              </w:rPr>
              <w:t>ΝΑΙ</w:t>
            </w:r>
          </w:p>
        </w:tc>
        <w:tc>
          <w:tcPr>
            <w:tcW w:w="1438" w:type="dxa"/>
          </w:tcPr>
          <w:p w14:paraId="1039823A"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1559" w:type="dxa"/>
            <w:vAlign w:val="center"/>
          </w:tcPr>
          <w:p w14:paraId="0945B21B"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r>
      <w:tr w:rsidR="002F1621" w:rsidRPr="000A21FF" w14:paraId="584D7852" w14:textId="77777777" w:rsidTr="00A65775">
        <w:trPr>
          <w:trHeight w:val="605"/>
        </w:trPr>
        <w:tc>
          <w:tcPr>
            <w:tcW w:w="562" w:type="dxa"/>
            <w:shd w:val="clear" w:color="auto" w:fill="auto"/>
            <w:vAlign w:val="center"/>
          </w:tcPr>
          <w:p w14:paraId="77C95A41"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02987943" w14:textId="77777777" w:rsidR="002F1621" w:rsidRPr="00C373EC" w:rsidRDefault="002F1621" w:rsidP="00A65775">
            <w:pPr>
              <w:suppressAutoHyphens/>
              <w:overflowPunct/>
              <w:autoSpaceDE/>
              <w:autoSpaceDN/>
              <w:adjustRightInd/>
              <w:spacing w:after="120" w:line="259" w:lineRule="auto"/>
              <w:contextualSpacing/>
              <w:jc w:val="both"/>
              <w:textAlignment w:val="auto"/>
              <w:rPr>
                <w:rFonts w:asciiTheme="minorHAnsi" w:hAnsiTheme="minorHAnsi" w:cstheme="minorHAnsi"/>
                <w:spacing w:val="-10"/>
                <w:sz w:val="20"/>
              </w:rPr>
            </w:pPr>
            <w:r w:rsidRPr="00C373EC">
              <w:rPr>
                <w:rFonts w:asciiTheme="minorHAnsi" w:hAnsiTheme="minorHAnsi" w:cstheme="minorHAnsi"/>
                <w:spacing w:val="-6"/>
                <w:sz w:val="20"/>
              </w:rPr>
              <w:t xml:space="preserve">Να </w:t>
            </w:r>
            <w:r w:rsidRPr="00C373EC">
              <w:rPr>
                <w:rFonts w:asciiTheme="minorHAnsi" w:hAnsiTheme="minorHAnsi" w:cstheme="minorHAnsi"/>
                <w:spacing w:val="-2"/>
                <w:sz w:val="20"/>
              </w:rPr>
              <w:t xml:space="preserve">διαθέτει </w:t>
            </w:r>
            <w:r w:rsidRPr="00C373EC">
              <w:rPr>
                <w:rFonts w:asciiTheme="minorHAnsi" w:hAnsiTheme="minorHAnsi" w:cstheme="minorHAnsi"/>
                <w:spacing w:val="-4"/>
                <w:sz w:val="20"/>
              </w:rPr>
              <w:t xml:space="preserve">οθόνη </w:t>
            </w:r>
            <w:r w:rsidRPr="00C373EC">
              <w:rPr>
                <w:rFonts w:asciiTheme="minorHAnsi" w:hAnsiTheme="minorHAnsi" w:cstheme="minorHAnsi"/>
                <w:spacing w:val="-10"/>
                <w:sz w:val="20"/>
              </w:rPr>
              <w:t xml:space="preserve">προβολής </w:t>
            </w:r>
            <w:r w:rsidRPr="00C373EC">
              <w:rPr>
                <w:rFonts w:asciiTheme="minorHAnsi" w:hAnsiTheme="minorHAnsi" w:cstheme="minorHAnsi"/>
                <w:spacing w:val="-4"/>
                <w:sz w:val="20"/>
              </w:rPr>
              <w:t>των</w:t>
            </w:r>
            <w:r w:rsidRPr="00C373EC">
              <w:rPr>
                <w:rFonts w:asciiTheme="minorHAnsi" w:hAnsiTheme="minorHAnsi" w:cstheme="minorHAnsi"/>
                <w:spacing w:val="-15"/>
                <w:sz w:val="20"/>
              </w:rPr>
              <w:t xml:space="preserve"> </w:t>
            </w:r>
            <w:proofErr w:type="spellStart"/>
            <w:r w:rsidRPr="00C373EC">
              <w:rPr>
                <w:rFonts w:asciiTheme="minorHAnsi" w:hAnsiTheme="minorHAnsi" w:cstheme="minorHAnsi"/>
                <w:spacing w:val="-4"/>
                <w:sz w:val="20"/>
              </w:rPr>
              <w:t>καταγραφόμενων</w:t>
            </w:r>
            <w:proofErr w:type="spellEnd"/>
            <w:r w:rsidRPr="00C373EC">
              <w:rPr>
                <w:rFonts w:asciiTheme="minorHAnsi" w:hAnsiTheme="minorHAnsi" w:cstheme="minorHAnsi"/>
                <w:spacing w:val="-14"/>
                <w:sz w:val="20"/>
              </w:rPr>
              <w:t xml:space="preserve"> </w:t>
            </w:r>
            <w:r w:rsidRPr="00C373EC">
              <w:rPr>
                <w:rFonts w:asciiTheme="minorHAnsi" w:hAnsiTheme="minorHAnsi" w:cstheme="minorHAnsi"/>
                <w:spacing w:val="-4"/>
                <w:sz w:val="20"/>
              </w:rPr>
              <w:t>παραμέτρων</w:t>
            </w:r>
          </w:p>
        </w:tc>
        <w:tc>
          <w:tcPr>
            <w:tcW w:w="1325" w:type="dxa"/>
            <w:shd w:val="clear" w:color="auto" w:fill="auto"/>
            <w:vAlign w:val="center"/>
          </w:tcPr>
          <w:p w14:paraId="2E70A661"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r>
              <w:rPr>
                <w:rFonts w:ascii="Calibri" w:hAnsi="Calibri" w:cs="Calibri"/>
                <w:sz w:val="20"/>
                <w:lang w:eastAsia="el-GR"/>
              </w:rPr>
              <w:t>ΝΑΙ</w:t>
            </w:r>
          </w:p>
        </w:tc>
        <w:tc>
          <w:tcPr>
            <w:tcW w:w="1438" w:type="dxa"/>
          </w:tcPr>
          <w:p w14:paraId="32ABA312"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1559" w:type="dxa"/>
            <w:vAlign w:val="center"/>
          </w:tcPr>
          <w:p w14:paraId="7D9BAD1F"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r>
      <w:tr w:rsidR="002F1621" w:rsidRPr="000A21FF" w14:paraId="25B8C82F" w14:textId="77777777" w:rsidTr="00A65775">
        <w:trPr>
          <w:trHeight w:val="605"/>
        </w:trPr>
        <w:tc>
          <w:tcPr>
            <w:tcW w:w="562" w:type="dxa"/>
            <w:shd w:val="clear" w:color="auto" w:fill="auto"/>
            <w:vAlign w:val="center"/>
          </w:tcPr>
          <w:p w14:paraId="2F0DB795"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3C48A825" w14:textId="77777777" w:rsidR="002F1621" w:rsidRPr="00C373EC" w:rsidRDefault="002F1621" w:rsidP="00A65775">
            <w:pPr>
              <w:suppressAutoHyphens/>
              <w:overflowPunct/>
              <w:autoSpaceDE/>
              <w:autoSpaceDN/>
              <w:adjustRightInd/>
              <w:spacing w:after="120" w:line="259" w:lineRule="auto"/>
              <w:contextualSpacing/>
              <w:jc w:val="both"/>
              <w:textAlignment w:val="auto"/>
              <w:rPr>
                <w:rFonts w:asciiTheme="minorHAnsi" w:hAnsiTheme="minorHAnsi" w:cstheme="minorHAnsi"/>
                <w:spacing w:val="-10"/>
                <w:sz w:val="20"/>
              </w:rPr>
            </w:pPr>
            <w:r w:rsidRPr="00C373EC">
              <w:rPr>
                <w:rFonts w:asciiTheme="minorHAnsi" w:hAnsiTheme="minorHAnsi" w:cstheme="minorHAnsi"/>
                <w:spacing w:val="-10"/>
                <w:sz w:val="20"/>
              </w:rPr>
              <w:t>Να διαθέτει δυνατότητα ανανέωσης δεδομένων ανά 10 s ή μικρότερο</w:t>
            </w:r>
          </w:p>
        </w:tc>
        <w:tc>
          <w:tcPr>
            <w:tcW w:w="1325" w:type="dxa"/>
            <w:shd w:val="clear" w:color="auto" w:fill="auto"/>
            <w:vAlign w:val="center"/>
          </w:tcPr>
          <w:p w14:paraId="4A676530"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r>
              <w:rPr>
                <w:rFonts w:ascii="Calibri" w:hAnsi="Calibri" w:cs="Calibri"/>
                <w:sz w:val="20"/>
                <w:lang w:eastAsia="el-GR"/>
              </w:rPr>
              <w:t>ΝΑΙ</w:t>
            </w:r>
          </w:p>
        </w:tc>
        <w:tc>
          <w:tcPr>
            <w:tcW w:w="1438" w:type="dxa"/>
          </w:tcPr>
          <w:p w14:paraId="7BA1C2CB"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1559" w:type="dxa"/>
            <w:vAlign w:val="center"/>
          </w:tcPr>
          <w:p w14:paraId="07BAD638"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r>
      <w:tr w:rsidR="002F1621" w:rsidRPr="000A21FF" w14:paraId="75F3EDA4" w14:textId="77777777" w:rsidTr="00A65775">
        <w:trPr>
          <w:trHeight w:val="605"/>
        </w:trPr>
        <w:tc>
          <w:tcPr>
            <w:tcW w:w="562" w:type="dxa"/>
            <w:shd w:val="clear" w:color="auto" w:fill="auto"/>
            <w:vAlign w:val="center"/>
          </w:tcPr>
          <w:p w14:paraId="3CE48280"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256F30A8" w14:textId="77777777" w:rsidR="002F1621" w:rsidRPr="00C373EC" w:rsidRDefault="002F1621" w:rsidP="00A65775">
            <w:pPr>
              <w:suppressAutoHyphens/>
              <w:overflowPunct/>
              <w:autoSpaceDE/>
              <w:autoSpaceDN/>
              <w:adjustRightInd/>
              <w:spacing w:after="120" w:line="259" w:lineRule="auto"/>
              <w:contextualSpacing/>
              <w:jc w:val="both"/>
              <w:textAlignment w:val="auto"/>
              <w:rPr>
                <w:rFonts w:asciiTheme="minorHAnsi" w:hAnsiTheme="minorHAnsi" w:cstheme="minorHAnsi"/>
                <w:spacing w:val="-10"/>
                <w:sz w:val="20"/>
              </w:rPr>
            </w:pPr>
            <w:r w:rsidRPr="00C373EC">
              <w:rPr>
                <w:rFonts w:asciiTheme="minorHAnsi" w:hAnsiTheme="minorHAnsi" w:cstheme="minorHAnsi"/>
                <w:spacing w:val="-6"/>
                <w:sz w:val="20"/>
              </w:rPr>
              <w:t xml:space="preserve">Να </w:t>
            </w:r>
            <w:r w:rsidRPr="00C373EC">
              <w:rPr>
                <w:rFonts w:asciiTheme="minorHAnsi" w:hAnsiTheme="minorHAnsi" w:cstheme="minorHAnsi"/>
                <w:spacing w:val="-2"/>
                <w:sz w:val="20"/>
              </w:rPr>
              <w:t xml:space="preserve">διαθέτει </w:t>
            </w:r>
            <w:r w:rsidRPr="00C373EC">
              <w:rPr>
                <w:rFonts w:asciiTheme="minorHAnsi" w:hAnsiTheme="minorHAnsi" w:cstheme="minorHAnsi"/>
                <w:spacing w:val="-4"/>
                <w:sz w:val="20"/>
              </w:rPr>
              <w:t xml:space="preserve">πολύ </w:t>
            </w:r>
            <w:r w:rsidRPr="00C373EC">
              <w:rPr>
                <w:rFonts w:asciiTheme="minorHAnsi" w:hAnsiTheme="minorHAnsi" w:cstheme="minorHAnsi"/>
                <w:spacing w:val="-2"/>
                <w:sz w:val="20"/>
              </w:rPr>
              <w:t xml:space="preserve">χαμηλή </w:t>
            </w:r>
            <w:r w:rsidRPr="00C373EC">
              <w:rPr>
                <w:rFonts w:asciiTheme="minorHAnsi" w:hAnsiTheme="minorHAnsi" w:cstheme="minorHAnsi"/>
                <w:spacing w:val="-10"/>
                <w:sz w:val="20"/>
              </w:rPr>
              <w:t xml:space="preserve">παροχή </w:t>
            </w:r>
            <w:r w:rsidRPr="00C373EC">
              <w:rPr>
                <w:rFonts w:asciiTheme="minorHAnsi" w:hAnsiTheme="minorHAnsi" w:cstheme="minorHAnsi"/>
                <w:spacing w:val="-6"/>
                <w:sz w:val="20"/>
              </w:rPr>
              <w:t>δειγματοληψίας (μικρότερη</w:t>
            </w:r>
            <w:r w:rsidRPr="00C373EC">
              <w:rPr>
                <w:rFonts w:asciiTheme="minorHAnsi" w:hAnsiTheme="minorHAnsi" w:cstheme="minorHAnsi"/>
                <w:spacing w:val="-8"/>
                <w:sz w:val="20"/>
              </w:rPr>
              <w:t xml:space="preserve"> </w:t>
            </w:r>
            <w:r w:rsidRPr="00C373EC">
              <w:rPr>
                <w:rFonts w:asciiTheme="minorHAnsi" w:hAnsiTheme="minorHAnsi" w:cstheme="minorHAnsi"/>
                <w:spacing w:val="-6"/>
                <w:sz w:val="20"/>
              </w:rPr>
              <w:t>από</w:t>
            </w:r>
            <w:r w:rsidRPr="00C373EC">
              <w:rPr>
                <w:rFonts w:asciiTheme="minorHAnsi" w:hAnsiTheme="minorHAnsi" w:cstheme="minorHAnsi"/>
                <w:spacing w:val="-9"/>
                <w:sz w:val="20"/>
              </w:rPr>
              <w:t xml:space="preserve"> </w:t>
            </w:r>
            <w:r w:rsidRPr="00C373EC">
              <w:rPr>
                <w:rFonts w:asciiTheme="minorHAnsi" w:hAnsiTheme="minorHAnsi" w:cstheme="minorHAnsi"/>
                <w:spacing w:val="-6"/>
                <w:sz w:val="20"/>
              </w:rPr>
              <w:t>1 l/</w:t>
            </w:r>
            <w:proofErr w:type="spellStart"/>
            <w:r w:rsidRPr="00C373EC">
              <w:rPr>
                <w:rFonts w:asciiTheme="minorHAnsi" w:hAnsiTheme="minorHAnsi" w:cstheme="minorHAnsi"/>
                <w:spacing w:val="-6"/>
                <w:sz w:val="20"/>
              </w:rPr>
              <w:t>min</w:t>
            </w:r>
            <w:proofErr w:type="spellEnd"/>
            <w:r w:rsidRPr="00C373EC">
              <w:rPr>
                <w:rFonts w:asciiTheme="minorHAnsi" w:hAnsiTheme="minorHAnsi" w:cstheme="minorHAnsi"/>
                <w:spacing w:val="-6"/>
                <w:sz w:val="20"/>
              </w:rPr>
              <w:t>)</w:t>
            </w:r>
          </w:p>
        </w:tc>
        <w:tc>
          <w:tcPr>
            <w:tcW w:w="1325" w:type="dxa"/>
            <w:shd w:val="clear" w:color="auto" w:fill="auto"/>
            <w:vAlign w:val="center"/>
          </w:tcPr>
          <w:p w14:paraId="35AA73CD"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r>
              <w:rPr>
                <w:rFonts w:ascii="Calibri" w:hAnsi="Calibri" w:cs="Calibri"/>
                <w:sz w:val="20"/>
                <w:lang w:eastAsia="el-GR"/>
              </w:rPr>
              <w:t>ΝΑΙ</w:t>
            </w:r>
          </w:p>
        </w:tc>
        <w:tc>
          <w:tcPr>
            <w:tcW w:w="1438" w:type="dxa"/>
          </w:tcPr>
          <w:p w14:paraId="67293FFC"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1559" w:type="dxa"/>
            <w:vAlign w:val="center"/>
          </w:tcPr>
          <w:p w14:paraId="34888F73"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r>
      <w:tr w:rsidR="002F1621" w:rsidRPr="000A21FF" w14:paraId="51D1B6CF" w14:textId="77777777" w:rsidTr="00A65775">
        <w:trPr>
          <w:trHeight w:val="605"/>
        </w:trPr>
        <w:tc>
          <w:tcPr>
            <w:tcW w:w="562" w:type="dxa"/>
            <w:shd w:val="clear" w:color="auto" w:fill="auto"/>
            <w:vAlign w:val="center"/>
          </w:tcPr>
          <w:p w14:paraId="29F095A1"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0DA90E71" w14:textId="77777777" w:rsidR="002F1621" w:rsidRPr="00C373EC" w:rsidRDefault="002F1621" w:rsidP="00A65775">
            <w:pPr>
              <w:suppressAutoHyphens/>
              <w:overflowPunct/>
              <w:autoSpaceDE/>
              <w:autoSpaceDN/>
              <w:adjustRightInd/>
              <w:spacing w:after="120" w:line="259" w:lineRule="auto"/>
              <w:contextualSpacing/>
              <w:jc w:val="both"/>
              <w:textAlignment w:val="auto"/>
              <w:rPr>
                <w:rFonts w:asciiTheme="minorHAnsi" w:hAnsiTheme="minorHAnsi" w:cstheme="minorHAnsi"/>
                <w:spacing w:val="-10"/>
                <w:sz w:val="20"/>
              </w:rPr>
            </w:pPr>
            <w:r w:rsidRPr="00C373EC">
              <w:rPr>
                <w:rFonts w:asciiTheme="minorHAnsi" w:hAnsiTheme="minorHAnsi" w:cstheme="minorHAnsi"/>
                <w:spacing w:val="-2"/>
                <w:sz w:val="20"/>
              </w:rPr>
              <w:t>Να</w:t>
            </w:r>
            <w:r w:rsidRPr="00C373EC">
              <w:rPr>
                <w:rFonts w:asciiTheme="minorHAnsi" w:hAnsiTheme="minorHAnsi" w:cstheme="minorHAnsi"/>
                <w:spacing w:val="4"/>
                <w:sz w:val="20"/>
              </w:rPr>
              <w:t xml:space="preserve"> </w:t>
            </w:r>
            <w:r w:rsidRPr="00C373EC">
              <w:rPr>
                <w:rFonts w:asciiTheme="minorHAnsi" w:hAnsiTheme="minorHAnsi" w:cstheme="minorHAnsi"/>
                <w:spacing w:val="-2"/>
                <w:sz w:val="20"/>
              </w:rPr>
              <w:t>υποστηρίζει</w:t>
            </w:r>
            <w:r w:rsidRPr="00C373EC">
              <w:rPr>
                <w:rFonts w:asciiTheme="minorHAnsi" w:hAnsiTheme="minorHAnsi" w:cstheme="minorHAnsi"/>
                <w:spacing w:val="3"/>
                <w:sz w:val="20"/>
              </w:rPr>
              <w:t xml:space="preserve"> </w:t>
            </w:r>
            <w:r w:rsidRPr="00C373EC">
              <w:rPr>
                <w:rFonts w:asciiTheme="minorHAnsi" w:hAnsiTheme="minorHAnsi" w:cstheme="minorHAnsi"/>
                <w:spacing w:val="-2"/>
                <w:sz w:val="20"/>
              </w:rPr>
              <w:t>τη</w:t>
            </w:r>
            <w:r w:rsidRPr="00C373EC">
              <w:rPr>
                <w:rFonts w:asciiTheme="minorHAnsi" w:hAnsiTheme="minorHAnsi" w:cstheme="minorHAnsi"/>
                <w:spacing w:val="4"/>
                <w:sz w:val="20"/>
              </w:rPr>
              <w:t xml:space="preserve"> </w:t>
            </w:r>
            <w:r w:rsidRPr="00C373EC">
              <w:rPr>
                <w:rFonts w:asciiTheme="minorHAnsi" w:hAnsiTheme="minorHAnsi" w:cstheme="minorHAnsi"/>
                <w:spacing w:val="-2"/>
                <w:sz w:val="20"/>
              </w:rPr>
              <w:t>σύνδεση</w:t>
            </w:r>
            <w:r w:rsidRPr="00C373EC">
              <w:rPr>
                <w:rFonts w:asciiTheme="minorHAnsi" w:hAnsiTheme="minorHAnsi" w:cstheme="minorHAnsi"/>
                <w:spacing w:val="4"/>
                <w:sz w:val="20"/>
              </w:rPr>
              <w:t xml:space="preserve"> </w:t>
            </w:r>
            <w:r w:rsidRPr="00C373EC">
              <w:rPr>
                <w:rFonts w:asciiTheme="minorHAnsi" w:hAnsiTheme="minorHAnsi" w:cstheme="minorHAnsi"/>
                <w:spacing w:val="-2"/>
                <w:sz w:val="20"/>
              </w:rPr>
              <w:t xml:space="preserve">εύκαμπτης </w:t>
            </w:r>
            <w:r w:rsidRPr="00C373EC">
              <w:rPr>
                <w:rFonts w:asciiTheme="minorHAnsi" w:hAnsiTheme="minorHAnsi" w:cstheme="minorHAnsi"/>
                <w:spacing w:val="-6"/>
                <w:sz w:val="20"/>
              </w:rPr>
              <w:t>σωλήνωσης</w:t>
            </w:r>
            <w:r w:rsidRPr="00C373EC">
              <w:rPr>
                <w:rFonts w:asciiTheme="minorHAnsi" w:hAnsiTheme="minorHAnsi" w:cstheme="minorHAnsi"/>
                <w:spacing w:val="-18"/>
                <w:sz w:val="20"/>
              </w:rPr>
              <w:t xml:space="preserve"> </w:t>
            </w:r>
            <w:r w:rsidRPr="00C373EC">
              <w:rPr>
                <w:rFonts w:asciiTheme="minorHAnsi" w:hAnsiTheme="minorHAnsi" w:cstheme="minorHAnsi"/>
                <w:spacing w:val="-6"/>
                <w:sz w:val="20"/>
              </w:rPr>
              <w:t>στη</w:t>
            </w:r>
            <w:r w:rsidRPr="00C373EC">
              <w:rPr>
                <w:rFonts w:asciiTheme="minorHAnsi" w:hAnsiTheme="minorHAnsi" w:cstheme="minorHAnsi"/>
                <w:spacing w:val="-18"/>
                <w:sz w:val="20"/>
              </w:rPr>
              <w:t xml:space="preserve"> </w:t>
            </w:r>
            <w:r w:rsidRPr="00C373EC">
              <w:rPr>
                <w:rFonts w:asciiTheme="minorHAnsi" w:hAnsiTheme="minorHAnsi" w:cstheme="minorHAnsi"/>
                <w:spacing w:val="-6"/>
                <w:sz w:val="20"/>
              </w:rPr>
              <w:t>γραμμή</w:t>
            </w:r>
            <w:r w:rsidRPr="00C373EC">
              <w:rPr>
                <w:rFonts w:asciiTheme="minorHAnsi" w:hAnsiTheme="minorHAnsi" w:cstheme="minorHAnsi"/>
                <w:spacing w:val="-18"/>
                <w:sz w:val="20"/>
              </w:rPr>
              <w:t xml:space="preserve"> </w:t>
            </w:r>
            <w:r w:rsidRPr="00C373EC">
              <w:rPr>
                <w:rFonts w:asciiTheme="minorHAnsi" w:hAnsiTheme="minorHAnsi" w:cstheme="minorHAnsi"/>
                <w:spacing w:val="-6"/>
                <w:sz w:val="20"/>
              </w:rPr>
              <w:t>δειγματοληψίας</w:t>
            </w:r>
          </w:p>
        </w:tc>
        <w:tc>
          <w:tcPr>
            <w:tcW w:w="1325" w:type="dxa"/>
            <w:shd w:val="clear" w:color="auto" w:fill="auto"/>
            <w:vAlign w:val="center"/>
          </w:tcPr>
          <w:p w14:paraId="299BCD6F"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r>
              <w:rPr>
                <w:rFonts w:ascii="Calibri" w:hAnsi="Calibri" w:cs="Calibri"/>
                <w:sz w:val="20"/>
                <w:lang w:eastAsia="el-GR"/>
              </w:rPr>
              <w:t>ΝΑΙ</w:t>
            </w:r>
          </w:p>
        </w:tc>
        <w:tc>
          <w:tcPr>
            <w:tcW w:w="1438" w:type="dxa"/>
          </w:tcPr>
          <w:p w14:paraId="5924E0A2"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1559" w:type="dxa"/>
            <w:vAlign w:val="center"/>
          </w:tcPr>
          <w:p w14:paraId="76CA815D"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r>
      <w:tr w:rsidR="002F1621" w:rsidRPr="000A21FF" w14:paraId="3A4F528C" w14:textId="77777777" w:rsidTr="00A65775">
        <w:trPr>
          <w:trHeight w:val="605"/>
        </w:trPr>
        <w:tc>
          <w:tcPr>
            <w:tcW w:w="562" w:type="dxa"/>
            <w:shd w:val="clear" w:color="auto" w:fill="auto"/>
            <w:vAlign w:val="center"/>
          </w:tcPr>
          <w:p w14:paraId="755EFDEF"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5840B8C0" w14:textId="77777777" w:rsidR="002F1621" w:rsidRPr="00C373EC" w:rsidRDefault="002F1621" w:rsidP="00A65775">
            <w:pPr>
              <w:suppressAutoHyphens/>
              <w:overflowPunct/>
              <w:autoSpaceDE/>
              <w:autoSpaceDN/>
              <w:adjustRightInd/>
              <w:spacing w:after="120" w:line="259" w:lineRule="auto"/>
              <w:contextualSpacing/>
              <w:jc w:val="both"/>
              <w:textAlignment w:val="auto"/>
              <w:rPr>
                <w:rFonts w:asciiTheme="minorHAnsi" w:hAnsiTheme="minorHAnsi" w:cstheme="minorHAnsi"/>
                <w:spacing w:val="-10"/>
                <w:sz w:val="20"/>
              </w:rPr>
            </w:pPr>
            <w:r w:rsidRPr="002F1621">
              <w:rPr>
                <w:rFonts w:asciiTheme="minorHAnsi" w:hAnsiTheme="minorHAnsi" w:cstheme="minorHAnsi"/>
                <w:spacing w:val="-10"/>
                <w:sz w:val="20"/>
              </w:rPr>
              <w:t>Να υποστηρίζει τη σύνδεση κυκλωνικού διαχωριστή στη γραμμή δειγματοληψίας για την απομάκρυνση αδρών σωματιδίων</w:t>
            </w:r>
          </w:p>
        </w:tc>
        <w:tc>
          <w:tcPr>
            <w:tcW w:w="1325" w:type="dxa"/>
            <w:shd w:val="clear" w:color="auto" w:fill="auto"/>
            <w:vAlign w:val="center"/>
          </w:tcPr>
          <w:p w14:paraId="45FC9290"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r>
              <w:rPr>
                <w:rFonts w:ascii="Calibri" w:hAnsi="Calibri" w:cs="Calibri"/>
                <w:sz w:val="20"/>
                <w:lang w:eastAsia="el-GR"/>
              </w:rPr>
              <w:t>ΝΑΙ</w:t>
            </w:r>
          </w:p>
        </w:tc>
        <w:tc>
          <w:tcPr>
            <w:tcW w:w="1438" w:type="dxa"/>
          </w:tcPr>
          <w:p w14:paraId="058F7EF9"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1559" w:type="dxa"/>
            <w:vAlign w:val="center"/>
          </w:tcPr>
          <w:p w14:paraId="6D06D612"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r>
      <w:tr w:rsidR="002F1621" w:rsidRPr="000A21FF" w14:paraId="10815673" w14:textId="77777777" w:rsidTr="00A65775">
        <w:trPr>
          <w:trHeight w:val="605"/>
        </w:trPr>
        <w:tc>
          <w:tcPr>
            <w:tcW w:w="562" w:type="dxa"/>
            <w:shd w:val="clear" w:color="auto" w:fill="auto"/>
            <w:vAlign w:val="center"/>
          </w:tcPr>
          <w:p w14:paraId="101E8ED1"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7F59A61D" w14:textId="77777777" w:rsidR="002F1621" w:rsidRPr="00C373EC" w:rsidRDefault="002F1621" w:rsidP="00A65775">
            <w:pPr>
              <w:suppressAutoHyphens/>
              <w:overflowPunct/>
              <w:autoSpaceDE/>
              <w:autoSpaceDN/>
              <w:adjustRightInd/>
              <w:spacing w:after="120" w:line="259" w:lineRule="auto"/>
              <w:contextualSpacing/>
              <w:jc w:val="both"/>
              <w:textAlignment w:val="auto"/>
              <w:rPr>
                <w:rFonts w:asciiTheme="minorHAnsi" w:hAnsiTheme="minorHAnsi" w:cstheme="minorHAnsi"/>
                <w:spacing w:val="-10"/>
                <w:sz w:val="20"/>
              </w:rPr>
            </w:pPr>
            <w:r w:rsidRPr="00C373EC">
              <w:rPr>
                <w:rFonts w:asciiTheme="minorHAnsi" w:hAnsiTheme="minorHAnsi" w:cstheme="minorHAnsi"/>
                <w:spacing w:val="-10"/>
                <w:sz w:val="20"/>
              </w:rPr>
              <w:t xml:space="preserve">Να διαθέτει αυτονομία λειτουργίας 20 ώρες ή μεγαλύτερη, μέσω επαναφορτιζόμενης μπαταρίας ιόντων </w:t>
            </w:r>
            <w:proofErr w:type="spellStart"/>
            <w:r w:rsidRPr="00C373EC">
              <w:rPr>
                <w:rFonts w:asciiTheme="minorHAnsi" w:hAnsiTheme="minorHAnsi" w:cstheme="minorHAnsi"/>
                <w:spacing w:val="-10"/>
                <w:sz w:val="20"/>
              </w:rPr>
              <w:t>λιθίου</w:t>
            </w:r>
            <w:proofErr w:type="spellEnd"/>
            <w:r w:rsidRPr="00C373EC">
              <w:rPr>
                <w:rFonts w:asciiTheme="minorHAnsi" w:hAnsiTheme="minorHAnsi" w:cstheme="minorHAnsi"/>
                <w:spacing w:val="-10"/>
                <w:sz w:val="20"/>
              </w:rPr>
              <w:t xml:space="preserve"> (</w:t>
            </w:r>
            <w:proofErr w:type="spellStart"/>
            <w:r w:rsidRPr="00C373EC">
              <w:rPr>
                <w:rFonts w:asciiTheme="minorHAnsi" w:hAnsiTheme="minorHAnsi" w:cstheme="minorHAnsi"/>
                <w:spacing w:val="-10"/>
                <w:sz w:val="20"/>
              </w:rPr>
              <w:t>Li-ion</w:t>
            </w:r>
            <w:proofErr w:type="spellEnd"/>
            <w:r w:rsidRPr="00C373EC">
              <w:rPr>
                <w:rFonts w:asciiTheme="minorHAnsi" w:hAnsiTheme="minorHAnsi" w:cstheme="minorHAnsi"/>
                <w:spacing w:val="-10"/>
                <w:sz w:val="20"/>
              </w:rPr>
              <w:t>)</w:t>
            </w:r>
          </w:p>
        </w:tc>
        <w:tc>
          <w:tcPr>
            <w:tcW w:w="1325" w:type="dxa"/>
            <w:shd w:val="clear" w:color="auto" w:fill="auto"/>
            <w:vAlign w:val="center"/>
          </w:tcPr>
          <w:p w14:paraId="2D469D99"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r>
              <w:rPr>
                <w:rFonts w:ascii="Calibri" w:hAnsi="Calibri" w:cs="Calibri"/>
                <w:sz w:val="20"/>
                <w:lang w:eastAsia="el-GR"/>
              </w:rPr>
              <w:t>ΝΑΙ</w:t>
            </w:r>
          </w:p>
        </w:tc>
        <w:tc>
          <w:tcPr>
            <w:tcW w:w="1438" w:type="dxa"/>
          </w:tcPr>
          <w:p w14:paraId="0918C230"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1559" w:type="dxa"/>
            <w:vAlign w:val="center"/>
          </w:tcPr>
          <w:p w14:paraId="15DE697B"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r>
      <w:tr w:rsidR="002F1621" w:rsidRPr="000A21FF" w14:paraId="0CD236FA" w14:textId="77777777" w:rsidTr="00A65775">
        <w:trPr>
          <w:trHeight w:val="605"/>
        </w:trPr>
        <w:tc>
          <w:tcPr>
            <w:tcW w:w="562" w:type="dxa"/>
            <w:shd w:val="clear" w:color="auto" w:fill="auto"/>
            <w:vAlign w:val="center"/>
          </w:tcPr>
          <w:p w14:paraId="4CDE272F"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019212C4" w14:textId="77777777" w:rsidR="002F1621" w:rsidRPr="00C373EC" w:rsidRDefault="002F1621" w:rsidP="00A65775">
            <w:pPr>
              <w:suppressAutoHyphens/>
              <w:overflowPunct/>
              <w:autoSpaceDE/>
              <w:autoSpaceDN/>
              <w:adjustRightInd/>
              <w:spacing w:after="120" w:line="259" w:lineRule="auto"/>
              <w:contextualSpacing/>
              <w:jc w:val="both"/>
              <w:textAlignment w:val="auto"/>
              <w:rPr>
                <w:rFonts w:asciiTheme="minorHAnsi" w:hAnsiTheme="minorHAnsi" w:cstheme="minorHAnsi"/>
                <w:spacing w:val="-10"/>
                <w:sz w:val="20"/>
              </w:rPr>
            </w:pPr>
            <w:r w:rsidRPr="00C373EC">
              <w:rPr>
                <w:rFonts w:asciiTheme="minorHAnsi" w:hAnsiTheme="minorHAnsi" w:cstheme="minorHAnsi"/>
                <w:sz w:val="20"/>
              </w:rPr>
              <w:t xml:space="preserve">Να λειτουργεί ανεξαρτήτως </w:t>
            </w:r>
            <w:r w:rsidRPr="00C373EC">
              <w:rPr>
                <w:rFonts w:asciiTheme="minorHAnsi" w:hAnsiTheme="minorHAnsi" w:cstheme="minorHAnsi"/>
                <w:spacing w:val="-2"/>
                <w:sz w:val="20"/>
              </w:rPr>
              <w:t>προσανατολισμού</w:t>
            </w:r>
            <w:r w:rsidRPr="00C373EC">
              <w:rPr>
                <w:rFonts w:asciiTheme="minorHAnsi" w:hAnsiTheme="minorHAnsi" w:cstheme="minorHAnsi"/>
                <w:spacing w:val="-10"/>
                <w:sz w:val="20"/>
              </w:rPr>
              <w:t xml:space="preserve"> </w:t>
            </w:r>
            <w:r w:rsidRPr="00C373EC">
              <w:rPr>
                <w:rFonts w:asciiTheme="minorHAnsi" w:hAnsiTheme="minorHAnsi" w:cstheme="minorHAnsi"/>
                <w:spacing w:val="-2"/>
                <w:sz w:val="20"/>
              </w:rPr>
              <w:t>κατά</w:t>
            </w:r>
            <w:r w:rsidRPr="00C373EC">
              <w:rPr>
                <w:rFonts w:asciiTheme="minorHAnsi" w:hAnsiTheme="minorHAnsi" w:cstheme="minorHAnsi"/>
                <w:spacing w:val="-12"/>
                <w:sz w:val="20"/>
              </w:rPr>
              <w:t xml:space="preserve"> </w:t>
            </w:r>
            <w:r w:rsidRPr="00C373EC">
              <w:rPr>
                <w:rFonts w:asciiTheme="minorHAnsi" w:hAnsiTheme="minorHAnsi" w:cstheme="minorHAnsi"/>
                <w:spacing w:val="-2"/>
                <w:sz w:val="20"/>
              </w:rPr>
              <w:t>τον</w:t>
            </w:r>
            <w:r w:rsidRPr="00C373EC">
              <w:rPr>
                <w:rFonts w:asciiTheme="minorHAnsi" w:hAnsiTheme="minorHAnsi" w:cstheme="minorHAnsi"/>
                <w:spacing w:val="-11"/>
                <w:sz w:val="20"/>
              </w:rPr>
              <w:t xml:space="preserve"> </w:t>
            </w:r>
            <w:r w:rsidRPr="00C373EC">
              <w:rPr>
                <w:rFonts w:asciiTheme="minorHAnsi" w:hAnsiTheme="minorHAnsi" w:cstheme="minorHAnsi"/>
                <w:spacing w:val="-2"/>
                <w:sz w:val="20"/>
              </w:rPr>
              <w:t>οποίο</w:t>
            </w:r>
            <w:r w:rsidRPr="00C373EC">
              <w:rPr>
                <w:rFonts w:asciiTheme="minorHAnsi" w:hAnsiTheme="minorHAnsi" w:cstheme="minorHAnsi"/>
                <w:spacing w:val="-10"/>
                <w:sz w:val="20"/>
              </w:rPr>
              <w:t xml:space="preserve"> </w:t>
            </w:r>
            <w:r w:rsidRPr="00C373EC">
              <w:rPr>
                <w:rFonts w:asciiTheme="minorHAnsi" w:hAnsiTheme="minorHAnsi" w:cstheme="minorHAnsi"/>
                <w:spacing w:val="-2"/>
                <w:sz w:val="20"/>
              </w:rPr>
              <w:t xml:space="preserve">είναι </w:t>
            </w:r>
            <w:r w:rsidRPr="00C373EC">
              <w:rPr>
                <w:rFonts w:asciiTheme="minorHAnsi" w:hAnsiTheme="minorHAnsi" w:cstheme="minorHAnsi"/>
                <w:sz w:val="20"/>
              </w:rPr>
              <w:t>τοποθετημένο</w:t>
            </w:r>
            <w:r w:rsidRPr="00C373EC">
              <w:rPr>
                <w:rFonts w:asciiTheme="minorHAnsi" w:hAnsiTheme="minorHAnsi" w:cstheme="minorHAnsi"/>
                <w:spacing w:val="-19"/>
                <w:sz w:val="20"/>
              </w:rPr>
              <w:t xml:space="preserve"> </w:t>
            </w:r>
            <w:r w:rsidRPr="00C373EC">
              <w:rPr>
                <w:rFonts w:asciiTheme="minorHAnsi" w:hAnsiTheme="minorHAnsi" w:cstheme="minorHAnsi"/>
                <w:sz w:val="20"/>
              </w:rPr>
              <w:t>ενώ</w:t>
            </w:r>
            <w:r w:rsidRPr="00C373EC">
              <w:rPr>
                <w:rFonts w:asciiTheme="minorHAnsi" w:hAnsiTheme="minorHAnsi" w:cstheme="minorHAnsi"/>
                <w:spacing w:val="-19"/>
                <w:sz w:val="20"/>
              </w:rPr>
              <w:t xml:space="preserve"> </w:t>
            </w:r>
            <w:r w:rsidRPr="00C373EC">
              <w:rPr>
                <w:rFonts w:asciiTheme="minorHAnsi" w:hAnsiTheme="minorHAnsi" w:cstheme="minorHAnsi"/>
                <w:sz w:val="20"/>
              </w:rPr>
              <w:t>μεταφέρεται</w:t>
            </w:r>
          </w:p>
        </w:tc>
        <w:tc>
          <w:tcPr>
            <w:tcW w:w="1325" w:type="dxa"/>
            <w:shd w:val="clear" w:color="auto" w:fill="auto"/>
            <w:vAlign w:val="center"/>
          </w:tcPr>
          <w:p w14:paraId="5BE690C4"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r>
              <w:rPr>
                <w:rFonts w:ascii="Calibri" w:hAnsi="Calibri" w:cs="Calibri"/>
                <w:sz w:val="20"/>
                <w:lang w:eastAsia="el-GR"/>
              </w:rPr>
              <w:t>ΝΑΙ</w:t>
            </w:r>
          </w:p>
        </w:tc>
        <w:tc>
          <w:tcPr>
            <w:tcW w:w="1438" w:type="dxa"/>
          </w:tcPr>
          <w:p w14:paraId="374C8573"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1559" w:type="dxa"/>
            <w:vAlign w:val="center"/>
          </w:tcPr>
          <w:p w14:paraId="0DA84E58"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r>
      <w:tr w:rsidR="002F1621" w:rsidRPr="000A21FF" w14:paraId="7BDAE92B" w14:textId="77777777" w:rsidTr="00A65775">
        <w:trPr>
          <w:trHeight w:val="605"/>
        </w:trPr>
        <w:tc>
          <w:tcPr>
            <w:tcW w:w="562" w:type="dxa"/>
            <w:shd w:val="clear" w:color="auto" w:fill="auto"/>
            <w:vAlign w:val="center"/>
          </w:tcPr>
          <w:p w14:paraId="7793C05A"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7A472AFD" w14:textId="77777777" w:rsidR="002F1621" w:rsidRPr="00C373EC" w:rsidRDefault="002F1621" w:rsidP="00A65775">
            <w:pPr>
              <w:suppressAutoHyphens/>
              <w:overflowPunct/>
              <w:autoSpaceDE/>
              <w:autoSpaceDN/>
              <w:adjustRightInd/>
              <w:spacing w:after="120" w:line="259" w:lineRule="auto"/>
              <w:contextualSpacing/>
              <w:jc w:val="both"/>
              <w:textAlignment w:val="auto"/>
              <w:rPr>
                <w:rFonts w:asciiTheme="minorHAnsi" w:hAnsiTheme="minorHAnsi" w:cstheme="minorHAnsi"/>
                <w:sz w:val="20"/>
              </w:rPr>
            </w:pPr>
            <w:r w:rsidRPr="00C373EC">
              <w:rPr>
                <w:rFonts w:asciiTheme="minorHAnsi" w:hAnsiTheme="minorHAnsi" w:cstheme="minorHAnsi"/>
                <w:spacing w:val="-6"/>
                <w:sz w:val="20"/>
              </w:rPr>
              <w:t xml:space="preserve">Να </w:t>
            </w:r>
            <w:r w:rsidRPr="00C373EC">
              <w:rPr>
                <w:rFonts w:asciiTheme="minorHAnsi" w:hAnsiTheme="minorHAnsi" w:cstheme="minorHAnsi"/>
                <w:sz w:val="20"/>
              </w:rPr>
              <w:t>διαθέτει</w:t>
            </w:r>
            <w:r w:rsidRPr="00C373EC">
              <w:rPr>
                <w:rFonts w:asciiTheme="minorHAnsi" w:hAnsiTheme="minorHAnsi" w:cstheme="minorHAnsi"/>
                <w:spacing w:val="68"/>
                <w:sz w:val="20"/>
              </w:rPr>
              <w:t xml:space="preserve"> </w:t>
            </w:r>
            <w:r w:rsidRPr="00C373EC">
              <w:rPr>
                <w:rFonts w:asciiTheme="minorHAnsi" w:hAnsiTheme="minorHAnsi" w:cstheme="minorHAnsi"/>
                <w:sz w:val="20"/>
              </w:rPr>
              <w:t>υποδοχή</w:t>
            </w:r>
            <w:r w:rsidRPr="00C373EC">
              <w:rPr>
                <w:rFonts w:asciiTheme="minorHAnsi" w:hAnsiTheme="minorHAnsi" w:cstheme="minorHAnsi"/>
                <w:spacing w:val="62"/>
                <w:sz w:val="20"/>
              </w:rPr>
              <w:t xml:space="preserve"> </w:t>
            </w:r>
            <w:proofErr w:type="spellStart"/>
            <w:r w:rsidRPr="00C373EC">
              <w:rPr>
                <w:rFonts w:asciiTheme="minorHAnsi" w:hAnsiTheme="minorHAnsi" w:cstheme="minorHAnsi"/>
                <w:sz w:val="20"/>
              </w:rPr>
              <w:t>μSD</w:t>
            </w:r>
            <w:proofErr w:type="spellEnd"/>
            <w:r w:rsidRPr="00C373EC">
              <w:rPr>
                <w:rFonts w:asciiTheme="minorHAnsi" w:hAnsiTheme="minorHAnsi" w:cstheme="minorHAnsi"/>
                <w:spacing w:val="80"/>
                <w:sz w:val="20"/>
              </w:rPr>
              <w:t xml:space="preserve"> </w:t>
            </w:r>
            <w:r w:rsidRPr="00C373EC">
              <w:rPr>
                <w:rFonts w:asciiTheme="minorHAnsi" w:hAnsiTheme="minorHAnsi" w:cstheme="minorHAnsi"/>
                <w:sz w:val="20"/>
              </w:rPr>
              <w:t xml:space="preserve">κάρτας </w:t>
            </w:r>
            <w:r w:rsidRPr="00C373EC">
              <w:rPr>
                <w:rFonts w:asciiTheme="minorHAnsi" w:hAnsiTheme="minorHAnsi" w:cstheme="minorHAnsi"/>
                <w:spacing w:val="-4"/>
                <w:sz w:val="20"/>
              </w:rPr>
              <w:t xml:space="preserve">για </w:t>
            </w:r>
            <w:r w:rsidRPr="00C373EC">
              <w:rPr>
                <w:rFonts w:asciiTheme="minorHAnsi" w:hAnsiTheme="minorHAnsi" w:cstheme="minorHAnsi"/>
                <w:sz w:val="20"/>
              </w:rPr>
              <w:t>την</w:t>
            </w:r>
            <w:r w:rsidRPr="00C373EC">
              <w:rPr>
                <w:rFonts w:asciiTheme="minorHAnsi" w:hAnsiTheme="minorHAnsi" w:cstheme="minorHAnsi"/>
                <w:spacing w:val="-17"/>
                <w:sz w:val="20"/>
              </w:rPr>
              <w:t xml:space="preserve"> </w:t>
            </w:r>
            <w:r w:rsidRPr="00C373EC">
              <w:rPr>
                <w:rFonts w:asciiTheme="minorHAnsi" w:hAnsiTheme="minorHAnsi" w:cstheme="minorHAnsi"/>
                <w:sz w:val="20"/>
              </w:rPr>
              <w:t>αποθήκευση</w:t>
            </w:r>
            <w:r w:rsidRPr="00C373EC">
              <w:rPr>
                <w:rFonts w:asciiTheme="minorHAnsi" w:hAnsiTheme="minorHAnsi" w:cstheme="minorHAnsi"/>
                <w:spacing w:val="-17"/>
                <w:sz w:val="20"/>
              </w:rPr>
              <w:t xml:space="preserve"> </w:t>
            </w:r>
            <w:r w:rsidRPr="00C373EC">
              <w:rPr>
                <w:rFonts w:asciiTheme="minorHAnsi" w:hAnsiTheme="minorHAnsi" w:cstheme="minorHAnsi"/>
                <w:sz w:val="20"/>
              </w:rPr>
              <w:t>δεδομένων</w:t>
            </w:r>
          </w:p>
        </w:tc>
        <w:tc>
          <w:tcPr>
            <w:tcW w:w="1325" w:type="dxa"/>
            <w:shd w:val="clear" w:color="auto" w:fill="auto"/>
            <w:vAlign w:val="center"/>
          </w:tcPr>
          <w:p w14:paraId="17491423"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r>
              <w:rPr>
                <w:rFonts w:ascii="Calibri" w:hAnsi="Calibri" w:cs="Calibri"/>
                <w:sz w:val="20"/>
                <w:lang w:eastAsia="el-GR"/>
              </w:rPr>
              <w:t>ΝΑΙ</w:t>
            </w:r>
          </w:p>
        </w:tc>
        <w:tc>
          <w:tcPr>
            <w:tcW w:w="1438" w:type="dxa"/>
          </w:tcPr>
          <w:p w14:paraId="69964FAA"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1559" w:type="dxa"/>
            <w:vAlign w:val="center"/>
          </w:tcPr>
          <w:p w14:paraId="467B1B80"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r>
      <w:tr w:rsidR="002F1621" w:rsidRPr="000A21FF" w14:paraId="34A66481" w14:textId="77777777" w:rsidTr="00A65775">
        <w:trPr>
          <w:trHeight w:val="605"/>
        </w:trPr>
        <w:tc>
          <w:tcPr>
            <w:tcW w:w="562" w:type="dxa"/>
            <w:shd w:val="clear" w:color="auto" w:fill="auto"/>
            <w:vAlign w:val="center"/>
          </w:tcPr>
          <w:p w14:paraId="18301780"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08024D2A" w14:textId="77777777" w:rsidR="002F1621" w:rsidRPr="003211F8" w:rsidRDefault="002F1621" w:rsidP="00A65775">
            <w:pPr>
              <w:suppressAutoHyphens/>
              <w:overflowPunct/>
              <w:autoSpaceDE/>
              <w:autoSpaceDN/>
              <w:adjustRightInd/>
              <w:spacing w:after="120" w:line="259" w:lineRule="auto"/>
              <w:contextualSpacing/>
              <w:jc w:val="both"/>
              <w:textAlignment w:val="auto"/>
              <w:rPr>
                <w:rFonts w:asciiTheme="minorHAnsi" w:hAnsiTheme="minorHAnsi" w:cstheme="minorHAnsi"/>
                <w:sz w:val="20"/>
              </w:rPr>
            </w:pPr>
            <w:r w:rsidRPr="003211F8">
              <w:rPr>
                <w:rFonts w:asciiTheme="minorHAnsi" w:hAnsiTheme="minorHAnsi" w:cstheme="minorHAnsi"/>
                <w:spacing w:val="-6"/>
                <w:sz w:val="20"/>
              </w:rPr>
              <w:t>Να</w:t>
            </w:r>
            <w:r w:rsidRPr="003211F8">
              <w:rPr>
                <w:rFonts w:asciiTheme="minorHAnsi" w:hAnsiTheme="minorHAnsi" w:cstheme="minorHAnsi"/>
                <w:spacing w:val="-14"/>
                <w:sz w:val="20"/>
              </w:rPr>
              <w:t xml:space="preserve"> </w:t>
            </w:r>
            <w:r w:rsidRPr="003211F8">
              <w:rPr>
                <w:rFonts w:asciiTheme="minorHAnsi" w:hAnsiTheme="minorHAnsi" w:cstheme="minorHAnsi"/>
                <w:spacing w:val="-6"/>
                <w:sz w:val="20"/>
              </w:rPr>
              <w:t>διαθέτει</w:t>
            </w:r>
            <w:r w:rsidRPr="003211F8">
              <w:rPr>
                <w:rFonts w:asciiTheme="minorHAnsi" w:hAnsiTheme="minorHAnsi" w:cstheme="minorHAnsi"/>
                <w:spacing w:val="-10"/>
                <w:sz w:val="20"/>
              </w:rPr>
              <w:t xml:space="preserve"> </w:t>
            </w:r>
            <w:r w:rsidRPr="003211F8">
              <w:rPr>
                <w:rFonts w:asciiTheme="minorHAnsi" w:hAnsiTheme="minorHAnsi" w:cstheme="minorHAnsi"/>
                <w:spacing w:val="-6"/>
                <w:sz w:val="20"/>
              </w:rPr>
              <w:t>θύρα</w:t>
            </w:r>
            <w:r w:rsidRPr="003211F8">
              <w:rPr>
                <w:rFonts w:asciiTheme="minorHAnsi" w:hAnsiTheme="minorHAnsi" w:cstheme="minorHAnsi"/>
                <w:spacing w:val="-16"/>
                <w:sz w:val="20"/>
              </w:rPr>
              <w:t xml:space="preserve"> </w:t>
            </w:r>
            <w:r w:rsidRPr="003211F8">
              <w:rPr>
                <w:rFonts w:asciiTheme="minorHAnsi" w:hAnsiTheme="minorHAnsi" w:cstheme="minorHAnsi"/>
                <w:spacing w:val="-6"/>
                <w:sz w:val="20"/>
              </w:rPr>
              <w:t xml:space="preserve">επικοινωνίας/φόρτισης </w:t>
            </w:r>
            <w:r w:rsidRPr="003211F8">
              <w:rPr>
                <w:rFonts w:asciiTheme="minorHAnsi" w:hAnsiTheme="minorHAnsi" w:cstheme="minorHAnsi"/>
                <w:spacing w:val="-5"/>
                <w:sz w:val="20"/>
              </w:rPr>
              <w:t>USB</w:t>
            </w:r>
          </w:p>
        </w:tc>
        <w:tc>
          <w:tcPr>
            <w:tcW w:w="1325" w:type="dxa"/>
            <w:shd w:val="clear" w:color="auto" w:fill="auto"/>
            <w:vAlign w:val="center"/>
          </w:tcPr>
          <w:p w14:paraId="5B56F88E"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r>
              <w:rPr>
                <w:rFonts w:ascii="Calibri" w:hAnsi="Calibri" w:cs="Calibri"/>
                <w:sz w:val="20"/>
                <w:lang w:eastAsia="el-GR"/>
              </w:rPr>
              <w:t>ΝΑΙ</w:t>
            </w:r>
          </w:p>
        </w:tc>
        <w:tc>
          <w:tcPr>
            <w:tcW w:w="1438" w:type="dxa"/>
          </w:tcPr>
          <w:p w14:paraId="328A578C"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1559" w:type="dxa"/>
            <w:vAlign w:val="center"/>
          </w:tcPr>
          <w:p w14:paraId="004D6849"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r>
      <w:tr w:rsidR="002F1621" w:rsidRPr="000A21FF" w14:paraId="3F208BC1" w14:textId="77777777" w:rsidTr="00A65775">
        <w:trPr>
          <w:trHeight w:val="605"/>
        </w:trPr>
        <w:tc>
          <w:tcPr>
            <w:tcW w:w="562" w:type="dxa"/>
            <w:shd w:val="clear" w:color="auto" w:fill="auto"/>
            <w:vAlign w:val="center"/>
          </w:tcPr>
          <w:p w14:paraId="6E6A743D"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04FA4C6A" w14:textId="77777777" w:rsidR="002F1621" w:rsidRPr="003211F8" w:rsidRDefault="002F1621" w:rsidP="00A65775">
            <w:pPr>
              <w:suppressAutoHyphens/>
              <w:overflowPunct/>
              <w:autoSpaceDE/>
              <w:autoSpaceDN/>
              <w:adjustRightInd/>
              <w:spacing w:after="120" w:line="259" w:lineRule="auto"/>
              <w:contextualSpacing/>
              <w:jc w:val="both"/>
              <w:textAlignment w:val="auto"/>
              <w:rPr>
                <w:rFonts w:asciiTheme="minorHAnsi" w:hAnsiTheme="minorHAnsi" w:cstheme="minorHAnsi"/>
                <w:sz w:val="20"/>
              </w:rPr>
            </w:pPr>
            <w:r w:rsidRPr="003211F8">
              <w:rPr>
                <w:rFonts w:asciiTheme="minorHAnsi" w:hAnsiTheme="minorHAnsi" w:cstheme="minorHAnsi"/>
                <w:spacing w:val="-4"/>
                <w:sz w:val="20"/>
              </w:rPr>
              <w:t>Να</w:t>
            </w:r>
            <w:r w:rsidRPr="003211F8">
              <w:rPr>
                <w:rFonts w:asciiTheme="minorHAnsi" w:hAnsiTheme="minorHAnsi" w:cstheme="minorHAnsi"/>
                <w:spacing w:val="2"/>
                <w:sz w:val="20"/>
              </w:rPr>
              <w:t xml:space="preserve"> </w:t>
            </w:r>
            <w:r w:rsidRPr="003211F8">
              <w:rPr>
                <w:rFonts w:asciiTheme="minorHAnsi" w:hAnsiTheme="minorHAnsi" w:cstheme="minorHAnsi"/>
                <w:spacing w:val="-4"/>
                <w:sz w:val="20"/>
              </w:rPr>
              <w:t>διαθέτει</w:t>
            </w:r>
            <w:r w:rsidRPr="003211F8">
              <w:rPr>
                <w:rFonts w:asciiTheme="minorHAnsi" w:hAnsiTheme="minorHAnsi" w:cstheme="minorHAnsi"/>
                <w:spacing w:val="1"/>
                <w:sz w:val="20"/>
              </w:rPr>
              <w:t xml:space="preserve"> </w:t>
            </w:r>
            <w:r w:rsidRPr="003211F8">
              <w:rPr>
                <w:rFonts w:asciiTheme="minorHAnsi" w:hAnsiTheme="minorHAnsi" w:cstheme="minorHAnsi"/>
                <w:spacing w:val="-4"/>
                <w:sz w:val="20"/>
              </w:rPr>
              <w:t>δυνατότητα</w:t>
            </w:r>
            <w:r w:rsidRPr="003211F8">
              <w:rPr>
                <w:rFonts w:asciiTheme="minorHAnsi" w:hAnsiTheme="minorHAnsi" w:cstheme="minorHAnsi"/>
                <w:spacing w:val="-2"/>
                <w:sz w:val="20"/>
              </w:rPr>
              <w:t xml:space="preserve"> </w:t>
            </w:r>
            <w:r w:rsidRPr="003211F8">
              <w:rPr>
                <w:rFonts w:asciiTheme="minorHAnsi" w:hAnsiTheme="minorHAnsi" w:cstheme="minorHAnsi"/>
                <w:spacing w:val="-4"/>
                <w:sz w:val="20"/>
              </w:rPr>
              <w:t xml:space="preserve">επικοινωνίας </w:t>
            </w:r>
            <w:r w:rsidRPr="003211F8">
              <w:rPr>
                <w:rFonts w:asciiTheme="minorHAnsi" w:hAnsiTheme="minorHAnsi" w:cstheme="minorHAnsi"/>
                <w:sz w:val="20"/>
              </w:rPr>
              <w:t>με</w:t>
            </w:r>
            <w:r w:rsidRPr="003211F8">
              <w:rPr>
                <w:rFonts w:asciiTheme="minorHAnsi" w:hAnsiTheme="minorHAnsi" w:cstheme="minorHAnsi"/>
                <w:spacing w:val="40"/>
                <w:sz w:val="20"/>
              </w:rPr>
              <w:t xml:space="preserve"> </w:t>
            </w:r>
            <w:r w:rsidRPr="003211F8">
              <w:rPr>
                <w:rFonts w:asciiTheme="minorHAnsi" w:hAnsiTheme="minorHAnsi" w:cstheme="minorHAnsi"/>
                <w:sz w:val="20"/>
              </w:rPr>
              <w:t>κινητό</w:t>
            </w:r>
            <w:r w:rsidRPr="003211F8">
              <w:rPr>
                <w:rFonts w:asciiTheme="minorHAnsi" w:hAnsiTheme="minorHAnsi" w:cstheme="minorHAnsi"/>
                <w:spacing w:val="-11"/>
                <w:sz w:val="20"/>
              </w:rPr>
              <w:t xml:space="preserve"> </w:t>
            </w:r>
            <w:r w:rsidRPr="003211F8">
              <w:rPr>
                <w:rFonts w:asciiTheme="minorHAnsi" w:hAnsiTheme="minorHAnsi" w:cstheme="minorHAnsi"/>
                <w:sz w:val="20"/>
              </w:rPr>
              <w:t>τηλέφωνο</w:t>
            </w:r>
          </w:p>
        </w:tc>
        <w:tc>
          <w:tcPr>
            <w:tcW w:w="1325" w:type="dxa"/>
            <w:shd w:val="clear" w:color="auto" w:fill="auto"/>
            <w:vAlign w:val="center"/>
          </w:tcPr>
          <w:p w14:paraId="1152228D"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r>
              <w:rPr>
                <w:rFonts w:ascii="Calibri" w:hAnsi="Calibri" w:cs="Calibri"/>
                <w:sz w:val="20"/>
                <w:lang w:eastAsia="el-GR"/>
              </w:rPr>
              <w:t>ΝΑΙ</w:t>
            </w:r>
          </w:p>
        </w:tc>
        <w:tc>
          <w:tcPr>
            <w:tcW w:w="1438" w:type="dxa"/>
          </w:tcPr>
          <w:p w14:paraId="17043CDD"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1559" w:type="dxa"/>
            <w:vAlign w:val="center"/>
          </w:tcPr>
          <w:p w14:paraId="189FA242"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r>
      <w:tr w:rsidR="002F1621" w:rsidRPr="000A21FF" w14:paraId="432A3CAE" w14:textId="77777777" w:rsidTr="00A65775">
        <w:trPr>
          <w:trHeight w:val="605"/>
        </w:trPr>
        <w:tc>
          <w:tcPr>
            <w:tcW w:w="562" w:type="dxa"/>
            <w:shd w:val="clear" w:color="auto" w:fill="auto"/>
            <w:vAlign w:val="center"/>
          </w:tcPr>
          <w:p w14:paraId="5E9E336B"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76277492" w14:textId="77777777" w:rsidR="002F1621" w:rsidRPr="003211F8" w:rsidRDefault="002F1621" w:rsidP="00A65775">
            <w:pPr>
              <w:suppressAutoHyphens/>
              <w:overflowPunct/>
              <w:autoSpaceDE/>
              <w:autoSpaceDN/>
              <w:adjustRightInd/>
              <w:spacing w:after="120" w:line="259" w:lineRule="auto"/>
              <w:contextualSpacing/>
              <w:jc w:val="both"/>
              <w:textAlignment w:val="auto"/>
              <w:rPr>
                <w:rFonts w:asciiTheme="minorHAnsi" w:hAnsiTheme="minorHAnsi" w:cstheme="minorHAnsi"/>
                <w:sz w:val="20"/>
              </w:rPr>
            </w:pPr>
            <w:r w:rsidRPr="003211F8">
              <w:rPr>
                <w:rFonts w:asciiTheme="minorHAnsi" w:hAnsiTheme="minorHAnsi" w:cstheme="minorHAnsi"/>
                <w:spacing w:val="-6"/>
                <w:sz w:val="20"/>
              </w:rPr>
              <w:t>Το εύρος</w:t>
            </w:r>
            <w:r w:rsidRPr="003211F8">
              <w:rPr>
                <w:rFonts w:asciiTheme="minorHAnsi" w:hAnsiTheme="minorHAnsi" w:cstheme="minorHAnsi"/>
                <w:spacing w:val="-7"/>
                <w:sz w:val="20"/>
              </w:rPr>
              <w:t xml:space="preserve"> </w:t>
            </w:r>
            <w:r w:rsidRPr="003211F8">
              <w:rPr>
                <w:rFonts w:asciiTheme="minorHAnsi" w:hAnsiTheme="minorHAnsi" w:cstheme="minorHAnsi"/>
                <w:spacing w:val="-6"/>
                <w:sz w:val="20"/>
              </w:rPr>
              <w:t>θερμοκρασίας λειτουργίας</w:t>
            </w:r>
            <w:r w:rsidRPr="003211F8">
              <w:rPr>
                <w:rFonts w:asciiTheme="minorHAnsi" w:hAnsiTheme="minorHAnsi" w:cstheme="minorHAnsi"/>
                <w:spacing w:val="-9"/>
                <w:sz w:val="20"/>
              </w:rPr>
              <w:t xml:space="preserve"> </w:t>
            </w:r>
            <w:r w:rsidRPr="003211F8">
              <w:rPr>
                <w:rFonts w:asciiTheme="minorHAnsi" w:hAnsiTheme="minorHAnsi" w:cstheme="minorHAnsi"/>
                <w:spacing w:val="-6"/>
                <w:sz w:val="20"/>
              </w:rPr>
              <w:t xml:space="preserve">του </w:t>
            </w:r>
            <w:r w:rsidRPr="003211F8">
              <w:rPr>
                <w:rFonts w:asciiTheme="minorHAnsi" w:hAnsiTheme="minorHAnsi" w:cstheme="minorHAnsi"/>
                <w:w w:val="90"/>
                <w:sz w:val="20"/>
              </w:rPr>
              <w:t>οργάνου</w:t>
            </w:r>
            <w:r w:rsidRPr="003211F8">
              <w:rPr>
                <w:rFonts w:asciiTheme="minorHAnsi" w:hAnsiTheme="minorHAnsi" w:cstheme="minorHAnsi"/>
                <w:spacing w:val="-6"/>
                <w:w w:val="90"/>
                <w:sz w:val="20"/>
              </w:rPr>
              <w:t xml:space="preserve"> </w:t>
            </w:r>
            <w:r w:rsidRPr="003211F8">
              <w:rPr>
                <w:rFonts w:asciiTheme="minorHAnsi" w:hAnsiTheme="minorHAnsi" w:cstheme="minorHAnsi"/>
                <w:w w:val="90"/>
                <w:sz w:val="20"/>
              </w:rPr>
              <w:t>πρέπει να</w:t>
            </w:r>
            <w:r w:rsidRPr="003211F8">
              <w:rPr>
                <w:rFonts w:asciiTheme="minorHAnsi" w:hAnsiTheme="minorHAnsi" w:cstheme="minorHAnsi"/>
                <w:spacing w:val="-1"/>
                <w:w w:val="90"/>
                <w:sz w:val="20"/>
              </w:rPr>
              <w:t xml:space="preserve"> </w:t>
            </w:r>
            <w:r w:rsidRPr="003211F8">
              <w:rPr>
                <w:rFonts w:asciiTheme="minorHAnsi" w:hAnsiTheme="minorHAnsi" w:cstheme="minorHAnsi"/>
                <w:w w:val="90"/>
                <w:sz w:val="20"/>
              </w:rPr>
              <w:t>περιέχει</w:t>
            </w:r>
            <w:r w:rsidRPr="003211F8">
              <w:rPr>
                <w:rFonts w:asciiTheme="minorHAnsi" w:hAnsiTheme="minorHAnsi" w:cstheme="minorHAnsi"/>
                <w:spacing w:val="-2"/>
                <w:w w:val="90"/>
                <w:sz w:val="20"/>
              </w:rPr>
              <w:t xml:space="preserve"> </w:t>
            </w:r>
            <w:r w:rsidRPr="003211F8">
              <w:rPr>
                <w:rFonts w:asciiTheme="minorHAnsi" w:hAnsiTheme="minorHAnsi" w:cstheme="minorHAnsi"/>
                <w:w w:val="90"/>
                <w:sz w:val="20"/>
              </w:rPr>
              <w:t>την</w:t>
            </w:r>
            <w:r w:rsidRPr="003211F8">
              <w:rPr>
                <w:rFonts w:asciiTheme="minorHAnsi" w:hAnsiTheme="minorHAnsi" w:cstheme="minorHAnsi"/>
                <w:spacing w:val="-5"/>
                <w:w w:val="90"/>
                <w:sz w:val="20"/>
              </w:rPr>
              <w:t xml:space="preserve"> </w:t>
            </w:r>
            <w:r w:rsidRPr="003211F8">
              <w:rPr>
                <w:rFonts w:asciiTheme="minorHAnsi" w:hAnsiTheme="minorHAnsi" w:cstheme="minorHAnsi"/>
                <w:w w:val="90"/>
                <w:sz w:val="20"/>
              </w:rPr>
              <w:t xml:space="preserve">περιοχή 0 </w:t>
            </w:r>
            <w:r w:rsidRPr="003211F8">
              <w:rPr>
                <w:rFonts w:asciiTheme="minorHAnsi" w:hAnsiTheme="minorHAnsi" w:cstheme="minorHAnsi"/>
                <w:sz w:val="20"/>
              </w:rPr>
              <w:t>έως 40</w:t>
            </w:r>
            <w:r w:rsidRPr="003211F8">
              <w:rPr>
                <w:rFonts w:asciiTheme="minorHAnsi" w:hAnsiTheme="minorHAnsi" w:cstheme="minorHAnsi"/>
                <w:sz w:val="20"/>
                <w:vertAlign w:val="superscript"/>
              </w:rPr>
              <w:t>ο</w:t>
            </w:r>
            <w:r w:rsidRPr="003211F8">
              <w:rPr>
                <w:rFonts w:asciiTheme="minorHAnsi" w:hAnsiTheme="minorHAnsi" w:cstheme="minorHAnsi"/>
                <w:sz w:val="20"/>
              </w:rPr>
              <w:t>C</w:t>
            </w:r>
          </w:p>
        </w:tc>
        <w:tc>
          <w:tcPr>
            <w:tcW w:w="1325" w:type="dxa"/>
            <w:shd w:val="clear" w:color="auto" w:fill="auto"/>
            <w:vAlign w:val="center"/>
          </w:tcPr>
          <w:p w14:paraId="62B00A09"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r>
              <w:rPr>
                <w:rFonts w:ascii="Calibri" w:hAnsi="Calibri" w:cs="Calibri"/>
                <w:sz w:val="20"/>
                <w:lang w:eastAsia="el-GR"/>
              </w:rPr>
              <w:t>ΝΑΙ</w:t>
            </w:r>
          </w:p>
        </w:tc>
        <w:tc>
          <w:tcPr>
            <w:tcW w:w="1438" w:type="dxa"/>
          </w:tcPr>
          <w:p w14:paraId="167DE4FF"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1559" w:type="dxa"/>
            <w:vAlign w:val="center"/>
          </w:tcPr>
          <w:p w14:paraId="76C6C96C"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r>
      <w:tr w:rsidR="002F1621" w:rsidRPr="000A21FF" w14:paraId="1D5744D8" w14:textId="77777777" w:rsidTr="00A65775">
        <w:trPr>
          <w:trHeight w:val="605"/>
        </w:trPr>
        <w:tc>
          <w:tcPr>
            <w:tcW w:w="562" w:type="dxa"/>
            <w:shd w:val="clear" w:color="auto" w:fill="auto"/>
            <w:vAlign w:val="center"/>
          </w:tcPr>
          <w:p w14:paraId="4666B035"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6C82C8A7" w14:textId="77777777" w:rsidR="002F1621" w:rsidRPr="003211F8" w:rsidRDefault="002F1621" w:rsidP="00A65775">
            <w:pPr>
              <w:suppressAutoHyphens/>
              <w:overflowPunct/>
              <w:autoSpaceDE/>
              <w:autoSpaceDN/>
              <w:adjustRightInd/>
              <w:spacing w:after="120" w:line="259" w:lineRule="auto"/>
              <w:contextualSpacing/>
              <w:jc w:val="both"/>
              <w:textAlignment w:val="auto"/>
              <w:rPr>
                <w:rFonts w:asciiTheme="minorHAnsi" w:hAnsiTheme="minorHAnsi" w:cstheme="minorHAnsi"/>
                <w:sz w:val="20"/>
              </w:rPr>
            </w:pPr>
            <w:r w:rsidRPr="003211F8">
              <w:rPr>
                <w:rFonts w:asciiTheme="minorHAnsi" w:hAnsiTheme="minorHAnsi" w:cstheme="minorHAnsi"/>
                <w:spacing w:val="-8"/>
                <w:sz w:val="20"/>
              </w:rPr>
              <w:t>Να</w:t>
            </w:r>
            <w:r w:rsidRPr="003211F8">
              <w:rPr>
                <w:rFonts w:asciiTheme="minorHAnsi" w:hAnsiTheme="minorHAnsi" w:cstheme="minorHAnsi"/>
                <w:spacing w:val="-10"/>
                <w:sz w:val="20"/>
              </w:rPr>
              <w:t xml:space="preserve"> </w:t>
            </w:r>
            <w:r w:rsidRPr="003211F8">
              <w:rPr>
                <w:rFonts w:asciiTheme="minorHAnsi" w:hAnsiTheme="minorHAnsi" w:cstheme="minorHAnsi"/>
                <w:spacing w:val="-8"/>
                <w:sz w:val="20"/>
              </w:rPr>
              <w:t>διαθέτει τροφοδοσία</w:t>
            </w:r>
            <w:r w:rsidRPr="003211F8">
              <w:rPr>
                <w:rFonts w:asciiTheme="minorHAnsi" w:hAnsiTheme="minorHAnsi" w:cstheme="minorHAnsi"/>
                <w:spacing w:val="-13"/>
                <w:sz w:val="20"/>
              </w:rPr>
              <w:t xml:space="preserve"> </w:t>
            </w:r>
            <w:r w:rsidRPr="003211F8">
              <w:rPr>
                <w:rFonts w:asciiTheme="minorHAnsi" w:hAnsiTheme="minorHAnsi" w:cstheme="minorHAnsi"/>
                <w:spacing w:val="-8"/>
                <w:sz w:val="20"/>
              </w:rPr>
              <w:t xml:space="preserve">μπαταρίας 5 </w:t>
            </w:r>
            <w:r w:rsidRPr="003211F8">
              <w:rPr>
                <w:rFonts w:asciiTheme="minorHAnsi" w:hAnsiTheme="minorHAnsi" w:cstheme="minorHAnsi"/>
                <w:sz w:val="20"/>
              </w:rPr>
              <w:t>V,1.5 A</w:t>
            </w:r>
          </w:p>
        </w:tc>
        <w:tc>
          <w:tcPr>
            <w:tcW w:w="1325" w:type="dxa"/>
            <w:shd w:val="clear" w:color="auto" w:fill="auto"/>
            <w:vAlign w:val="center"/>
          </w:tcPr>
          <w:p w14:paraId="7058A1FB"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r>
              <w:rPr>
                <w:rFonts w:ascii="Calibri" w:hAnsi="Calibri" w:cs="Calibri"/>
                <w:sz w:val="20"/>
                <w:lang w:eastAsia="el-GR"/>
              </w:rPr>
              <w:t>ΝΑΙ</w:t>
            </w:r>
          </w:p>
        </w:tc>
        <w:tc>
          <w:tcPr>
            <w:tcW w:w="1438" w:type="dxa"/>
          </w:tcPr>
          <w:p w14:paraId="134B0901"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1559" w:type="dxa"/>
            <w:vAlign w:val="center"/>
          </w:tcPr>
          <w:p w14:paraId="40A537B7"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r>
      <w:tr w:rsidR="002F1621" w:rsidRPr="000A21FF" w14:paraId="4ED45083" w14:textId="77777777" w:rsidTr="00A65775">
        <w:trPr>
          <w:trHeight w:val="605"/>
        </w:trPr>
        <w:tc>
          <w:tcPr>
            <w:tcW w:w="562" w:type="dxa"/>
            <w:shd w:val="clear" w:color="auto" w:fill="auto"/>
            <w:vAlign w:val="center"/>
          </w:tcPr>
          <w:p w14:paraId="37F8D262"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5FABD11E" w14:textId="77777777" w:rsidR="002F1621" w:rsidRPr="003211F8" w:rsidRDefault="002F1621" w:rsidP="00A65775">
            <w:pPr>
              <w:suppressAutoHyphens/>
              <w:overflowPunct/>
              <w:autoSpaceDE/>
              <w:autoSpaceDN/>
              <w:adjustRightInd/>
              <w:spacing w:after="120" w:line="259" w:lineRule="auto"/>
              <w:contextualSpacing/>
              <w:jc w:val="both"/>
              <w:textAlignment w:val="auto"/>
              <w:rPr>
                <w:rFonts w:asciiTheme="minorHAnsi" w:hAnsiTheme="minorHAnsi" w:cstheme="minorHAnsi"/>
                <w:sz w:val="20"/>
              </w:rPr>
            </w:pPr>
            <w:r w:rsidRPr="003211F8">
              <w:rPr>
                <w:rFonts w:asciiTheme="minorHAnsi" w:hAnsiTheme="minorHAnsi" w:cstheme="minorHAnsi"/>
                <w:sz w:val="20"/>
              </w:rPr>
              <w:t>Υψόμετρο</w:t>
            </w:r>
            <w:r w:rsidRPr="003211F8">
              <w:rPr>
                <w:rFonts w:asciiTheme="minorHAnsi" w:hAnsiTheme="minorHAnsi" w:cstheme="minorHAnsi"/>
                <w:spacing w:val="29"/>
                <w:sz w:val="20"/>
              </w:rPr>
              <w:t xml:space="preserve"> </w:t>
            </w:r>
            <w:r w:rsidRPr="003211F8">
              <w:rPr>
                <w:rFonts w:asciiTheme="minorHAnsi" w:hAnsiTheme="minorHAnsi" w:cstheme="minorHAnsi"/>
                <w:sz w:val="20"/>
              </w:rPr>
              <w:t>λειτουργίας</w:t>
            </w:r>
            <w:r w:rsidRPr="003211F8">
              <w:rPr>
                <w:rFonts w:asciiTheme="minorHAnsi" w:hAnsiTheme="minorHAnsi" w:cstheme="minorHAnsi"/>
                <w:spacing w:val="24"/>
                <w:sz w:val="20"/>
              </w:rPr>
              <w:t xml:space="preserve"> </w:t>
            </w:r>
            <w:r w:rsidRPr="003211F8">
              <w:rPr>
                <w:rFonts w:asciiTheme="minorHAnsi" w:hAnsiTheme="minorHAnsi" w:cstheme="minorHAnsi"/>
                <w:sz w:val="20"/>
              </w:rPr>
              <w:t>έως</w:t>
            </w:r>
            <w:r w:rsidRPr="003211F8">
              <w:rPr>
                <w:rFonts w:asciiTheme="minorHAnsi" w:hAnsiTheme="minorHAnsi" w:cstheme="minorHAnsi"/>
                <w:spacing w:val="27"/>
                <w:sz w:val="20"/>
              </w:rPr>
              <w:t xml:space="preserve"> </w:t>
            </w:r>
            <w:r w:rsidRPr="003211F8">
              <w:rPr>
                <w:rFonts w:asciiTheme="minorHAnsi" w:hAnsiTheme="minorHAnsi" w:cstheme="minorHAnsi"/>
                <w:sz w:val="20"/>
              </w:rPr>
              <w:t>3</w:t>
            </w:r>
            <w:r w:rsidRPr="003211F8">
              <w:rPr>
                <w:rFonts w:asciiTheme="minorHAnsi" w:hAnsiTheme="minorHAnsi" w:cstheme="minorHAnsi"/>
                <w:spacing w:val="42"/>
                <w:sz w:val="20"/>
              </w:rPr>
              <w:t xml:space="preserve"> </w:t>
            </w:r>
            <w:proofErr w:type="spellStart"/>
            <w:r w:rsidRPr="003211F8">
              <w:rPr>
                <w:rFonts w:asciiTheme="minorHAnsi" w:hAnsiTheme="minorHAnsi" w:cstheme="minorHAnsi"/>
                <w:sz w:val="20"/>
              </w:rPr>
              <w:t>km</w:t>
            </w:r>
            <w:proofErr w:type="spellEnd"/>
            <w:r w:rsidRPr="003211F8">
              <w:rPr>
                <w:rFonts w:asciiTheme="minorHAnsi" w:hAnsiTheme="minorHAnsi" w:cstheme="minorHAnsi"/>
                <w:spacing w:val="42"/>
                <w:sz w:val="20"/>
              </w:rPr>
              <w:t xml:space="preserve"> </w:t>
            </w:r>
            <w:r w:rsidRPr="003211F8">
              <w:rPr>
                <w:rFonts w:asciiTheme="minorHAnsi" w:hAnsiTheme="minorHAnsi" w:cstheme="minorHAnsi"/>
                <w:sz w:val="20"/>
              </w:rPr>
              <w:t>από τη</w:t>
            </w:r>
            <w:r w:rsidRPr="003211F8">
              <w:rPr>
                <w:rFonts w:asciiTheme="minorHAnsi" w:hAnsiTheme="minorHAnsi" w:cstheme="minorHAnsi"/>
                <w:spacing w:val="40"/>
                <w:sz w:val="20"/>
              </w:rPr>
              <w:t xml:space="preserve"> </w:t>
            </w:r>
            <w:r w:rsidRPr="003211F8">
              <w:rPr>
                <w:rFonts w:asciiTheme="minorHAnsi" w:hAnsiTheme="minorHAnsi" w:cstheme="minorHAnsi"/>
                <w:sz w:val="20"/>
              </w:rPr>
              <w:t>μέση</w:t>
            </w:r>
            <w:r w:rsidRPr="003211F8">
              <w:rPr>
                <w:rFonts w:asciiTheme="minorHAnsi" w:hAnsiTheme="minorHAnsi" w:cstheme="minorHAnsi"/>
                <w:spacing w:val="-11"/>
                <w:sz w:val="20"/>
              </w:rPr>
              <w:t xml:space="preserve"> </w:t>
            </w:r>
            <w:r w:rsidRPr="003211F8">
              <w:rPr>
                <w:rFonts w:asciiTheme="minorHAnsi" w:hAnsiTheme="minorHAnsi" w:cstheme="minorHAnsi"/>
                <w:sz w:val="20"/>
              </w:rPr>
              <w:t>θαλάσσια</w:t>
            </w:r>
            <w:r w:rsidRPr="003211F8">
              <w:rPr>
                <w:rFonts w:asciiTheme="minorHAnsi" w:hAnsiTheme="minorHAnsi" w:cstheme="minorHAnsi"/>
                <w:spacing w:val="-5"/>
                <w:sz w:val="20"/>
              </w:rPr>
              <w:t xml:space="preserve"> </w:t>
            </w:r>
            <w:r w:rsidRPr="003211F8">
              <w:rPr>
                <w:rFonts w:asciiTheme="minorHAnsi" w:hAnsiTheme="minorHAnsi" w:cstheme="minorHAnsi"/>
                <w:sz w:val="20"/>
              </w:rPr>
              <w:t>στάθμη</w:t>
            </w:r>
          </w:p>
        </w:tc>
        <w:tc>
          <w:tcPr>
            <w:tcW w:w="1325" w:type="dxa"/>
            <w:shd w:val="clear" w:color="auto" w:fill="auto"/>
            <w:vAlign w:val="center"/>
          </w:tcPr>
          <w:p w14:paraId="5D824BBB"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r>
              <w:rPr>
                <w:rFonts w:ascii="Calibri" w:hAnsi="Calibri" w:cs="Calibri"/>
                <w:sz w:val="20"/>
                <w:lang w:eastAsia="el-GR"/>
              </w:rPr>
              <w:t>ΝΑΙ</w:t>
            </w:r>
          </w:p>
        </w:tc>
        <w:tc>
          <w:tcPr>
            <w:tcW w:w="1438" w:type="dxa"/>
          </w:tcPr>
          <w:p w14:paraId="6AA02AFC"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1559" w:type="dxa"/>
            <w:vAlign w:val="center"/>
          </w:tcPr>
          <w:p w14:paraId="1D9DEE86"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r>
      <w:tr w:rsidR="002F1621" w:rsidRPr="000A21FF" w14:paraId="1D98397F" w14:textId="77777777" w:rsidTr="00A65775">
        <w:trPr>
          <w:trHeight w:val="605"/>
        </w:trPr>
        <w:tc>
          <w:tcPr>
            <w:tcW w:w="10910" w:type="dxa"/>
            <w:gridSpan w:val="6"/>
            <w:shd w:val="clear" w:color="auto" w:fill="FBE4D5"/>
          </w:tcPr>
          <w:p w14:paraId="42219685" w14:textId="77777777" w:rsidR="002F1621" w:rsidRPr="000A21FF" w:rsidRDefault="002F1621" w:rsidP="00A65775">
            <w:pPr>
              <w:suppressAutoHyphens/>
              <w:overflowPunct/>
              <w:autoSpaceDE/>
              <w:autoSpaceDN/>
              <w:adjustRightInd/>
              <w:spacing w:after="120"/>
              <w:textAlignment w:val="auto"/>
              <w:rPr>
                <w:rFonts w:ascii="Calibri" w:eastAsia="SimSun" w:hAnsi="Calibri" w:cs="Calibri"/>
                <w:b/>
                <w:bCs/>
                <w:sz w:val="20"/>
                <w:u w:val="single"/>
                <w:lang w:eastAsia="ar-SA"/>
              </w:rPr>
            </w:pPr>
            <w:r w:rsidRPr="000A21FF">
              <w:rPr>
                <w:rFonts w:ascii="Calibri" w:eastAsia="SimSun" w:hAnsi="Calibri" w:cs="Calibri"/>
                <w:b/>
                <w:bCs/>
                <w:sz w:val="20"/>
                <w:u w:val="single"/>
                <w:lang w:eastAsia="ar-SA"/>
              </w:rPr>
              <w:t>ΓΕΝΙΚΕΣ ΑΠΑΙΤΗΣΕΙΣ</w:t>
            </w:r>
          </w:p>
        </w:tc>
      </w:tr>
      <w:tr w:rsidR="002F1621" w:rsidRPr="000A21FF" w14:paraId="5AC7880C" w14:textId="77777777" w:rsidTr="00A65775">
        <w:trPr>
          <w:trHeight w:val="605"/>
        </w:trPr>
        <w:tc>
          <w:tcPr>
            <w:tcW w:w="562" w:type="dxa"/>
            <w:shd w:val="clear" w:color="auto" w:fill="auto"/>
            <w:vAlign w:val="center"/>
          </w:tcPr>
          <w:p w14:paraId="73E2740E"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r w:rsidRPr="000A21FF">
              <w:rPr>
                <w:rFonts w:ascii="Calibri" w:hAnsi="Calibri" w:cs="Calibri"/>
                <w:sz w:val="20"/>
                <w:lang w:eastAsia="el-GR"/>
              </w:rPr>
              <w:t>1</w:t>
            </w:r>
          </w:p>
        </w:tc>
        <w:tc>
          <w:tcPr>
            <w:tcW w:w="6026" w:type="dxa"/>
            <w:gridSpan w:val="2"/>
            <w:shd w:val="clear" w:color="auto" w:fill="auto"/>
            <w:vAlign w:val="center"/>
          </w:tcPr>
          <w:p w14:paraId="518B42C2" w14:textId="77777777" w:rsidR="002F1621" w:rsidRPr="000A21FF" w:rsidRDefault="002F1621" w:rsidP="00A65775">
            <w:pPr>
              <w:overflowPunct/>
              <w:autoSpaceDE/>
              <w:autoSpaceDN/>
              <w:adjustRightInd/>
              <w:textAlignment w:val="auto"/>
              <w:rPr>
                <w:rFonts w:ascii="Calibri" w:hAnsi="Calibri" w:cs="Calibri"/>
                <w:sz w:val="20"/>
                <w:lang w:eastAsia="el-GR"/>
              </w:rPr>
            </w:pPr>
            <w:r w:rsidRPr="000A21FF">
              <w:rPr>
                <w:rFonts w:ascii="Calibri" w:hAnsi="Calibri" w:cs="Calibri"/>
                <w:sz w:val="20"/>
                <w:lang w:eastAsia="el-GR"/>
              </w:rPr>
              <w:t>Οι ανωτέρω προδιαγραφές είναι υποχρεωτικές και πρέπει να καλύπτονται κατ’ ελάχιστο.</w:t>
            </w:r>
          </w:p>
        </w:tc>
        <w:tc>
          <w:tcPr>
            <w:tcW w:w="1325" w:type="dxa"/>
            <w:shd w:val="clear" w:color="auto" w:fill="auto"/>
            <w:vAlign w:val="center"/>
          </w:tcPr>
          <w:p w14:paraId="668CE81D"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r w:rsidRPr="000A21FF">
              <w:rPr>
                <w:rFonts w:ascii="Calibri" w:hAnsi="Calibri" w:cs="Calibri"/>
                <w:sz w:val="20"/>
                <w:lang w:val="en-GB" w:eastAsia="ar-SA"/>
              </w:rPr>
              <w:t>ΝΑΙ</w:t>
            </w:r>
          </w:p>
        </w:tc>
        <w:tc>
          <w:tcPr>
            <w:tcW w:w="1438" w:type="dxa"/>
          </w:tcPr>
          <w:p w14:paraId="46B17FFE"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1559" w:type="dxa"/>
            <w:vAlign w:val="center"/>
          </w:tcPr>
          <w:p w14:paraId="22881CD9"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r>
      <w:tr w:rsidR="002F1621" w:rsidRPr="000A21FF" w14:paraId="71810DA2" w14:textId="77777777" w:rsidTr="00A65775">
        <w:trPr>
          <w:trHeight w:val="605"/>
        </w:trPr>
        <w:tc>
          <w:tcPr>
            <w:tcW w:w="562" w:type="dxa"/>
            <w:shd w:val="clear" w:color="auto" w:fill="auto"/>
            <w:vAlign w:val="center"/>
          </w:tcPr>
          <w:p w14:paraId="33BB1EAF"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r w:rsidRPr="000A21FF">
              <w:rPr>
                <w:rFonts w:ascii="Calibri" w:hAnsi="Calibri" w:cs="Calibri"/>
                <w:sz w:val="20"/>
                <w:lang w:eastAsia="el-GR"/>
              </w:rPr>
              <w:t>2</w:t>
            </w:r>
          </w:p>
        </w:tc>
        <w:tc>
          <w:tcPr>
            <w:tcW w:w="6026" w:type="dxa"/>
            <w:gridSpan w:val="2"/>
            <w:shd w:val="clear" w:color="auto" w:fill="auto"/>
            <w:vAlign w:val="center"/>
          </w:tcPr>
          <w:p w14:paraId="2C94EFC0" w14:textId="77777777" w:rsidR="002F1621" w:rsidRPr="000A21FF" w:rsidRDefault="002F1621" w:rsidP="00A65775">
            <w:pPr>
              <w:overflowPunct/>
              <w:autoSpaceDE/>
              <w:autoSpaceDN/>
              <w:adjustRightInd/>
              <w:textAlignment w:val="auto"/>
              <w:rPr>
                <w:rFonts w:ascii="Calibri" w:hAnsi="Calibri" w:cs="Calibri"/>
                <w:sz w:val="20"/>
                <w:lang w:eastAsia="el-GR"/>
              </w:rPr>
            </w:pPr>
            <w:r w:rsidRPr="000A21FF">
              <w:rPr>
                <w:rFonts w:ascii="Calibri" w:hAnsi="Calibri" w:cs="Calibri"/>
                <w:sz w:val="20"/>
                <w:lang w:eastAsia="el-GR"/>
              </w:rPr>
              <w:t xml:space="preserve">Τα όργανα να είναι καινούργια και αμεταχείριστα και να προσφερθούν πλήρη και έτοιμα για λειτουργία. </w:t>
            </w:r>
            <w:proofErr w:type="spellStart"/>
            <w:r w:rsidRPr="000A21FF">
              <w:rPr>
                <w:rFonts w:ascii="Calibri" w:hAnsi="Calibri" w:cs="Calibri"/>
                <w:sz w:val="20"/>
                <w:lang w:eastAsia="el-GR"/>
              </w:rPr>
              <w:t>To</w:t>
            </w:r>
            <w:proofErr w:type="spellEnd"/>
            <w:r w:rsidRPr="000A21FF">
              <w:rPr>
                <w:rFonts w:ascii="Calibri" w:hAnsi="Calibri" w:cs="Calibri"/>
                <w:sz w:val="20"/>
                <w:lang w:eastAsia="el-GR"/>
              </w:rPr>
              <w:t xml:space="preserve"> λογισμικό που θα είναι εγκατεστημένο να είναι πρωτότυπο, και να συνοδεύεται από τ</w:t>
            </w:r>
            <w:r>
              <w:rPr>
                <w:rFonts w:ascii="Calibri" w:hAnsi="Calibri" w:cs="Calibri"/>
                <w:sz w:val="20"/>
                <w:lang w:eastAsia="el-GR"/>
              </w:rPr>
              <w:t>ο</w:t>
            </w:r>
            <w:r w:rsidRPr="000A21FF">
              <w:rPr>
                <w:rFonts w:ascii="Calibri" w:hAnsi="Calibri" w:cs="Calibri"/>
                <w:sz w:val="20"/>
                <w:lang w:eastAsia="el-GR"/>
              </w:rPr>
              <w:t xml:space="preserve"> απαραίτητ</w:t>
            </w:r>
            <w:r>
              <w:rPr>
                <w:rFonts w:ascii="Calibri" w:hAnsi="Calibri" w:cs="Calibri"/>
                <w:sz w:val="20"/>
                <w:lang w:eastAsia="el-GR"/>
              </w:rPr>
              <w:t>ο</w:t>
            </w:r>
            <w:r w:rsidRPr="000A21FF">
              <w:rPr>
                <w:rFonts w:ascii="Calibri" w:hAnsi="Calibri" w:cs="Calibri"/>
                <w:sz w:val="20"/>
                <w:lang w:eastAsia="el-GR"/>
              </w:rPr>
              <w:t xml:space="preserve"> εγχειρίδι</w:t>
            </w:r>
            <w:r>
              <w:rPr>
                <w:rFonts w:ascii="Calibri" w:hAnsi="Calibri" w:cs="Calibri"/>
                <w:sz w:val="20"/>
                <w:lang w:eastAsia="el-GR"/>
              </w:rPr>
              <w:t>ο</w:t>
            </w:r>
            <w:r w:rsidRPr="000A21FF">
              <w:rPr>
                <w:rFonts w:ascii="Calibri" w:hAnsi="Calibri" w:cs="Calibri"/>
                <w:sz w:val="20"/>
                <w:lang w:eastAsia="el-GR"/>
              </w:rPr>
              <w:t xml:space="preserve"> χρήσης.</w:t>
            </w:r>
          </w:p>
        </w:tc>
        <w:tc>
          <w:tcPr>
            <w:tcW w:w="1325" w:type="dxa"/>
            <w:shd w:val="clear" w:color="auto" w:fill="auto"/>
            <w:vAlign w:val="center"/>
          </w:tcPr>
          <w:p w14:paraId="68BE59DC"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r w:rsidRPr="000A21FF">
              <w:rPr>
                <w:rFonts w:ascii="Calibri" w:hAnsi="Calibri" w:cs="Calibri"/>
                <w:sz w:val="20"/>
                <w:lang w:val="en-GB" w:eastAsia="ar-SA"/>
              </w:rPr>
              <w:t>ΝΑΙ</w:t>
            </w:r>
          </w:p>
        </w:tc>
        <w:tc>
          <w:tcPr>
            <w:tcW w:w="1438" w:type="dxa"/>
          </w:tcPr>
          <w:p w14:paraId="698A4734"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1559" w:type="dxa"/>
            <w:vAlign w:val="center"/>
          </w:tcPr>
          <w:p w14:paraId="78DA8083"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r>
      <w:tr w:rsidR="002F1621" w:rsidRPr="000A21FF" w14:paraId="454708E8" w14:textId="77777777" w:rsidTr="00A65775">
        <w:trPr>
          <w:trHeight w:val="605"/>
        </w:trPr>
        <w:tc>
          <w:tcPr>
            <w:tcW w:w="562" w:type="dxa"/>
            <w:shd w:val="clear" w:color="auto" w:fill="auto"/>
            <w:vAlign w:val="center"/>
          </w:tcPr>
          <w:p w14:paraId="7EF4FD5A"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r w:rsidRPr="000A21FF">
              <w:rPr>
                <w:rFonts w:ascii="Calibri" w:hAnsi="Calibri" w:cs="Calibri"/>
                <w:sz w:val="20"/>
                <w:lang w:eastAsia="el-GR"/>
              </w:rPr>
              <w:t>4</w:t>
            </w:r>
          </w:p>
        </w:tc>
        <w:tc>
          <w:tcPr>
            <w:tcW w:w="6026" w:type="dxa"/>
            <w:gridSpan w:val="2"/>
            <w:shd w:val="clear" w:color="auto" w:fill="auto"/>
            <w:vAlign w:val="center"/>
          </w:tcPr>
          <w:p w14:paraId="17A86F7E" w14:textId="77777777" w:rsidR="002F1621" w:rsidRPr="000A21FF" w:rsidRDefault="002F1621" w:rsidP="00A65775">
            <w:pPr>
              <w:overflowPunct/>
              <w:autoSpaceDE/>
              <w:autoSpaceDN/>
              <w:adjustRightInd/>
              <w:textAlignment w:val="auto"/>
              <w:rPr>
                <w:rFonts w:ascii="Calibri" w:hAnsi="Calibri" w:cs="Calibri"/>
                <w:sz w:val="20"/>
                <w:lang w:eastAsia="el-GR"/>
              </w:rPr>
            </w:pPr>
            <w:r>
              <w:rPr>
                <w:rFonts w:asciiTheme="minorHAnsi" w:hAnsiTheme="minorHAnsi" w:cstheme="minorHAnsi"/>
                <w:sz w:val="20"/>
              </w:rPr>
              <w:t>Ο εξοπλισμός θα παραδοθεί με πλήρες σύνολο εγχειριδίων με οδηγίες λειτουργίας και επικοινωνίας</w:t>
            </w:r>
          </w:p>
        </w:tc>
        <w:tc>
          <w:tcPr>
            <w:tcW w:w="1325" w:type="dxa"/>
            <w:shd w:val="clear" w:color="auto" w:fill="auto"/>
            <w:vAlign w:val="center"/>
          </w:tcPr>
          <w:p w14:paraId="33C9E9C0"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r w:rsidRPr="000A21FF">
              <w:rPr>
                <w:rFonts w:ascii="Calibri" w:hAnsi="Calibri" w:cs="Calibri"/>
                <w:sz w:val="20"/>
                <w:lang w:val="en-GB" w:eastAsia="ar-SA"/>
              </w:rPr>
              <w:t>ΝΑΙ</w:t>
            </w:r>
          </w:p>
        </w:tc>
        <w:tc>
          <w:tcPr>
            <w:tcW w:w="1438" w:type="dxa"/>
          </w:tcPr>
          <w:p w14:paraId="64192E55"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1559" w:type="dxa"/>
            <w:vAlign w:val="center"/>
          </w:tcPr>
          <w:p w14:paraId="35136CF0"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r>
      <w:tr w:rsidR="002F1621" w:rsidRPr="000A21FF" w14:paraId="1186B570" w14:textId="77777777" w:rsidTr="00A65775">
        <w:trPr>
          <w:trHeight w:val="605"/>
        </w:trPr>
        <w:tc>
          <w:tcPr>
            <w:tcW w:w="562" w:type="dxa"/>
            <w:shd w:val="clear" w:color="auto" w:fill="auto"/>
            <w:vAlign w:val="center"/>
          </w:tcPr>
          <w:p w14:paraId="512D7E54" w14:textId="77777777" w:rsidR="002F1621" w:rsidRPr="003211F8" w:rsidRDefault="002F1621" w:rsidP="00A65775">
            <w:pPr>
              <w:overflowPunct/>
              <w:autoSpaceDE/>
              <w:autoSpaceDN/>
              <w:adjustRightInd/>
              <w:jc w:val="center"/>
              <w:textAlignment w:val="auto"/>
              <w:rPr>
                <w:rFonts w:ascii="Calibri" w:hAnsi="Calibri" w:cs="Calibri"/>
                <w:sz w:val="20"/>
                <w:lang w:val="en-US" w:eastAsia="el-GR"/>
              </w:rPr>
            </w:pPr>
            <w:r>
              <w:rPr>
                <w:rFonts w:ascii="Calibri" w:hAnsi="Calibri" w:cs="Calibri"/>
                <w:sz w:val="20"/>
                <w:lang w:val="en-US" w:eastAsia="el-GR"/>
              </w:rPr>
              <w:t>5</w:t>
            </w:r>
          </w:p>
        </w:tc>
        <w:tc>
          <w:tcPr>
            <w:tcW w:w="6026" w:type="dxa"/>
            <w:gridSpan w:val="2"/>
            <w:shd w:val="clear" w:color="auto" w:fill="auto"/>
            <w:vAlign w:val="center"/>
          </w:tcPr>
          <w:p w14:paraId="59543262" w14:textId="77777777" w:rsidR="002F1621" w:rsidRDefault="002F1621" w:rsidP="00A65775">
            <w:pPr>
              <w:overflowPunct/>
              <w:autoSpaceDE/>
              <w:autoSpaceDN/>
              <w:adjustRightInd/>
              <w:textAlignment w:val="auto"/>
              <w:rPr>
                <w:rFonts w:asciiTheme="minorHAnsi" w:hAnsiTheme="minorHAnsi" w:cstheme="minorHAnsi"/>
                <w:sz w:val="20"/>
              </w:rPr>
            </w:pPr>
            <w:r>
              <w:rPr>
                <w:rFonts w:asciiTheme="minorHAnsi" w:hAnsiTheme="minorHAnsi" w:cstheme="minorHAnsi"/>
                <w:sz w:val="20"/>
              </w:rPr>
              <w:t xml:space="preserve">Το όργανο θα παραδοθεί με καλώδιο και φορτιστή USB, </w:t>
            </w:r>
            <w:proofErr w:type="spellStart"/>
            <w:r>
              <w:rPr>
                <w:rFonts w:asciiTheme="minorHAnsi" w:hAnsiTheme="minorHAnsi" w:cstheme="minorHAnsi"/>
                <w:sz w:val="20"/>
              </w:rPr>
              <w:t>μSD</w:t>
            </w:r>
            <w:proofErr w:type="spellEnd"/>
            <w:r>
              <w:rPr>
                <w:rFonts w:asciiTheme="minorHAnsi" w:hAnsiTheme="minorHAnsi" w:cstheme="minorHAnsi"/>
                <w:sz w:val="20"/>
              </w:rPr>
              <w:t xml:space="preserve"> κάρτα 8GB, σωλήνωση από υλικό </w:t>
            </w:r>
            <w:proofErr w:type="spellStart"/>
            <w:r>
              <w:rPr>
                <w:rFonts w:asciiTheme="minorHAnsi" w:hAnsiTheme="minorHAnsi" w:cstheme="minorHAnsi"/>
                <w:sz w:val="20"/>
              </w:rPr>
              <w:t>Tygon</w:t>
            </w:r>
            <w:proofErr w:type="spellEnd"/>
            <w:r>
              <w:rPr>
                <w:rFonts w:asciiTheme="minorHAnsi" w:hAnsiTheme="minorHAnsi" w:cstheme="minorHAnsi"/>
                <w:sz w:val="20"/>
              </w:rPr>
              <w:t xml:space="preserve"> και υφασμάτινη θήκη μεταφοράς</w:t>
            </w:r>
          </w:p>
        </w:tc>
        <w:tc>
          <w:tcPr>
            <w:tcW w:w="1325" w:type="dxa"/>
            <w:shd w:val="clear" w:color="auto" w:fill="auto"/>
            <w:vAlign w:val="center"/>
          </w:tcPr>
          <w:p w14:paraId="0E1DB997" w14:textId="77777777" w:rsidR="002F1621" w:rsidRPr="003211F8" w:rsidRDefault="002F1621" w:rsidP="00A65775">
            <w:pPr>
              <w:overflowPunct/>
              <w:autoSpaceDE/>
              <w:autoSpaceDN/>
              <w:adjustRightInd/>
              <w:jc w:val="center"/>
              <w:textAlignment w:val="auto"/>
              <w:rPr>
                <w:rFonts w:ascii="Calibri" w:hAnsi="Calibri" w:cs="Calibri"/>
                <w:sz w:val="20"/>
                <w:lang w:eastAsia="ar-SA"/>
              </w:rPr>
            </w:pPr>
          </w:p>
        </w:tc>
        <w:tc>
          <w:tcPr>
            <w:tcW w:w="1438" w:type="dxa"/>
          </w:tcPr>
          <w:p w14:paraId="25657D1F"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1559" w:type="dxa"/>
            <w:vAlign w:val="center"/>
          </w:tcPr>
          <w:p w14:paraId="417DC8A2"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r>
      <w:tr w:rsidR="002F1621" w:rsidRPr="000A21FF" w14:paraId="252C89D6" w14:textId="77777777" w:rsidTr="00A65775">
        <w:trPr>
          <w:trHeight w:val="605"/>
        </w:trPr>
        <w:tc>
          <w:tcPr>
            <w:tcW w:w="562" w:type="dxa"/>
            <w:shd w:val="clear" w:color="auto" w:fill="auto"/>
            <w:vAlign w:val="center"/>
          </w:tcPr>
          <w:p w14:paraId="77EB4135" w14:textId="77777777" w:rsidR="002F1621" w:rsidRPr="00394B04" w:rsidRDefault="002F1621" w:rsidP="00A65775">
            <w:pPr>
              <w:overflowPunct/>
              <w:autoSpaceDE/>
              <w:autoSpaceDN/>
              <w:adjustRightInd/>
              <w:jc w:val="center"/>
              <w:textAlignment w:val="auto"/>
              <w:rPr>
                <w:rFonts w:ascii="Calibri" w:hAnsi="Calibri" w:cs="Calibri"/>
                <w:sz w:val="20"/>
                <w:lang w:eastAsia="el-GR"/>
              </w:rPr>
            </w:pPr>
            <w:r>
              <w:rPr>
                <w:rFonts w:ascii="Calibri" w:hAnsi="Calibri" w:cs="Calibri"/>
                <w:sz w:val="20"/>
                <w:lang w:eastAsia="el-GR"/>
              </w:rPr>
              <w:t>6</w:t>
            </w:r>
          </w:p>
        </w:tc>
        <w:tc>
          <w:tcPr>
            <w:tcW w:w="6026" w:type="dxa"/>
            <w:gridSpan w:val="2"/>
            <w:shd w:val="clear" w:color="auto" w:fill="auto"/>
            <w:vAlign w:val="center"/>
          </w:tcPr>
          <w:p w14:paraId="17317EF3" w14:textId="77777777" w:rsidR="002F1621" w:rsidRPr="000A21FF" w:rsidRDefault="002F1621" w:rsidP="00A65775">
            <w:pPr>
              <w:overflowPunct/>
              <w:autoSpaceDE/>
              <w:autoSpaceDN/>
              <w:adjustRightInd/>
              <w:textAlignment w:val="auto"/>
              <w:rPr>
                <w:rFonts w:ascii="Calibri" w:hAnsi="Calibri" w:cs="Calibri"/>
                <w:sz w:val="20"/>
                <w:lang w:eastAsia="el-GR"/>
              </w:rPr>
            </w:pPr>
            <w:r w:rsidRPr="000A21FF">
              <w:rPr>
                <w:rFonts w:ascii="Calibri" w:hAnsi="Calibri" w:cs="Calibri"/>
                <w:sz w:val="20"/>
                <w:lang w:eastAsia="el-GR"/>
              </w:rPr>
              <w:t>Ο προμηθευτής θα πρέπει να είναι πιστοποιημένο</w:t>
            </w:r>
            <w:r>
              <w:rPr>
                <w:rFonts w:ascii="Calibri" w:hAnsi="Calibri" w:cs="Calibri"/>
                <w:sz w:val="20"/>
                <w:lang w:eastAsia="el-GR"/>
              </w:rPr>
              <w:t>ς</w:t>
            </w:r>
            <w:r w:rsidRPr="000A21FF">
              <w:rPr>
                <w:rFonts w:ascii="Calibri" w:hAnsi="Calibri" w:cs="Calibri"/>
                <w:sz w:val="20"/>
                <w:lang w:eastAsia="el-GR"/>
              </w:rPr>
              <w:t xml:space="preserve"> βάσει του προτύπου ΕΝ ΙSO-9001:2000. Να κατατεθ</w:t>
            </w:r>
            <w:r>
              <w:rPr>
                <w:rFonts w:ascii="Calibri" w:hAnsi="Calibri" w:cs="Calibri"/>
                <w:sz w:val="20"/>
                <w:lang w:eastAsia="el-GR"/>
              </w:rPr>
              <w:t>εί</w:t>
            </w:r>
            <w:r w:rsidRPr="000A21FF">
              <w:rPr>
                <w:rFonts w:ascii="Calibri" w:hAnsi="Calibri" w:cs="Calibri"/>
                <w:sz w:val="20"/>
                <w:lang w:eastAsia="el-GR"/>
              </w:rPr>
              <w:t xml:space="preserve"> τ</w:t>
            </w:r>
            <w:r>
              <w:rPr>
                <w:rFonts w:ascii="Calibri" w:hAnsi="Calibri" w:cs="Calibri"/>
                <w:sz w:val="20"/>
                <w:lang w:eastAsia="el-GR"/>
              </w:rPr>
              <w:t>ο</w:t>
            </w:r>
            <w:r w:rsidRPr="000A21FF">
              <w:rPr>
                <w:rFonts w:ascii="Calibri" w:hAnsi="Calibri" w:cs="Calibri"/>
                <w:sz w:val="20"/>
                <w:lang w:eastAsia="el-GR"/>
              </w:rPr>
              <w:t xml:space="preserve"> σχετικ</w:t>
            </w:r>
            <w:r>
              <w:rPr>
                <w:rFonts w:ascii="Calibri" w:hAnsi="Calibri" w:cs="Calibri"/>
                <w:sz w:val="20"/>
                <w:lang w:eastAsia="el-GR"/>
              </w:rPr>
              <w:t>ό</w:t>
            </w:r>
            <w:r w:rsidRPr="000A21FF">
              <w:rPr>
                <w:rFonts w:ascii="Calibri" w:hAnsi="Calibri" w:cs="Calibri"/>
                <w:sz w:val="20"/>
                <w:lang w:eastAsia="el-GR"/>
              </w:rPr>
              <w:t xml:space="preserve"> πιστοποιητικ</w:t>
            </w:r>
            <w:r>
              <w:rPr>
                <w:rFonts w:ascii="Calibri" w:hAnsi="Calibri" w:cs="Calibri"/>
                <w:sz w:val="20"/>
                <w:lang w:eastAsia="el-GR"/>
              </w:rPr>
              <w:t>ό</w:t>
            </w:r>
            <w:r w:rsidRPr="000A21FF">
              <w:rPr>
                <w:rFonts w:ascii="Calibri" w:hAnsi="Calibri" w:cs="Calibri"/>
                <w:sz w:val="20"/>
                <w:lang w:eastAsia="el-GR"/>
              </w:rPr>
              <w:t>.</w:t>
            </w:r>
          </w:p>
        </w:tc>
        <w:tc>
          <w:tcPr>
            <w:tcW w:w="1325" w:type="dxa"/>
            <w:shd w:val="clear" w:color="auto" w:fill="auto"/>
            <w:vAlign w:val="center"/>
          </w:tcPr>
          <w:p w14:paraId="60DFEAF2"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r w:rsidRPr="000A21FF">
              <w:rPr>
                <w:rFonts w:ascii="Calibri" w:hAnsi="Calibri" w:cs="Calibri"/>
                <w:sz w:val="20"/>
                <w:lang w:val="en-GB" w:eastAsia="ar-SA"/>
              </w:rPr>
              <w:t>ΝΑΙ</w:t>
            </w:r>
          </w:p>
        </w:tc>
        <w:tc>
          <w:tcPr>
            <w:tcW w:w="1438" w:type="dxa"/>
          </w:tcPr>
          <w:p w14:paraId="09452860"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1559" w:type="dxa"/>
            <w:vAlign w:val="center"/>
          </w:tcPr>
          <w:p w14:paraId="3D2A91EA"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r>
      <w:tr w:rsidR="002F1621" w:rsidRPr="000A21FF" w14:paraId="5E693971" w14:textId="77777777" w:rsidTr="00A65775">
        <w:trPr>
          <w:trHeight w:val="605"/>
        </w:trPr>
        <w:tc>
          <w:tcPr>
            <w:tcW w:w="562" w:type="dxa"/>
            <w:shd w:val="clear" w:color="auto" w:fill="auto"/>
            <w:vAlign w:val="center"/>
          </w:tcPr>
          <w:p w14:paraId="38B0A9B0" w14:textId="77777777" w:rsidR="002F1621" w:rsidRPr="00394B04" w:rsidRDefault="002F1621" w:rsidP="00A65775">
            <w:pPr>
              <w:overflowPunct/>
              <w:autoSpaceDE/>
              <w:autoSpaceDN/>
              <w:adjustRightInd/>
              <w:jc w:val="center"/>
              <w:textAlignment w:val="auto"/>
              <w:rPr>
                <w:rFonts w:ascii="Calibri" w:hAnsi="Calibri" w:cs="Calibri"/>
                <w:sz w:val="20"/>
                <w:lang w:eastAsia="el-GR"/>
              </w:rPr>
            </w:pPr>
            <w:r>
              <w:rPr>
                <w:rFonts w:ascii="Calibri" w:hAnsi="Calibri" w:cs="Calibri"/>
                <w:sz w:val="20"/>
                <w:lang w:eastAsia="el-GR"/>
              </w:rPr>
              <w:t>7</w:t>
            </w:r>
          </w:p>
        </w:tc>
        <w:tc>
          <w:tcPr>
            <w:tcW w:w="6026" w:type="dxa"/>
            <w:gridSpan w:val="2"/>
            <w:shd w:val="clear" w:color="auto" w:fill="auto"/>
            <w:vAlign w:val="center"/>
          </w:tcPr>
          <w:p w14:paraId="6C6AA1B2" w14:textId="77777777" w:rsidR="002F1621" w:rsidRPr="000A21FF" w:rsidRDefault="002F1621" w:rsidP="00A65775">
            <w:pPr>
              <w:overflowPunct/>
              <w:autoSpaceDE/>
              <w:autoSpaceDN/>
              <w:adjustRightInd/>
              <w:textAlignment w:val="auto"/>
              <w:rPr>
                <w:rFonts w:ascii="Calibri" w:hAnsi="Calibri" w:cs="Calibri"/>
                <w:sz w:val="20"/>
                <w:lang w:eastAsia="el-GR"/>
              </w:rPr>
            </w:pPr>
            <w:r w:rsidRPr="000A21FF">
              <w:rPr>
                <w:rFonts w:ascii="Calibri" w:hAnsi="Calibri" w:cs="Calibri"/>
                <w:sz w:val="20"/>
                <w:lang w:eastAsia="el-GR"/>
              </w:rPr>
              <w:t xml:space="preserve">Ο προμηθευτής να έχει οργανωμένο </w:t>
            </w:r>
            <w:proofErr w:type="spellStart"/>
            <w:r w:rsidRPr="000A21FF">
              <w:rPr>
                <w:rFonts w:ascii="Calibri" w:hAnsi="Calibri" w:cs="Calibri"/>
                <w:sz w:val="20"/>
                <w:lang w:eastAsia="el-GR"/>
              </w:rPr>
              <w:t>service</w:t>
            </w:r>
            <w:proofErr w:type="spellEnd"/>
            <w:r w:rsidRPr="000A21FF">
              <w:rPr>
                <w:rFonts w:ascii="Calibri" w:hAnsi="Calibri" w:cs="Calibri"/>
                <w:sz w:val="20"/>
                <w:lang w:eastAsia="el-GR"/>
              </w:rPr>
              <w:t xml:space="preserve"> για τεχνική υποστήριξη με εκπαιδευμένο προσωπικό για την εγκατάσταση, εκπαίδευση, συντήρηση και επισκευή των οργάνων.</w:t>
            </w:r>
          </w:p>
        </w:tc>
        <w:tc>
          <w:tcPr>
            <w:tcW w:w="1325" w:type="dxa"/>
            <w:shd w:val="clear" w:color="auto" w:fill="auto"/>
            <w:vAlign w:val="center"/>
          </w:tcPr>
          <w:p w14:paraId="51CA24EC"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r w:rsidRPr="000A21FF">
              <w:rPr>
                <w:rFonts w:ascii="Calibri" w:hAnsi="Calibri" w:cs="Calibri"/>
                <w:sz w:val="20"/>
                <w:lang w:val="en-GB" w:eastAsia="ar-SA"/>
              </w:rPr>
              <w:t>ΝΑΙ</w:t>
            </w:r>
          </w:p>
        </w:tc>
        <w:tc>
          <w:tcPr>
            <w:tcW w:w="1438" w:type="dxa"/>
          </w:tcPr>
          <w:p w14:paraId="52F743EE"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1559" w:type="dxa"/>
            <w:vAlign w:val="center"/>
          </w:tcPr>
          <w:p w14:paraId="72F5E543"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r>
      <w:tr w:rsidR="002F1621" w:rsidRPr="000A21FF" w14:paraId="69D30766" w14:textId="77777777" w:rsidTr="00A65775">
        <w:trPr>
          <w:trHeight w:val="605"/>
        </w:trPr>
        <w:tc>
          <w:tcPr>
            <w:tcW w:w="562" w:type="dxa"/>
            <w:shd w:val="clear" w:color="auto" w:fill="auto"/>
            <w:vAlign w:val="center"/>
          </w:tcPr>
          <w:p w14:paraId="05CD98DE" w14:textId="77777777" w:rsidR="002F1621" w:rsidRPr="00394B04" w:rsidRDefault="002F1621" w:rsidP="00A65775">
            <w:pPr>
              <w:overflowPunct/>
              <w:autoSpaceDE/>
              <w:autoSpaceDN/>
              <w:adjustRightInd/>
              <w:jc w:val="center"/>
              <w:textAlignment w:val="auto"/>
              <w:rPr>
                <w:rFonts w:ascii="Calibri" w:hAnsi="Calibri" w:cs="Calibri"/>
                <w:sz w:val="20"/>
                <w:lang w:eastAsia="el-GR"/>
              </w:rPr>
            </w:pPr>
            <w:r>
              <w:rPr>
                <w:rFonts w:ascii="Calibri" w:hAnsi="Calibri" w:cs="Calibri"/>
                <w:sz w:val="20"/>
                <w:lang w:eastAsia="el-GR"/>
              </w:rPr>
              <w:t>8</w:t>
            </w:r>
          </w:p>
        </w:tc>
        <w:tc>
          <w:tcPr>
            <w:tcW w:w="6026" w:type="dxa"/>
            <w:gridSpan w:val="2"/>
            <w:shd w:val="clear" w:color="auto" w:fill="auto"/>
            <w:vAlign w:val="center"/>
          </w:tcPr>
          <w:p w14:paraId="3B6E36F1" w14:textId="77777777" w:rsidR="002F1621" w:rsidRPr="000A21FF" w:rsidRDefault="002F1621" w:rsidP="00A65775">
            <w:pPr>
              <w:overflowPunct/>
              <w:autoSpaceDE/>
              <w:autoSpaceDN/>
              <w:adjustRightInd/>
              <w:textAlignment w:val="auto"/>
              <w:rPr>
                <w:rFonts w:ascii="Calibri" w:hAnsi="Calibri" w:cs="Calibri"/>
                <w:sz w:val="20"/>
                <w:lang w:eastAsia="el-GR"/>
              </w:rPr>
            </w:pPr>
            <w:r w:rsidRPr="000A21FF">
              <w:rPr>
                <w:rFonts w:ascii="Calibri" w:hAnsi="Calibri" w:cs="Calibri"/>
                <w:sz w:val="20"/>
                <w:lang w:eastAsia="el-GR"/>
              </w:rPr>
              <w:t>Εγγύηση καλής λειτουργίας τουλάχιστον ένα (1) έτος από την ημερομηνία εγκατάστασης των οργάνων.</w:t>
            </w:r>
          </w:p>
        </w:tc>
        <w:tc>
          <w:tcPr>
            <w:tcW w:w="1325" w:type="dxa"/>
            <w:shd w:val="clear" w:color="auto" w:fill="auto"/>
            <w:vAlign w:val="center"/>
          </w:tcPr>
          <w:p w14:paraId="0E3EA188"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r w:rsidRPr="000A21FF">
              <w:rPr>
                <w:rFonts w:ascii="Calibri" w:hAnsi="Calibri" w:cs="Calibri"/>
                <w:sz w:val="20"/>
                <w:lang w:val="en-GB" w:eastAsia="ar-SA"/>
              </w:rPr>
              <w:t>ΝΑΙ</w:t>
            </w:r>
          </w:p>
        </w:tc>
        <w:tc>
          <w:tcPr>
            <w:tcW w:w="1438" w:type="dxa"/>
          </w:tcPr>
          <w:p w14:paraId="13C79A0D"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1559" w:type="dxa"/>
            <w:vAlign w:val="center"/>
          </w:tcPr>
          <w:p w14:paraId="6B6DAEAD"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r>
      <w:tr w:rsidR="002F1621" w:rsidRPr="000A21FF" w14:paraId="47909155" w14:textId="77777777" w:rsidTr="00A65775">
        <w:trPr>
          <w:trHeight w:val="605"/>
        </w:trPr>
        <w:tc>
          <w:tcPr>
            <w:tcW w:w="562" w:type="dxa"/>
            <w:shd w:val="clear" w:color="auto" w:fill="auto"/>
            <w:vAlign w:val="center"/>
          </w:tcPr>
          <w:p w14:paraId="5FCFCB44" w14:textId="77777777" w:rsidR="002F1621" w:rsidRPr="00394B04" w:rsidRDefault="002F1621" w:rsidP="00A65775">
            <w:pPr>
              <w:overflowPunct/>
              <w:autoSpaceDE/>
              <w:autoSpaceDN/>
              <w:adjustRightInd/>
              <w:jc w:val="center"/>
              <w:textAlignment w:val="auto"/>
              <w:rPr>
                <w:rFonts w:ascii="Calibri" w:hAnsi="Calibri" w:cs="Calibri"/>
                <w:sz w:val="20"/>
                <w:lang w:val="en-US" w:eastAsia="el-GR"/>
              </w:rPr>
            </w:pPr>
            <w:r>
              <w:rPr>
                <w:rFonts w:ascii="Calibri" w:hAnsi="Calibri" w:cs="Calibri"/>
                <w:sz w:val="20"/>
                <w:lang w:eastAsia="el-GR"/>
              </w:rPr>
              <w:t>9</w:t>
            </w:r>
          </w:p>
        </w:tc>
        <w:tc>
          <w:tcPr>
            <w:tcW w:w="6026" w:type="dxa"/>
            <w:gridSpan w:val="2"/>
            <w:shd w:val="clear" w:color="auto" w:fill="auto"/>
            <w:vAlign w:val="center"/>
          </w:tcPr>
          <w:p w14:paraId="41B5C92B" w14:textId="77777777" w:rsidR="002F1621" w:rsidRPr="002F1621" w:rsidRDefault="002F1621" w:rsidP="00A65775">
            <w:pPr>
              <w:overflowPunct/>
              <w:autoSpaceDE/>
              <w:autoSpaceDN/>
              <w:adjustRightInd/>
              <w:textAlignment w:val="auto"/>
              <w:rPr>
                <w:rFonts w:ascii="Calibri" w:hAnsi="Calibri" w:cs="Calibri"/>
                <w:sz w:val="20"/>
                <w:lang w:eastAsia="el-GR"/>
              </w:rPr>
            </w:pPr>
            <w:r w:rsidRPr="000A21FF">
              <w:rPr>
                <w:rFonts w:ascii="Calibri" w:hAnsi="Calibri" w:cs="Calibri"/>
                <w:sz w:val="20"/>
                <w:lang w:eastAsia="el-GR"/>
              </w:rPr>
              <w:t xml:space="preserve">Ύπαρξη ανταλλακτικών για </w:t>
            </w:r>
            <w:r w:rsidRPr="00156294">
              <w:rPr>
                <w:rFonts w:ascii="Calibri" w:hAnsi="Calibri" w:cs="Calibri"/>
                <w:sz w:val="20"/>
                <w:lang w:eastAsia="el-GR"/>
              </w:rPr>
              <w:t>τουλάχιστον πέντε (5) έτη.</w:t>
            </w:r>
          </w:p>
        </w:tc>
        <w:tc>
          <w:tcPr>
            <w:tcW w:w="1325" w:type="dxa"/>
            <w:shd w:val="clear" w:color="auto" w:fill="auto"/>
            <w:vAlign w:val="center"/>
          </w:tcPr>
          <w:p w14:paraId="75F34BD0"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r w:rsidRPr="000A21FF">
              <w:rPr>
                <w:rFonts w:ascii="Calibri" w:hAnsi="Calibri" w:cs="Calibri"/>
                <w:sz w:val="20"/>
                <w:lang w:val="en-GB" w:eastAsia="ar-SA"/>
              </w:rPr>
              <w:t>ΝΑΙ</w:t>
            </w:r>
          </w:p>
        </w:tc>
        <w:tc>
          <w:tcPr>
            <w:tcW w:w="1438" w:type="dxa"/>
          </w:tcPr>
          <w:p w14:paraId="11B0588F"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c>
          <w:tcPr>
            <w:tcW w:w="1559" w:type="dxa"/>
            <w:vAlign w:val="center"/>
          </w:tcPr>
          <w:p w14:paraId="3542324D" w14:textId="77777777" w:rsidR="002F1621" w:rsidRPr="000A21FF" w:rsidRDefault="002F1621" w:rsidP="00A65775">
            <w:pPr>
              <w:overflowPunct/>
              <w:autoSpaceDE/>
              <w:autoSpaceDN/>
              <w:adjustRightInd/>
              <w:jc w:val="center"/>
              <w:textAlignment w:val="auto"/>
              <w:rPr>
                <w:rFonts w:ascii="Calibri" w:hAnsi="Calibri" w:cs="Calibri"/>
                <w:sz w:val="20"/>
                <w:lang w:eastAsia="el-GR"/>
              </w:rPr>
            </w:pPr>
          </w:p>
        </w:tc>
      </w:tr>
    </w:tbl>
    <w:p w14:paraId="4FB5F0B4" w14:textId="77777777" w:rsidR="0065186B" w:rsidRPr="0065186B" w:rsidRDefault="0065186B" w:rsidP="009F1955">
      <w:pPr>
        <w:suppressAutoHyphens/>
        <w:overflowPunct/>
        <w:autoSpaceDE/>
        <w:autoSpaceDN/>
        <w:adjustRightInd/>
        <w:spacing w:after="120"/>
        <w:jc w:val="both"/>
        <w:textAlignment w:val="auto"/>
        <w:rPr>
          <w:rFonts w:ascii="Calibri" w:eastAsia="SimSun" w:hAnsi="Calibri" w:cs="Calibri"/>
          <w:b/>
          <w:bCs/>
          <w:sz w:val="22"/>
          <w:szCs w:val="22"/>
          <w:u w:val="single"/>
          <w:lang w:val="en-US" w:eastAsia="ar-SA"/>
        </w:rPr>
      </w:pPr>
    </w:p>
    <w:p w14:paraId="081B5415" w14:textId="77777777" w:rsidR="0065186B" w:rsidRPr="0065186B" w:rsidRDefault="0065186B" w:rsidP="0065186B">
      <w:pPr>
        <w:suppressAutoHyphens/>
        <w:overflowPunct/>
        <w:autoSpaceDE/>
        <w:autoSpaceDN/>
        <w:adjustRightInd/>
        <w:spacing w:after="120"/>
        <w:jc w:val="both"/>
        <w:textAlignment w:val="auto"/>
        <w:rPr>
          <w:rFonts w:ascii="Calibri" w:eastAsia="SimSun" w:hAnsi="Calibri" w:cs="Calibri"/>
          <w:b/>
          <w:bCs/>
          <w:sz w:val="22"/>
          <w:szCs w:val="22"/>
          <w:u w:val="single"/>
          <w:lang w:eastAsia="ar-SA"/>
        </w:rPr>
      </w:pPr>
      <w:r w:rsidRPr="0065186B">
        <w:rPr>
          <w:rFonts w:ascii="Calibri" w:eastAsia="SimSun" w:hAnsi="Calibri" w:cs="Calibri"/>
          <w:b/>
          <w:bCs/>
          <w:sz w:val="22"/>
          <w:szCs w:val="22"/>
          <w:u w:val="single"/>
          <w:lang w:eastAsia="ar-SA"/>
        </w:rPr>
        <w:t>ΤΜΗΜΑ 5 - (Υπολογιστικό Σύστημα Υψηλών Επιδόσεων) δύο (2) τεμάχια:</w:t>
      </w: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849"/>
        <w:gridCol w:w="1417"/>
        <w:gridCol w:w="2410"/>
        <w:gridCol w:w="1559"/>
      </w:tblGrid>
      <w:tr w:rsidR="0065186B" w:rsidRPr="0065186B" w14:paraId="5810F2B7" w14:textId="77777777" w:rsidTr="0005346A">
        <w:trPr>
          <w:trHeight w:val="645"/>
        </w:trPr>
        <w:tc>
          <w:tcPr>
            <w:tcW w:w="675" w:type="dxa"/>
            <w:shd w:val="clear" w:color="auto" w:fill="D9E2F3"/>
            <w:vAlign w:val="center"/>
            <w:hideMark/>
          </w:tcPr>
          <w:p w14:paraId="1B756D9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bookmarkStart w:id="3" w:name="_Hlk146290674"/>
            <w:r w:rsidRPr="0065186B">
              <w:rPr>
                <w:rFonts w:ascii="Calibri" w:hAnsi="Calibri" w:cs="Calibri"/>
                <w:sz w:val="22"/>
                <w:szCs w:val="22"/>
                <w:lang w:eastAsia="el-GR"/>
              </w:rPr>
              <w:t>Α/Α</w:t>
            </w:r>
          </w:p>
        </w:tc>
        <w:tc>
          <w:tcPr>
            <w:tcW w:w="4849" w:type="dxa"/>
            <w:shd w:val="clear" w:color="auto" w:fill="D9E2F3"/>
            <w:vAlign w:val="center"/>
            <w:hideMark/>
          </w:tcPr>
          <w:p w14:paraId="02FA0A0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Είδος</w:t>
            </w:r>
          </w:p>
        </w:tc>
        <w:tc>
          <w:tcPr>
            <w:tcW w:w="1417" w:type="dxa"/>
            <w:shd w:val="clear" w:color="auto" w:fill="D9E2F3"/>
            <w:vAlign w:val="center"/>
            <w:hideMark/>
          </w:tcPr>
          <w:p w14:paraId="4D5F960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Υποχρέωση</w:t>
            </w:r>
          </w:p>
        </w:tc>
        <w:tc>
          <w:tcPr>
            <w:tcW w:w="2410" w:type="dxa"/>
            <w:shd w:val="clear" w:color="auto" w:fill="D9E2F3"/>
            <w:vAlign w:val="center"/>
          </w:tcPr>
          <w:p w14:paraId="670B11B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Απάντηση</w:t>
            </w:r>
          </w:p>
        </w:tc>
        <w:tc>
          <w:tcPr>
            <w:tcW w:w="1559" w:type="dxa"/>
            <w:shd w:val="clear" w:color="auto" w:fill="D9E2F3"/>
            <w:vAlign w:val="center"/>
          </w:tcPr>
          <w:p w14:paraId="2EB45AE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Παραπομπή</w:t>
            </w:r>
          </w:p>
        </w:tc>
      </w:tr>
      <w:tr w:rsidR="0065186B" w:rsidRPr="0065186B" w14:paraId="2883DA72" w14:textId="77777777" w:rsidTr="0005346A">
        <w:trPr>
          <w:trHeight w:val="330"/>
        </w:trPr>
        <w:tc>
          <w:tcPr>
            <w:tcW w:w="675" w:type="dxa"/>
            <w:shd w:val="clear" w:color="auto" w:fill="auto"/>
            <w:vAlign w:val="center"/>
            <w:hideMark/>
          </w:tcPr>
          <w:p w14:paraId="1D3C2E4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5</w:t>
            </w:r>
          </w:p>
        </w:tc>
        <w:tc>
          <w:tcPr>
            <w:tcW w:w="4849" w:type="dxa"/>
            <w:shd w:val="clear" w:color="auto" w:fill="auto"/>
            <w:vAlign w:val="center"/>
            <w:hideMark/>
          </w:tcPr>
          <w:p w14:paraId="28C8EEF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highlight w:val="yellow"/>
                <w:lang w:eastAsia="el-GR"/>
              </w:rPr>
            </w:pPr>
            <w:r w:rsidRPr="0065186B">
              <w:rPr>
                <w:rFonts w:ascii="Calibri" w:eastAsia="SimSun" w:hAnsi="Calibri" w:cs="Calibri"/>
                <w:sz w:val="22"/>
                <w:szCs w:val="24"/>
                <w:lang w:eastAsia="ar-SA"/>
              </w:rPr>
              <w:t>Υπολογιστικό Σύστημα Υψηλών Επιδόσεων</w:t>
            </w:r>
          </w:p>
        </w:tc>
        <w:tc>
          <w:tcPr>
            <w:tcW w:w="1417" w:type="dxa"/>
            <w:shd w:val="clear" w:color="auto" w:fill="auto"/>
            <w:vAlign w:val="center"/>
            <w:hideMark/>
          </w:tcPr>
          <w:p w14:paraId="3F83DC3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highlight w:val="yellow"/>
                <w:lang w:eastAsia="el-GR"/>
              </w:rPr>
            </w:pPr>
            <w:r w:rsidRPr="0065186B">
              <w:rPr>
                <w:rFonts w:ascii="Calibri" w:hAnsi="Calibri" w:cs="Calibri"/>
                <w:sz w:val="22"/>
                <w:szCs w:val="24"/>
                <w:lang w:eastAsia="el-GR"/>
              </w:rPr>
              <w:t>Δύο (</w:t>
            </w:r>
            <w:r w:rsidRPr="0065186B">
              <w:rPr>
                <w:rFonts w:ascii="Calibri" w:hAnsi="Calibri" w:cs="Calibri"/>
                <w:sz w:val="22"/>
                <w:szCs w:val="24"/>
                <w:lang w:val="en-US" w:eastAsia="el-GR"/>
              </w:rPr>
              <w:t>2</w:t>
            </w:r>
            <w:r w:rsidRPr="0065186B">
              <w:rPr>
                <w:rFonts w:ascii="Calibri" w:hAnsi="Calibri" w:cs="Calibri"/>
                <w:sz w:val="22"/>
                <w:szCs w:val="24"/>
                <w:lang w:eastAsia="el-GR"/>
              </w:rPr>
              <w:t>)</w:t>
            </w:r>
          </w:p>
        </w:tc>
        <w:tc>
          <w:tcPr>
            <w:tcW w:w="2410" w:type="dxa"/>
          </w:tcPr>
          <w:p w14:paraId="40A3C7B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63208A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33223536" w14:textId="77777777" w:rsidTr="0005346A">
        <w:trPr>
          <w:trHeight w:val="474"/>
        </w:trPr>
        <w:tc>
          <w:tcPr>
            <w:tcW w:w="10910" w:type="dxa"/>
            <w:gridSpan w:val="5"/>
            <w:shd w:val="clear" w:color="auto" w:fill="FBE4D5"/>
          </w:tcPr>
          <w:p w14:paraId="65601C1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sz w:val="22"/>
                <w:szCs w:val="22"/>
                <w:lang w:eastAsia="el-GR"/>
              </w:rPr>
              <w:t>ΧΑΡΑΚΤΗΡΙΣΤΙΚΑ</w:t>
            </w:r>
          </w:p>
        </w:tc>
      </w:tr>
      <w:tr w:rsidR="0065186B" w:rsidRPr="0065186B" w14:paraId="7FE92ED2" w14:textId="77777777" w:rsidTr="0005346A">
        <w:trPr>
          <w:trHeight w:val="416"/>
        </w:trPr>
        <w:tc>
          <w:tcPr>
            <w:tcW w:w="675" w:type="dxa"/>
            <w:shd w:val="clear" w:color="auto" w:fill="auto"/>
            <w:vAlign w:val="center"/>
          </w:tcPr>
          <w:p w14:paraId="42601B7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5.1</w:t>
            </w:r>
          </w:p>
        </w:tc>
        <w:tc>
          <w:tcPr>
            <w:tcW w:w="4849" w:type="dxa"/>
            <w:shd w:val="clear" w:color="auto" w:fill="auto"/>
            <w:vAlign w:val="center"/>
          </w:tcPr>
          <w:p w14:paraId="7C0A0BE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proofErr w:type="spellStart"/>
            <w:r w:rsidRPr="0065186B">
              <w:rPr>
                <w:rFonts w:ascii="Calibri" w:hAnsi="Calibri" w:cs="Calibri"/>
                <w:sz w:val="22"/>
                <w:szCs w:val="24"/>
              </w:rPr>
              <w:t>Rack</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mount</w:t>
            </w:r>
            <w:proofErr w:type="spellEnd"/>
            <w:r w:rsidRPr="0065186B">
              <w:rPr>
                <w:rFonts w:ascii="Calibri" w:hAnsi="Calibri" w:cs="Calibri"/>
                <w:sz w:val="22"/>
                <w:szCs w:val="24"/>
              </w:rPr>
              <w:t xml:space="preserve"> Server 1U</w:t>
            </w:r>
          </w:p>
        </w:tc>
        <w:tc>
          <w:tcPr>
            <w:tcW w:w="1417" w:type="dxa"/>
            <w:shd w:val="clear" w:color="auto" w:fill="auto"/>
            <w:vAlign w:val="center"/>
          </w:tcPr>
          <w:p w14:paraId="28768F4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676471C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36E0CA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1AE4D83D" w14:textId="77777777" w:rsidTr="0005346A">
        <w:trPr>
          <w:trHeight w:val="605"/>
        </w:trPr>
        <w:tc>
          <w:tcPr>
            <w:tcW w:w="675" w:type="dxa"/>
            <w:shd w:val="clear" w:color="auto" w:fill="auto"/>
            <w:vAlign w:val="center"/>
          </w:tcPr>
          <w:p w14:paraId="2FB636A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5.2</w:t>
            </w:r>
          </w:p>
        </w:tc>
        <w:tc>
          <w:tcPr>
            <w:tcW w:w="4849" w:type="dxa"/>
            <w:shd w:val="clear" w:color="auto" w:fill="auto"/>
            <w:vAlign w:val="center"/>
          </w:tcPr>
          <w:p w14:paraId="7C5BBB5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Να διαθέτει Πιστοποιητικά Ποιότητας και Ασφάλειας, CE. Να δοθούν.</w:t>
            </w:r>
          </w:p>
        </w:tc>
        <w:tc>
          <w:tcPr>
            <w:tcW w:w="1417" w:type="dxa"/>
            <w:shd w:val="clear" w:color="auto" w:fill="auto"/>
            <w:vAlign w:val="center"/>
          </w:tcPr>
          <w:p w14:paraId="662F29E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3A66BA5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206688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26949B87" w14:textId="77777777" w:rsidTr="0005346A">
        <w:trPr>
          <w:trHeight w:val="605"/>
        </w:trPr>
        <w:tc>
          <w:tcPr>
            <w:tcW w:w="675" w:type="dxa"/>
            <w:shd w:val="clear" w:color="auto" w:fill="auto"/>
            <w:vAlign w:val="center"/>
          </w:tcPr>
          <w:p w14:paraId="584863C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5.3</w:t>
            </w:r>
          </w:p>
        </w:tc>
        <w:tc>
          <w:tcPr>
            <w:tcW w:w="4849" w:type="dxa"/>
            <w:shd w:val="clear" w:color="auto" w:fill="auto"/>
            <w:vAlign w:val="center"/>
          </w:tcPr>
          <w:p w14:paraId="6C292F1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Να διαθέτει </w:t>
            </w:r>
            <w:proofErr w:type="spellStart"/>
            <w:r w:rsidRPr="0065186B">
              <w:rPr>
                <w:rFonts w:ascii="Calibri" w:hAnsi="Calibri" w:cs="Calibri"/>
                <w:sz w:val="22"/>
                <w:szCs w:val="24"/>
              </w:rPr>
              <w:t>Sliding</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Rack</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Rails</w:t>
            </w:r>
            <w:proofErr w:type="spellEnd"/>
            <w:r w:rsidRPr="0065186B">
              <w:rPr>
                <w:rFonts w:ascii="Calibri" w:hAnsi="Calibri" w:cs="Calibri"/>
                <w:sz w:val="22"/>
                <w:szCs w:val="24"/>
              </w:rPr>
              <w:t xml:space="preserve"> με διαχειριστή καλωδίων</w:t>
            </w:r>
          </w:p>
        </w:tc>
        <w:tc>
          <w:tcPr>
            <w:tcW w:w="1417" w:type="dxa"/>
            <w:shd w:val="clear" w:color="auto" w:fill="auto"/>
            <w:vAlign w:val="center"/>
          </w:tcPr>
          <w:p w14:paraId="0300AF7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4C57687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04FF5C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4DC8A06C" w14:textId="77777777" w:rsidTr="0005346A">
        <w:trPr>
          <w:trHeight w:val="605"/>
        </w:trPr>
        <w:tc>
          <w:tcPr>
            <w:tcW w:w="675" w:type="dxa"/>
            <w:shd w:val="clear" w:color="auto" w:fill="auto"/>
            <w:vAlign w:val="center"/>
          </w:tcPr>
          <w:p w14:paraId="2E1F416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5.4</w:t>
            </w:r>
          </w:p>
        </w:tc>
        <w:tc>
          <w:tcPr>
            <w:tcW w:w="4849" w:type="dxa"/>
            <w:shd w:val="clear" w:color="auto" w:fill="auto"/>
            <w:vAlign w:val="center"/>
          </w:tcPr>
          <w:p w14:paraId="001D624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Ο Server να υποστηρίζει 8 </w:t>
            </w:r>
            <w:proofErr w:type="spellStart"/>
            <w:r w:rsidRPr="0065186B">
              <w:rPr>
                <w:rFonts w:ascii="Calibri" w:hAnsi="Calibri" w:cs="Calibri"/>
                <w:sz w:val="22"/>
                <w:szCs w:val="24"/>
              </w:rPr>
              <w:t>NVMe</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Drives</w:t>
            </w:r>
            <w:proofErr w:type="spellEnd"/>
            <w:r w:rsidRPr="0065186B">
              <w:rPr>
                <w:rFonts w:ascii="Calibri" w:hAnsi="Calibri" w:cs="Calibri"/>
                <w:sz w:val="22"/>
                <w:szCs w:val="24"/>
              </w:rPr>
              <w:t xml:space="preserve">, 2CPU   </w:t>
            </w:r>
          </w:p>
        </w:tc>
        <w:tc>
          <w:tcPr>
            <w:tcW w:w="1417" w:type="dxa"/>
            <w:shd w:val="clear" w:color="auto" w:fill="auto"/>
            <w:vAlign w:val="center"/>
          </w:tcPr>
          <w:p w14:paraId="024F8D9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40F8A1B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D61D8D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738B2F29" w14:textId="77777777" w:rsidTr="0005346A">
        <w:trPr>
          <w:trHeight w:val="605"/>
        </w:trPr>
        <w:tc>
          <w:tcPr>
            <w:tcW w:w="675" w:type="dxa"/>
            <w:shd w:val="clear" w:color="auto" w:fill="auto"/>
            <w:vAlign w:val="center"/>
          </w:tcPr>
          <w:p w14:paraId="24BF33C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5.5</w:t>
            </w:r>
          </w:p>
        </w:tc>
        <w:tc>
          <w:tcPr>
            <w:tcW w:w="4849" w:type="dxa"/>
            <w:shd w:val="clear" w:color="auto" w:fill="auto"/>
            <w:vAlign w:val="center"/>
          </w:tcPr>
          <w:p w14:paraId="56329D1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rPr>
            </w:pPr>
            <w:r w:rsidRPr="0065186B">
              <w:rPr>
                <w:rFonts w:ascii="Calibri" w:hAnsi="Calibri" w:cs="Calibri"/>
                <w:sz w:val="22"/>
                <w:szCs w:val="24"/>
              </w:rPr>
              <w:t>Να</w:t>
            </w:r>
            <w:r w:rsidRPr="0065186B">
              <w:rPr>
                <w:rFonts w:ascii="Calibri" w:hAnsi="Calibri" w:cs="Calibri"/>
                <w:sz w:val="22"/>
                <w:szCs w:val="24"/>
                <w:lang w:val="en-US"/>
              </w:rPr>
              <w:t xml:space="preserve"> </w:t>
            </w:r>
            <w:r w:rsidRPr="0065186B">
              <w:rPr>
                <w:rFonts w:ascii="Calibri" w:hAnsi="Calibri" w:cs="Calibri"/>
                <w:sz w:val="22"/>
                <w:szCs w:val="24"/>
              </w:rPr>
              <w:t>διαθέτει</w:t>
            </w:r>
            <w:r w:rsidRPr="0065186B">
              <w:rPr>
                <w:rFonts w:ascii="Calibri" w:hAnsi="Calibri" w:cs="Calibri"/>
                <w:sz w:val="22"/>
                <w:szCs w:val="24"/>
                <w:lang w:val="en-US"/>
              </w:rPr>
              <w:t xml:space="preserve"> 4 Very High Performance Fans Hot-plug </w:t>
            </w:r>
            <w:r w:rsidRPr="0065186B">
              <w:rPr>
                <w:rFonts w:ascii="Calibri" w:hAnsi="Calibri" w:cs="Calibri"/>
                <w:sz w:val="22"/>
                <w:szCs w:val="24"/>
              </w:rPr>
              <w:t>για</w:t>
            </w:r>
            <w:r w:rsidRPr="0065186B">
              <w:rPr>
                <w:rFonts w:ascii="Calibri" w:hAnsi="Calibri" w:cs="Calibri"/>
                <w:sz w:val="22"/>
                <w:szCs w:val="24"/>
                <w:lang w:val="en-US"/>
              </w:rPr>
              <w:t xml:space="preserve"> 2CPU</w:t>
            </w:r>
          </w:p>
        </w:tc>
        <w:tc>
          <w:tcPr>
            <w:tcW w:w="1417" w:type="dxa"/>
            <w:shd w:val="clear" w:color="auto" w:fill="auto"/>
            <w:vAlign w:val="center"/>
          </w:tcPr>
          <w:p w14:paraId="6EC0FA2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2410" w:type="dxa"/>
          </w:tcPr>
          <w:p w14:paraId="7C49ADF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31A3CA0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60F74448" w14:textId="77777777" w:rsidTr="0005346A">
        <w:trPr>
          <w:trHeight w:val="500"/>
        </w:trPr>
        <w:tc>
          <w:tcPr>
            <w:tcW w:w="675" w:type="dxa"/>
            <w:shd w:val="clear" w:color="auto" w:fill="auto"/>
            <w:vAlign w:val="center"/>
          </w:tcPr>
          <w:p w14:paraId="3D9D1AF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t>5.6</w:t>
            </w:r>
          </w:p>
        </w:tc>
        <w:tc>
          <w:tcPr>
            <w:tcW w:w="4849" w:type="dxa"/>
            <w:shd w:val="clear" w:color="auto" w:fill="auto"/>
            <w:vAlign w:val="center"/>
          </w:tcPr>
          <w:p w14:paraId="4F1FBB36" w14:textId="77777777" w:rsidR="0065186B" w:rsidRPr="0065186B" w:rsidRDefault="0065186B" w:rsidP="0065186B">
            <w:pPr>
              <w:suppressAutoHyphens/>
              <w:overflowPunct/>
              <w:autoSpaceDE/>
              <w:autoSpaceDN/>
              <w:adjustRightInd/>
              <w:spacing w:after="120"/>
              <w:jc w:val="both"/>
              <w:textAlignment w:val="auto"/>
              <w:rPr>
                <w:rFonts w:ascii="Calibri" w:eastAsia="SimSun" w:hAnsi="Calibri" w:cs="Calibri"/>
                <w:sz w:val="22"/>
                <w:szCs w:val="24"/>
                <w:lang w:eastAsia="el-GR"/>
              </w:rPr>
            </w:pPr>
            <w:r w:rsidRPr="0065186B">
              <w:rPr>
                <w:rFonts w:ascii="Calibri" w:eastAsia="Calibri" w:hAnsi="Calibri" w:cs="Calibri"/>
                <w:sz w:val="22"/>
                <w:szCs w:val="24"/>
              </w:rPr>
              <w:t>Επεξεργαστής</w:t>
            </w:r>
          </w:p>
        </w:tc>
        <w:tc>
          <w:tcPr>
            <w:tcW w:w="1417" w:type="dxa"/>
            <w:shd w:val="clear" w:color="auto" w:fill="auto"/>
            <w:vAlign w:val="center"/>
          </w:tcPr>
          <w:p w14:paraId="0F5DE5C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2044D0F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B1287F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67F9FB6D" w14:textId="77777777" w:rsidTr="0005346A">
        <w:trPr>
          <w:trHeight w:val="549"/>
        </w:trPr>
        <w:tc>
          <w:tcPr>
            <w:tcW w:w="675" w:type="dxa"/>
            <w:shd w:val="clear" w:color="auto" w:fill="auto"/>
            <w:vAlign w:val="center"/>
          </w:tcPr>
          <w:p w14:paraId="09035C6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5.7</w:t>
            </w:r>
          </w:p>
        </w:tc>
        <w:tc>
          <w:tcPr>
            <w:tcW w:w="4849" w:type="dxa"/>
            <w:shd w:val="clear" w:color="auto" w:fill="auto"/>
            <w:vAlign w:val="center"/>
          </w:tcPr>
          <w:p w14:paraId="60FD3BA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Αριθμός επεξεργαστών 2</w:t>
            </w:r>
          </w:p>
        </w:tc>
        <w:tc>
          <w:tcPr>
            <w:tcW w:w="1417" w:type="dxa"/>
            <w:shd w:val="clear" w:color="auto" w:fill="auto"/>
            <w:vAlign w:val="center"/>
          </w:tcPr>
          <w:p w14:paraId="6DE74EA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5DC0A78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2E861B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526CB2D9" w14:textId="77777777" w:rsidTr="0005346A">
        <w:trPr>
          <w:trHeight w:val="516"/>
        </w:trPr>
        <w:tc>
          <w:tcPr>
            <w:tcW w:w="675" w:type="dxa"/>
            <w:shd w:val="clear" w:color="auto" w:fill="auto"/>
            <w:vAlign w:val="center"/>
          </w:tcPr>
          <w:p w14:paraId="7C2F832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5.8</w:t>
            </w:r>
          </w:p>
        </w:tc>
        <w:tc>
          <w:tcPr>
            <w:tcW w:w="4849" w:type="dxa"/>
            <w:shd w:val="clear" w:color="auto" w:fill="auto"/>
            <w:vAlign w:val="center"/>
          </w:tcPr>
          <w:p w14:paraId="45C740F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Αρχιτεκτονική επεξεργαστών  x64</w:t>
            </w:r>
          </w:p>
        </w:tc>
        <w:tc>
          <w:tcPr>
            <w:tcW w:w="1417" w:type="dxa"/>
            <w:shd w:val="clear" w:color="auto" w:fill="auto"/>
            <w:vAlign w:val="center"/>
          </w:tcPr>
          <w:p w14:paraId="0815113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2B43172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7DBB2F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78AD58E3" w14:textId="77777777" w:rsidTr="0005346A">
        <w:trPr>
          <w:trHeight w:val="605"/>
        </w:trPr>
        <w:tc>
          <w:tcPr>
            <w:tcW w:w="675" w:type="dxa"/>
            <w:shd w:val="clear" w:color="auto" w:fill="auto"/>
            <w:vAlign w:val="center"/>
          </w:tcPr>
          <w:p w14:paraId="2F160CD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5.9</w:t>
            </w:r>
          </w:p>
        </w:tc>
        <w:tc>
          <w:tcPr>
            <w:tcW w:w="4849" w:type="dxa"/>
            <w:shd w:val="clear" w:color="auto" w:fill="auto"/>
            <w:vAlign w:val="center"/>
          </w:tcPr>
          <w:p w14:paraId="7BF878E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Πυρήνες (</w:t>
            </w:r>
            <w:proofErr w:type="spellStart"/>
            <w:r w:rsidRPr="0065186B">
              <w:rPr>
                <w:rFonts w:ascii="Calibri" w:hAnsi="Calibri" w:cs="Calibri"/>
                <w:sz w:val="22"/>
                <w:szCs w:val="24"/>
              </w:rPr>
              <w:t>Cores</w:t>
            </w:r>
            <w:proofErr w:type="spellEnd"/>
            <w:r w:rsidRPr="0065186B">
              <w:rPr>
                <w:rFonts w:ascii="Calibri" w:hAnsi="Calibri" w:cs="Calibri"/>
                <w:sz w:val="22"/>
                <w:szCs w:val="24"/>
              </w:rPr>
              <w:t>) ανά επεξεργαστή 40C</w:t>
            </w:r>
          </w:p>
        </w:tc>
        <w:tc>
          <w:tcPr>
            <w:tcW w:w="1417" w:type="dxa"/>
            <w:shd w:val="clear" w:color="auto" w:fill="auto"/>
            <w:vAlign w:val="center"/>
          </w:tcPr>
          <w:p w14:paraId="064381C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66D7526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D8093A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5737E20D" w14:textId="77777777" w:rsidTr="0005346A">
        <w:trPr>
          <w:trHeight w:val="545"/>
        </w:trPr>
        <w:tc>
          <w:tcPr>
            <w:tcW w:w="675" w:type="dxa"/>
            <w:shd w:val="clear" w:color="auto" w:fill="auto"/>
            <w:vAlign w:val="center"/>
          </w:tcPr>
          <w:p w14:paraId="2D37F9F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5.10</w:t>
            </w:r>
          </w:p>
        </w:tc>
        <w:tc>
          <w:tcPr>
            <w:tcW w:w="4849" w:type="dxa"/>
            <w:shd w:val="clear" w:color="auto" w:fill="auto"/>
            <w:vAlign w:val="center"/>
          </w:tcPr>
          <w:p w14:paraId="577D828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Μνήμη </w:t>
            </w:r>
            <w:proofErr w:type="spellStart"/>
            <w:r w:rsidRPr="0065186B">
              <w:rPr>
                <w:rFonts w:ascii="Calibri" w:hAnsi="Calibri" w:cs="Calibri"/>
                <w:sz w:val="22"/>
                <w:szCs w:val="24"/>
              </w:rPr>
              <w:t>Cache</w:t>
            </w:r>
            <w:proofErr w:type="spellEnd"/>
            <w:r w:rsidRPr="0065186B">
              <w:rPr>
                <w:rFonts w:ascii="Calibri" w:hAnsi="Calibri" w:cs="Calibri"/>
                <w:sz w:val="22"/>
                <w:szCs w:val="24"/>
              </w:rPr>
              <w:t xml:space="preserve"> ανά επεξεργαστή 105M</w:t>
            </w:r>
          </w:p>
        </w:tc>
        <w:tc>
          <w:tcPr>
            <w:tcW w:w="1417" w:type="dxa"/>
            <w:shd w:val="clear" w:color="auto" w:fill="auto"/>
            <w:vAlign w:val="center"/>
          </w:tcPr>
          <w:p w14:paraId="050529F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3226E58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9406A3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197942CD" w14:textId="77777777" w:rsidTr="0005346A">
        <w:trPr>
          <w:trHeight w:val="512"/>
        </w:trPr>
        <w:tc>
          <w:tcPr>
            <w:tcW w:w="675" w:type="dxa"/>
            <w:shd w:val="clear" w:color="auto" w:fill="auto"/>
            <w:vAlign w:val="center"/>
          </w:tcPr>
          <w:p w14:paraId="15E7E24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5.11</w:t>
            </w:r>
          </w:p>
        </w:tc>
        <w:tc>
          <w:tcPr>
            <w:tcW w:w="4849" w:type="dxa"/>
            <w:shd w:val="clear" w:color="auto" w:fill="auto"/>
            <w:vAlign w:val="center"/>
          </w:tcPr>
          <w:p w14:paraId="7BE11B5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Συχνότητα ανά επεξεργαστή 2.0 </w:t>
            </w:r>
            <w:proofErr w:type="spellStart"/>
            <w:r w:rsidRPr="0065186B">
              <w:rPr>
                <w:rFonts w:ascii="Calibri" w:hAnsi="Calibri" w:cs="Calibri"/>
                <w:sz w:val="22"/>
                <w:szCs w:val="24"/>
              </w:rPr>
              <w:t>GHz</w:t>
            </w:r>
            <w:proofErr w:type="spellEnd"/>
          </w:p>
        </w:tc>
        <w:tc>
          <w:tcPr>
            <w:tcW w:w="1417" w:type="dxa"/>
            <w:shd w:val="clear" w:color="auto" w:fill="auto"/>
            <w:vAlign w:val="center"/>
          </w:tcPr>
          <w:p w14:paraId="05E3502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7C8760D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09B863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230D3E4C" w14:textId="77777777" w:rsidTr="0005346A">
        <w:trPr>
          <w:trHeight w:val="464"/>
        </w:trPr>
        <w:tc>
          <w:tcPr>
            <w:tcW w:w="675" w:type="dxa"/>
            <w:shd w:val="clear" w:color="auto" w:fill="auto"/>
            <w:vAlign w:val="center"/>
          </w:tcPr>
          <w:p w14:paraId="5C04835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5.12</w:t>
            </w:r>
          </w:p>
        </w:tc>
        <w:tc>
          <w:tcPr>
            <w:tcW w:w="4849" w:type="dxa"/>
            <w:shd w:val="clear" w:color="auto" w:fill="auto"/>
            <w:vAlign w:val="center"/>
          </w:tcPr>
          <w:p w14:paraId="342EBA4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Ταχύτητα μετάδοσης ανά επεξεργαστή 16GT/s</w:t>
            </w:r>
          </w:p>
        </w:tc>
        <w:tc>
          <w:tcPr>
            <w:tcW w:w="1417" w:type="dxa"/>
            <w:shd w:val="clear" w:color="auto" w:fill="auto"/>
            <w:vAlign w:val="center"/>
          </w:tcPr>
          <w:p w14:paraId="7FAC24C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0A0CE0D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B1A17B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418BECD7" w14:textId="77777777" w:rsidTr="0005346A">
        <w:trPr>
          <w:trHeight w:val="416"/>
        </w:trPr>
        <w:tc>
          <w:tcPr>
            <w:tcW w:w="675" w:type="dxa"/>
            <w:shd w:val="clear" w:color="auto" w:fill="auto"/>
            <w:vAlign w:val="center"/>
          </w:tcPr>
          <w:p w14:paraId="4E1BA98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5.13</w:t>
            </w:r>
          </w:p>
        </w:tc>
        <w:tc>
          <w:tcPr>
            <w:tcW w:w="4849" w:type="dxa"/>
            <w:shd w:val="clear" w:color="auto" w:fill="auto"/>
            <w:vAlign w:val="center"/>
          </w:tcPr>
          <w:p w14:paraId="1643513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eastAsia="Calibri" w:hAnsi="Calibri" w:cs="Calibri"/>
                <w:sz w:val="22"/>
                <w:szCs w:val="24"/>
              </w:rPr>
              <w:t>Μνήμη (RAM)</w:t>
            </w:r>
          </w:p>
        </w:tc>
        <w:tc>
          <w:tcPr>
            <w:tcW w:w="1417" w:type="dxa"/>
            <w:shd w:val="clear" w:color="auto" w:fill="auto"/>
            <w:vAlign w:val="center"/>
          </w:tcPr>
          <w:p w14:paraId="2F8ECB0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140E7EB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B1F0EE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51480445" w14:textId="77777777" w:rsidTr="0005346A">
        <w:trPr>
          <w:trHeight w:val="407"/>
        </w:trPr>
        <w:tc>
          <w:tcPr>
            <w:tcW w:w="675" w:type="dxa"/>
            <w:shd w:val="clear" w:color="auto" w:fill="auto"/>
            <w:vAlign w:val="center"/>
          </w:tcPr>
          <w:p w14:paraId="3009D90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5.14</w:t>
            </w:r>
          </w:p>
        </w:tc>
        <w:tc>
          <w:tcPr>
            <w:tcW w:w="4849" w:type="dxa"/>
            <w:shd w:val="clear" w:color="auto" w:fill="auto"/>
            <w:vAlign w:val="center"/>
          </w:tcPr>
          <w:p w14:paraId="04D7FB7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Χωρητικότητα 1TB (16x 64GB)</w:t>
            </w:r>
          </w:p>
        </w:tc>
        <w:tc>
          <w:tcPr>
            <w:tcW w:w="1417" w:type="dxa"/>
            <w:shd w:val="clear" w:color="auto" w:fill="auto"/>
            <w:vAlign w:val="center"/>
          </w:tcPr>
          <w:p w14:paraId="6CD621B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6DD7AF5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66E51E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57C03070" w14:textId="77777777" w:rsidTr="0005346A">
        <w:trPr>
          <w:trHeight w:val="605"/>
        </w:trPr>
        <w:tc>
          <w:tcPr>
            <w:tcW w:w="675" w:type="dxa"/>
            <w:shd w:val="clear" w:color="auto" w:fill="auto"/>
            <w:vAlign w:val="center"/>
          </w:tcPr>
          <w:p w14:paraId="52D8BB9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5.15</w:t>
            </w:r>
          </w:p>
        </w:tc>
        <w:tc>
          <w:tcPr>
            <w:tcW w:w="4849" w:type="dxa"/>
            <w:shd w:val="clear" w:color="auto" w:fill="auto"/>
            <w:vAlign w:val="center"/>
          </w:tcPr>
          <w:p w14:paraId="5FA222C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Τύπος RDIMM DDR5</w:t>
            </w:r>
          </w:p>
        </w:tc>
        <w:tc>
          <w:tcPr>
            <w:tcW w:w="1417" w:type="dxa"/>
            <w:shd w:val="clear" w:color="auto" w:fill="auto"/>
            <w:vAlign w:val="center"/>
          </w:tcPr>
          <w:p w14:paraId="6A1CA3E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2410" w:type="dxa"/>
          </w:tcPr>
          <w:p w14:paraId="67C8A19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16EB30E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32FFC657" w14:textId="77777777" w:rsidTr="0005346A">
        <w:trPr>
          <w:trHeight w:val="605"/>
        </w:trPr>
        <w:tc>
          <w:tcPr>
            <w:tcW w:w="675" w:type="dxa"/>
            <w:shd w:val="clear" w:color="auto" w:fill="auto"/>
            <w:vAlign w:val="center"/>
          </w:tcPr>
          <w:p w14:paraId="030F11B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t>5.16</w:t>
            </w:r>
          </w:p>
        </w:tc>
        <w:tc>
          <w:tcPr>
            <w:tcW w:w="4849" w:type="dxa"/>
            <w:shd w:val="clear" w:color="auto" w:fill="auto"/>
            <w:vAlign w:val="center"/>
          </w:tcPr>
          <w:p w14:paraId="7426F82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Ταχύτητα διαύλου 4800MT/s</w:t>
            </w:r>
          </w:p>
        </w:tc>
        <w:tc>
          <w:tcPr>
            <w:tcW w:w="1417" w:type="dxa"/>
            <w:shd w:val="clear" w:color="auto" w:fill="auto"/>
            <w:vAlign w:val="center"/>
          </w:tcPr>
          <w:p w14:paraId="160A371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2410" w:type="dxa"/>
          </w:tcPr>
          <w:p w14:paraId="20EFB51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2702D70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1C0030FA" w14:textId="77777777" w:rsidTr="0005346A">
        <w:trPr>
          <w:trHeight w:val="605"/>
        </w:trPr>
        <w:tc>
          <w:tcPr>
            <w:tcW w:w="675" w:type="dxa"/>
            <w:shd w:val="clear" w:color="auto" w:fill="auto"/>
            <w:vAlign w:val="center"/>
          </w:tcPr>
          <w:p w14:paraId="1968C42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t>5.17</w:t>
            </w:r>
          </w:p>
        </w:tc>
        <w:tc>
          <w:tcPr>
            <w:tcW w:w="4849" w:type="dxa"/>
            <w:shd w:val="clear" w:color="auto" w:fill="auto"/>
            <w:vAlign w:val="center"/>
          </w:tcPr>
          <w:p w14:paraId="633B0AF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Μέγιστη υποστηριζόμενη χωρητικότητα μνήμης ≥ 8TB</w:t>
            </w:r>
          </w:p>
        </w:tc>
        <w:tc>
          <w:tcPr>
            <w:tcW w:w="1417" w:type="dxa"/>
            <w:shd w:val="clear" w:color="auto" w:fill="auto"/>
            <w:vAlign w:val="center"/>
          </w:tcPr>
          <w:p w14:paraId="6B20F2B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2410" w:type="dxa"/>
          </w:tcPr>
          <w:p w14:paraId="6A0CEEE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0D37428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0937A299" w14:textId="77777777" w:rsidTr="0005346A">
        <w:trPr>
          <w:trHeight w:val="605"/>
        </w:trPr>
        <w:tc>
          <w:tcPr>
            <w:tcW w:w="675" w:type="dxa"/>
            <w:shd w:val="clear" w:color="auto" w:fill="auto"/>
            <w:vAlign w:val="center"/>
          </w:tcPr>
          <w:p w14:paraId="4E63AAE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lastRenderedPageBreak/>
              <w:t>5.18</w:t>
            </w:r>
          </w:p>
        </w:tc>
        <w:tc>
          <w:tcPr>
            <w:tcW w:w="4849" w:type="dxa"/>
            <w:shd w:val="clear" w:color="auto" w:fill="auto"/>
            <w:vAlign w:val="center"/>
          </w:tcPr>
          <w:p w14:paraId="60A14A9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Συνολικός Αριθμός </w:t>
            </w:r>
            <w:proofErr w:type="spellStart"/>
            <w:r w:rsidRPr="0065186B">
              <w:rPr>
                <w:rFonts w:ascii="Calibri" w:hAnsi="Calibri" w:cs="Calibri"/>
                <w:sz w:val="22"/>
                <w:szCs w:val="24"/>
              </w:rPr>
              <w:t>slots</w:t>
            </w:r>
            <w:proofErr w:type="spellEnd"/>
            <w:r w:rsidRPr="0065186B">
              <w:rPr>
                <w:rFonts w:ascii="Calibri" w:hAnsi="Calibri" w:cs="Calibri"/>
                <w:sz w:val="22"/>
                <w:szCs w:val="24"/>
              </w:rPr>
              <w:t xml:space="preserve"> μνήμης συστήματος ≥ 32</w:t>
            </w:r>
          </w:p>
        </w:tc>
        <w:tc>
          <w:tcPr>
            <w:tcW w:w="1417" w:type="dxa"/>
            <w:shd w:val="clear" w:color="auto" w:fill="auto"/>
            <w:vAlign w:val="center"/>
          </w:tcPr>
          <w:p w14:paraId="26B6A24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477C2C1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1B49EA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387C960E" w14:textId="77777777" w:rsidTr="0005346A">
        <w:trPr>
          <w:trHeight w:val="605"/>
        </w:trPr>
        <w:tc>
          <w:tcPr>
            <w:tcW w:w="675" w:type="dxa"/>
            <w:shd w:val="clear" w:color="auto" w:fill="auto"/>
            <w:vAlign w:val="center"/>
          </w:tcPr>
          <w:p w14:paraId="36657BF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5.19</w:t>
            </w:r>
          </w:p>
        </w:tc>
        <w:tc>
          <w:tcPr>
            <w:tcW w:w="4849" w:type="dxa"/>
            <w:shd w:val="clear" w:color="auto" w:fill="auto"/>
            <w:vAlign w:val="center"/>
          </w:tcPr>
          <w:p w14:paraId="6E51558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eastAsia="Calibri" w:hAnsi="Calibri" w:cs="Calibri"/>
                <w:sz w:val="22"/>
                <w:szCs w:val="24"/>
              </w:rPr>
              <w:t>Ελεγκτής σκληρών δίσκων – δίσκοι</w:t>
            </w:r>
          </w:p>
        </w:tc>
        <w:tc>
          <w:tcPr>
            <w:tcW w:w="1417" w:type="dxa"/>
            <w:shd w:val="clear" w:color="auto" w:fill="auto"/>
            <w:vAlign w:val="center"/>
          </w:tcPr>
          <w:p w14:paraId="414C51A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27E4389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95B23E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3A08C150" w14:textId="77777777" w:rsidTr="0005346A">
        <w:trPr>
          <w:trHeight w:val="605"/>
        </w:trPr>
        <w:tc>
          <w:tcPr>
            <w:tcW w:w="675" w:type="dxa"/>
            <w:shd w:val="clear" w:color="auto" w:fill="auto"/>
            <w:vAlign w:val="center"/>
          </w:tcPr>
          <w:p w14:paraId="1E9561C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5.20</w:t>
            </w:r>
          </w:p>
        </w:tc>
        <w:tc>
          <w:tcPr>
            <w:tcW w:w="4849" w:type="dxa"/>
            <w:shd w:val="clear" w:color="auto" w:fill="auto"/>
            <w:vAlign w:val="center"/>
          </w:tcPr>
          <w:p w14:paraId="63D55FE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Ο Server να υποστηρίζει 8 </w:t>
            </w:r>
            <w:proofErr w:type="spellStart"/>
            <w:r w:rsidRPr="0065186B">
              <w:rPr>
                <w:rFonts w:ascii="Calibri" w:hAnsi="Calibri" w:cs="Calibri"/>
                <w:sz w:val="22"/>
                <w:szCs w:val="24"/>
              </w:rPr>
              <w:t>hot-plug</w:t>
            </w:r>
            <w:proofErr w:type="spellEnd"/>
            <w:r w:rsidRPr="0065186B">
              <w:rPr>
                <w:rFonts w:ascii="Calibri" w:hAnsi="Calibri" w:cs="Calibri"/>
                <w:sz w:val="22"/>
                <w:szCs w:val="24"/>
              </w:rPr>
              <w:t xml:space="preserve"> δίσκους 2.5” </w:t>
            </w:r>
            <w:proofErr w:type="spellStart"/>
            <w:r w:rsidRPr="0065186B">
              <w:rPr>
                <w:rFonts w:ascii="Calibri" w:hAnsi="Calibri" w:cs="Calibri"/>
                <w:sz w:val="22"/>
                <w:szCs w:val="24"/>
              </w:rPr>
              <w:t>NVMe</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Gen</w:t>
            </w:r>
            <w:proofErr w:type="spellEnd"/>
            <w:r w:rsidRPr="0065186B">
              <w:rPr>
                <w:rFonts w:ascii="Calibri" w:hAnsi="Calibri" w:cs="Calibri"/>
                <w:sz w:val="22"/>
                <w:szCs w:val="24"/>
              </w:rPr>
              <w:t xml:space="preserve"> 4 SSD</w:t>
            </w:r>
          </w:p>
        </w:tc>
        <w:tc>
          <w:tcPr>
            <w:tcW w:w="1417" w:type="dxa"/>
            <w:shd w:val="clear" w:color="auto" w:fill="auto"/>
            <w:vAlign w:val="center"/>
          </w:tcPr>
          <w:p w14:paraId="0BCCA20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44714F4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9FAEAA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733F25A7" w14:textId="77777777" w:rsidTr="0005346A">
        <w:trPr>
          <w:trHeight w:val="605"/>
        </w:trPr>
        <w:tc>
          <w:tcPr>
            <w:tcW w:w="675" w:type="dxa"/>
            <w:shd w:val="clear" w:color="auto" w:fill="auto"/>
            <w:vAlign w:val="center"/>
          </w:tcPr>
          <w:p w14:paraId="7CED003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5.21</w:t>
            </w:r>
          </w:p>
        </w:tc>
        <w:tc>
          <w:tcPr>
            <w:tcW w:w="4849" w:type="dxa"/>
            <w:shd w:val="clear" w:color="auto" w:fill="auto"/>
            <w:vAlign w:val="center"/>
          </w:tcPr>
          <w:p w14:paraId="2B2D216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Εγκατεστημένος </w:t>
            </w:r>
            <w:proofErr w:type="spellStart"/>
            <w:r w:rsidRPr="0065186B">
              <w:rPr>
                <w:rFonts w:ascii="Calibri" w:hAnsi="Calibri" w:cs="Calibri"/>
                <w:sz w:val="22"/>
                <w:szCs w:val="24"/>
              </w:rPr>
              <w:t>Hardware</w:t>
            </w:r>
            <w:proofErr w:type="spellEnd"/>
            <w:r w:rsidRPr="0065186B">
              <w:rPr>
                <w:rFonts w:ascii="Calibri" w:hAnsi="Calibri" w:cs="Calibri"/>
                <w:sz w:val="22"/>
                <w:szCs w:val="24"/>
              </w:rPr>
              <w:t xml:space="preserve"> ελεγκτής δίσκων </w:t>
            </w:r>
          </w:p>
          <w:p w14:paraId="7D666E7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lang w:val="en-US"/>
              </w:rPr>
              <w:t>PERC</w:t>
            </w:r>
            <w:r w:rsidRPr="0065186B">
              <w:rPr>
                <w:rFonts w:ascii="Calibri" w:hAnsi="Calibri" w:cs="Calibri"/>
                <w:sz w:val="22"/>
                <w:szCs w:val="24"/>
              </w:rPr>
              <w:t xml:space="preserve"> </w:t>
            </w:r>
            <w:r w:rsidRPr="0065186B">
              <w:rPr>
                <w:rFonts w:ascii="Calibri" w:hAnsi="Calibri" w:cs="Calibri"/>
                <w:sz w:val="22"/>
                <w:szCs w:val="24"/>
                <w:lang w:val="en-US"/>
              </w:rPr>
              <w:t>H</w:t>
            </w:r>
            <w:r w:rsidRPr="0065186B">
              <w:rPr>
                <w:rFonts w:ascii="Calibri" w:hAnsi="Calibri" w:cs="Calibri"/>
                <w:sz w:val="22"/>
                <w:szCs w:val="24"/>
              </w:rPr>
              <w:t>965</w:t>
            </w:r>
            <w:proofErr w:type="spellStart"/>
            <w:r w:rsidRPr="0065186B">
              <w:rPr>
                <w:rFonts w:ascii="Calibri" w:hAnsi="Calibri" w:cs="Calibri"/>
                <w:sz w:val="22"/>
                <w:szCs w:val="24"/>
                <w:lang w:val="en-US"/>
              </w:rPr>
              <w:t>i</w:t>
            </w:r>
            <w:proofErr w:type="spellEnd"/>
            <w:r w:rsidRPr="0065186B">
              <w:rPr>
                <w:rFonts w:ascii="Calibri" w:hAnsi="Calibri" w:cs="Calibri"/>
                <w:sz w:val="22"/>
                <w:szCs w:val="24"/>
              </w:rPr>
              <w:t xml:space="preserve"> με 8</w:t>
            </w:r>
            <w:r w:rsidRPr="0065186B">
              <w:rPr>
                <w:rFonts w:ascii="Calibri" w:hAnsi="Calibri" w:cs="Calibri"/>
                <w:sz w:val="22"/>
                <w:szCs w:val="24"/>
                <w:lang w:val="en-US"/>
              </w:rPr>
              <w:t>GB</w:t>
            </w:r>
            <w:r w:rsidRPr="0065186B">
              <w:rPr>
                <w:rFonts w:ascii="Calibri" w:hAnsi="Calibri" w:cs="Calibri"/>
                <w:sz w:val="22"/>
                <w:szCs w:val="24"/>
              </w:rPr>
              <w:t xml:space="preserve"> </w:t>
            </w:r>
            <w:r w:rsidRPr="0065186B">
              <w:rPr>
                <w:rFonts w:ascii="Calibri" w:hAnsi="Calibri" w:cs="Calibri"/>
                <w:sz w:val="22"/>
                <w:szCs w:val="24"/>
                <w:lang w:val="en-US"/>
              </w:rPr>
              <w:t>DDR</w:t>
            </w:r>
            <w:r w:rsidRPr="0065186B">
              <w:rPr>
                <w:rFonts w:ascii="Calibri" w:hAnsi="Calibri" w:cs="Calibri"/>
                <w:sz w:val="22"/>
                <w:szCs w:val="24"/>
              </w:rPr>
              <w:t xml:space="preserve">4 3200 </w:t>
            </w:r>
            <w:r w:rsidRPr="0065186B">
              <w:rPr>
                <w:rFonts w:ascii="Calibri" w:hAnsi="Calibri" w:cs="Calibri"/>
                <w:sz w:val="22"/>
                <w:szCs w:val="24"/>
                <w:lang w:val="en-US"/>
              </w:rPr>
              <w:t>MT</w:t>
            </w:r>
            <w:r w:rsidRPr="0065186B">
              <w:rPr>
                <w:rFonts w:ascii="Calibri" w:hAnsi="Calibri" w:cs="Calibri"/>
                <w:sz w:val="22"/>
                <w:szCs w:val="24"/>
              </w:rPr>
              <w:t>/</w:t>
            </w:r>
            <w:r w:rsidRPr="0065186B">
              <w:rPr>
                <w:rFonts w:ascii="Calibri" w:hAnsi="Calibri" w:cs="Calibri"/>
                <w:sz w:val="22"/>
                <w:szCs w:val="24"/>
                <w:lang w:val="en-US"/>
              </w:rPr>
              <w:t>s</w:t>
            </w:r>
            <w:r w:rsidRPr="0065186B">
              <w:rPr>
                <w:rFonts w:ascii="Calibri" w:hAnsi="Calibri" w:cs="Calibri"/>
                <w:sz w:val="22"/>
                <w:szCs w:val="24"/>
              </w:rPr>
              <w:t xml:space="preserve"> </w:t>
            </w:r>
            <w:r w:rsidRPr="0065186B">
              <w:rPr>
                <w:rFonts w:ascii="Calibri" w:hAnsi="Calibri" w:cs="Calibri"/>
                <w:sz w:val="22"/>
                <w:szCs w:val="24"/>
                <w:lang w:val="en-US"/>
              </w:rPr>
              <w:t>cache</w:t>
            </w:r>
            <w:r w:rsidRPr="0065186B">
              <w:rPr>
                <w:rFonts w:ascii="Calibri" w:hAnsi="Calibri" w:cs="Calibri"/>
                <w:sz w:val="22"/>
                <w:szCs w:val="24"/>
              </w:rPr>
              <w:t xml:space="preserve"> 22.5 </w:t>
            </w:r>
            <w:r w:rsidRPr="0065186B">
              <w:rPr>
                <w:rFonts w:ascii="Calibri" w:hAnsi="Calibri" w:cs="Calibri"/>
                <w:sz w:val="22"/>
                <w:szCs w:val="24"/>
                <w:lang w:val="en-US"/>
              </w:rPr>
              <w:t>Gbps</w:t>
            </w:r>
            <w:r w:rsidRPr="0065186B">
              <w:rPr>
                <w:rFonts w:ascii="Calibri" w:hAnsi="Calibri" w:cs="Calibri"/>
                <w:sz w:val="22"/>
                <w:szCs w:val="24"/>
              </w:rPr>
              <w:t xml:space="preserve"> </w:t>
            </w:r>
            <w:r w:rsidRPr="0065186B">
              <w:rPr>
                <w:rFonts w:ascii="Calibri" w:hAnsi="Calibri" w:cs="Calibri"/>
                <w:sz w:val="22"/>
                <w:szCs w:val="24"/>
                <w:lang w:val="en-US"/>
              </w:rPr>
              <w:t>SAS</w:t>
            </w:r>
            <w:r w:rsidRPr="0065186B">
              <w:rPr>
                <w:rFonts w:ascii="Calibri" w:hAnsi="Calibri" w:cs="Calibri"/>
                <w:sz w:val="22"/>
                <w:szCs w:val="24"/>
              </w:rPr>
              <w:t xml:space="preserve">, 12 </w:t>
            </w:r>
            <w:r w:rsidRPr="0065186B">
              <w:rPr>
                <w:rFonts w:ascii="Calibri" w:hAnsi="Calibri" w:cs="Calibri"/>
                <w:sz w:val="22"/>
                <w:szCs w:val="24"/>
                <w:lang w:val="en-US"/>
              </w:rPr>
              <w:t>Gbps</w:t>
            </w:r>
            <w:r w:rsidRPr="0065186B">
              <w:rPr>
                <w:rFonts w:ascii="Calibri" w:hAnsi="Calibri" w:cs="Calibri"/>
                <w:sz w:val="22"/>
                <w:szCs w:val="24"/>
              </w:rPr>
              <w:t xml:space="preserve"> </w:t>
            </w:r>
            <w:r w:rsidRPr="0065186B">
              <w:rPr>
                <w:rFonts w:ascii="Calibri" w:hAnsi="Calibri" w:cs="Calibri"/>
                <w:sz w:val="22"/>
                <w:szCs w:val="24"/>
                <w:lang w:val="en-US"/>
              </w:rPr>
              <w:t>SAS</w:t>
            </w:r>
            <w:r w:rsidRPr="0065186B">
              <w:rPr>
                <w:rFonts w:ascii="Calibri" w:hAnsi="Calibri" w:cs="Calibri"/>
                <w:sz w:val="22"/>
                <w:szCs w:val="24"/>
              </w:rPr>
              <w:t xml:space="preserve">, </w:t>
            </w:r>
            <w:r w:rsidRPr="0065186B">
              <w:rPr>
                <w:rFonts w:ascii="Calibri" w:hAnsi="Calibri" w:cs="Calibri"/>
                <w:sz w:val="22"/>
                <w:szCs w:val="24"/>
                <w:lang w:val="en-US"/>
              </w:rPr>
              <w:t>and</w:t>
            </w:r>
            <w:r w:rsidRPr="0065186B">
              <w:rPr>
                <w:rFonts w:ascii="Calibri" w:hAnsi="Calibri" w:cs="Calibri"/>
                <w:sz w:val="22"/>
                <w:szCs w:val="24"/>
              </w:rPr>
              <w:t xml:space="preserve"> 6 </w:t>
            </w:r>
            <w:r w:rsidRPr="0065186B">
              <w:rPr>
                <w:rFonts w:ascii="Calibri" w:hAnsi="Calibri" w:cs="Calibri"/>
                <w:sz w:val="22"/>
                <w:szCs w:val="24"/>
                <w:lang w:val="en-US"/>
              </w:rPr>
              <w:t>Gbps</w:t>
            </w:r>
            <w:r w:rsidRPr="0065186B">
              <w:rPr>
                <w:rFonts w:ascii="Calibri" w:hAnsi="Calibri" w:cs="Calibri"/>
                <w:sz w:val="22"/>
                <w:szCs w:val="24"/>
              </w:rPr>
              <w:t xml:space="preserve"> </w:t>
            </w:r>
            <w:r w:rsidRPr="0065186B">
              <w:rPr>
                <w:rFonts w:ascii="Calibri" w:hAnsi="Calibri" w:cs="Calibri"/>
                <w:sz w:val="22"/>
                <w:szCs w:val="24"/>
                <w:lang w:val="en-US"/>
              </w:rPr>
              <w:t>SATA</w:t>
            </w:r>
            <w:r w:rsidRPr="0065186B">
              <w:rPr>
                <w:rFonts w:ascii="Calibri" w:hAnsi="Calibri" w:cs="Calibri"/>
                <w:sz w:val="22"/>
                <w:szCs w:val="24"/>
              </w:rPr>
              <w:t>/</w:t>
            </w:r>
            <w:r w:rsidRPr="0065186B">
              <w:rPr>
                <w:rFonts w:ascii="Calibri" w:hAnsi="Calibri" w:cs="Calibri"/>
                <w:sz w:val="22"/>
                <w:szCs w:val="24"/>
                <w:lang w:val="en-US"/>
              </w:rPr>
              <w:t>SAS</w:t>
            </w:r>
          </w:p>
        </w:tc>
        <w:tc>
          <w:tcPr>
            <w:tcW w:w="1417" w:type="dxa"/>
            <w:shd w:val="clear" w:color="auto" w:fill="auto"/>
            <w:vAlign w:val="center"/>
          </w:tcPr>
          <w:p w14:paraId="5DA8981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27E02BB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DFAA2A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67F03BD0" w14:textId="77777777" w:rsidTr="0005346A">
        <w:trPr>
          <w:trHeight w:val="413"/>
        </w:trPr>
        <w:tc>
          <w:tcPr>
            <w:tcW w:w="675" w:type="dxa"/>
            <w:shd w:val="clear" w:color="auto" w:fill="auto"/>
            <w:vAlign w:val="center"/>
          </w:tcPr>
          <w:p w14:paraId="589465F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5.22</w:t>
            </w:r>
          </w:p>
        </w:tc>
        <w:tc>
          <w:tcPr>
            <w:tcW w:w="4849" w:type="dxa"/>
            <w:shd w:val="clear" w:color="auto" w:fill="auto"/>
            <w:vAlign w:val="center"/>
          </w:tcPr>
          <w:p w14:paraId="5018769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Υποστήριξη RAID 0,1,5,6,10,50,60</w:t>
            </w:r>
          </w:p>
        </w:tc>
        <w:tc>
          <w:tcPr>
            <w:tcW w:w="1417" w:type="dxa"/>
            <w:shd w:val="clear" w:color="auto" w:fill="auto"/>
            <w:vAlign w:val="center"/>
          </w:tcPr>
          <w:p w14:paraId="558A721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3B47EA7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0FBD39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53B27B5C" w14:textId="77777777" w:rsidTr="0005346A">
        <w:trPr>
          <w:trHeight w:val="605"/>
        </w:trPr>
        <w:tc>
          <w:tcPr>
            <w:tcW w:w="675" w:type="dxa"/>
            <w:shd w:val="clear" w:color="auto" w:fill="auto"/>
            <w:vAlign w:val="center"/>
          </w:tcPr>
          <w:p w14:paraId="0633881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5.23</w:t>
            </w:r>
          </w:p>
        </w:tc>
        <w:tc>
          <w:tcPr>
            <w:tcW w:w="4849" w:type="dxa"/>
            <w:shd w:val="clear" w:color="auto" w:fill="auto"/>
            <w:vAlign w:val="center"/>
          </w:tcPr>
          <w:p w14:paraId="01F9631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Ο </w:t>
            </w:r>
            <w:proofErr w:type="spellStart"/>
            <w:r w:rsidRPr="0065186B">
              <w:rPr>
                <w:rFonts w:ascii="Calibri" w:hAnsi="Calibri" w:cs="Calibri"/>
                <w:sz w:val="22"/>
                <w:szCs w:val="24"/>
              </w:rPr>
              <w:t>server</w:t>
            </w:r>
            <w:proofErr w:type="spellEnd"/>
            <w:r w:rsidRPr="0065186B">
              <w:rPr>
                <w:rFonts w:ascii="Calibri" w:hAnsi="Calibri" w:cs="Calibri"/>
                <w:sz w:val="22"/>
                <w:szCs w:val="24"/>
              </w:rPr>
              <w:t xml:space="preserve"> να προσφερθεί με πέντε (5) 7.68TB SSD</w:t>
            </w:r>
          </w:p>
          <w:p w14:paraId="575AC5F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rPr>
            </w:pPr>
            <w:r w:rsidRPr="0065186B">
              <w:rPr>
                <w:rFonts w:ascii="Calibri" w:hAnsi="Calibri" w:cs="Calibri"/>
                <w:sz w:val="22"/>
                <w:szCs w:val="24"/>
                <w:lang w:val="en-US"/>
              </w:rPr>
              <w:t xml:space="preserve">Enterprise </w:t>
            </w:r>
            <w:proofErr w:type="spellStart"/>
            <w:r w:rsidRPr="0065186B">
              <w:rPr>
                <w:rFonts w:ascii="Calibri" w:hAnsi="Calibri" w:cs="Calibri"/>
                <w:sz w:val="22"/>
                <w:szCs w:val="24"/>
                <w:lang w:val="en-US"/>
              </w:rPr>
              <w:t>NVMe</w:t>
            </w:r>
            <w:proofErr w:type="spellEnd"/>
            <w:r w:rsidRPr="0065186B">
              <w:rPr>
                <w:rFonts w:ascii="Calibri" w:hAnsi="Calibri" w:cs="Calibri"/>
                <w:sz w:val="22"/>
                <w:szCs w:val="24"/>
                <w:lang w:val="en-US"/>
              </w:rPr>
              <w:t xml:space="preserve"> Gen4 Hot-plug Hard Drive</w:t>
            </w:r>
          </w:p>
        </w:tc>
        <w:tc>
          <w:tcPr>
            <w:tcW w:w="1417" w:type="dxa"/>
            <w:shd w:val="clear" w:color="auto" w:fill="auto"/>
            <w:vAlign w:val="center"/>
          </w:tcPr>
          <w:p w14:paraId="506A5EF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1BC920D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DFD910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6C006931" w14:textId="77777777" w:rsidTr="0005346A">
        <w:trPr>
          <w:trHeight w:val="605"/>
        </w:trPr>
        <w:tc>
          <w:tcPr>
            <w:tcW w:w="675" w:type="dxa"/>
            <w:shd w:val="clear" w:color="auto" w:fill="auto"/>
            <w:vAlign w:val="center"/>
          </w:tcPr>
          <w:p w14:paraId="013357E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5.24</w:t>
            </w:r>
          </w:p>
        </w:tc>
        <w:tc>
          <w:tcPr>
            <w:tcW w:w="4849" w:type="dxa"/>
            <w:shd w:val="clear" w:color="auto" w:fill="auto"/>
            <w:vAlign w:val="center"/>
          </w:tcPr>
          <w:p w14:paraId="29BF3C5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Να περιλαμβάνει </w:t>
            </w:r>
            <w:proofErr w:type="spellStart"/>
            <w:r w:rsidRPr="0065186B">
              <w:rPr>
                <w:rFonts w:ascii="Calibri" w:hAnsi="Calibri" w:cs="Calibri"/>
                <w:sz w:val="22"/>
                <w:szCs w:val="24"/>
              </w:rPr>
              <w:t>PCIe</w:t>
            </w:r>
            <w:proofErr w:type="spellEnd"/>
            <w:r w:rsidRPr="0065186B">
              <w:rPr>
                <w:rFonts w:ascii="Calibri" w:hAnsi="Calibri" w:cs="Calibri"/>
                <w:sz w:val="22"/>
                <w:szCs w:val="24"/>
              </w:rPr>
              <w:t xml:space="preserve"> κάρτα η οποία θα φέρει εγκατεστημένους δυο 960GB (</w:t>
            </w:r>
            <w:proofErr w:type="spellStart"/>
            <w:r w:rsidRPr="0065186B">
              <w:rPr>
                <w:rFonts w:ascii="Calibri" w:hAnsi="Calibri" w:cs="Calibri"/>
                <w:sz w:val="22"/>
                <w:szCs w:val="24"/>
              </w:rPr>
              <w:t>Boot</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Class</w:t>
            </w:r>
            <w:proofErr w:type="spellEnd"/>
            <w:r w:rsidRPr="0065186B">
              <w:rPr>
                <w:rFonts w:ascii="Calibri" w:hAnsi="Calibri" w:cs="Calibri"/>
                <w:sz w:val="22"/>
                <w:szCs w:val="24"/>
              </w:rPr>
              <w:t xml:space="preserve">) M.2 </w:t>
            </w:r>
            <w:proofErr w:type="spellStart"/>
            <w:r w:rsidRPr="0065186B">
              <w:rPr>
                <w:rFonts w:ascii="Calibri" w:hAnsi="Calibri" w:cs="Calibri"/>
                <w:sz w:val="22"/>
                <w:szCs w:val="24"/>
              </w:rPr>
              <w:t>NVMe</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Solid</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State</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Devices</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SSDs</w:t>
            </w:r>
            <w:proofErr w:type="spellEnd"/>
            <w:r w:rsidRPr="0065186B">
              <w:rPr>
                <w:rFonts w:ascii="Calibri" w:hAnsi="Calibri" w:cs="Calibri"/>
                <w:sz w:val="22"/>
                <w:szCs w:val="24"/>
              </w:rPr>
              <w:t xml:space="preserve">) σε </w:t>
            </w:r>
            <w:proofErr w:type="spellStart"/>
            <w:r w:rsidRPr="0065186B">
              <w:rPr>
                <w:rFonts w:ascii="Calibri" w:hAnsi="Calibri" w:cs="Calibri"/>
                <w:sz w:val="22"/>
                <w:szCs w:val="24"/>
              </w:rPr>
              <w:t>Hardware</w:t>
            </w:r>
            <w:proofErr w:type="spellEnd"/>
            <w:r w:rsidRPr="0065186B">
              <w:rPr>
                <w:rFonts w:ascii="Calibri" w:hAnsi="Calibri" w:cs="Calibri"/>
                <w:sz w:val="22"/>
                <w:szCs w:val="24"/>
              </w:rPr>
              <w:t xml:space="preserve"> RAID 1 διαμόρφωση με δυνατότητα </w:t>
            </w:r>
            <w:proofErr w:type="spellStart"/>
            <w:r w:rsidRPr="0065186B">
              <w:rPr>
                <w:rFonts w:ascii="Calibri" w:hAnsi="Calibri" w:cs="Calibri"/>
                <w:sz w:val="22"/>
                <w:szCs w:val="24"/>
              </w:rPr>
              <w:t>Hot</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Swap</w:t>
            </w:r>
            <w:proofErr w:type="spellEnd"/>
            <w:r w:rsidRPr="0065186B">
              <w:rPr>
                <w:rFonts w:ascii="Calibri" w:hAnsi="Calibri" w:cs="Calibri"/>
                <w:sz w:val="22"/>
                <w:szCs w:val="24"/>
              </w:rPr>
              <w:t>.</w:t>
            </w:r>
          </w:p>
        </w:tc>
        <w:tc>
          <w:tcPr>
            <w:tcW w:w="1417" w:type="dxa"/>
            <w:shd w:val="clear" w:color="auto" w:fill="auto"/>
            <w:vAlign w:val="center"/>
          </w:tcPr>
          <w:p w14:paraId="2879A04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5D06B99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60BC13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442933F5" w14:textId="77777777" w:rsidTr="0005346A">
        <w:trPr>
          <w:trHeight w:val="458"/>
        </w:trPr>
        <w:tc>
          <w:tcPr>
            <w:tcW w:w="675" w:type="dxa"/>
            <w:shd w:val="clear" w:color="auto" w:fill="auto"/>
            <w:vAlign w:val="center"/>
          </w:tcPr>
          <w:p w14:paraId="66D0738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5.25</w:t>
            </w:r>
          </w:p>
        </w:tc>
        <w:tc>
          <w:tcPr>
            <w:tcW w:w="4849" w:type="dxa"/>
            <w:shd w:val="clear" w:color="auto" w:fill="auto"/>
            <w:vAlign w:val="center"/>
          </w:tcPr>
          <w:p w14:paraId="65EE316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roofErr w:type="spellStart"/>
            <w:r w:rsidRPr="0065186B">
              <w:rPr>
                <w:rFonts w:ascii="Calibri" w:eastAsia="Calibri" w:hAnsi="Calibri" w:cs="Calibri"/>
                <w:sz w:val="22"/>
                <w:szCs w:val="24"/>
              </w:rPr>
              <w:t>Network</w:t>
            </w:r>
            <w:proofErr w:type="spellEnd"/>
          </w:p>
        </w:tc>
        <w:tc>
          <w:tcPr>
            <w:tcW w:w="1417" w:type="dxa"/>
            <w:shd w:val="clear" w:color="auto" w:fill="auto"/>
            <w:vAlign w:val="center"/>
          </w:tcPr>
          <w:p w14:paraId="7DEA314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1C7264F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6B98134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72608DAA" w14:textId="77777777" w:rsidTr="0005346A">
        <w:trPr>
          <w:trHeight w:val="431"/>
        </w:trPr>
        <w:tc>
          <w:tcPr>
            <w:tcW w:w="675" w:type="dxa"/>
            <w:shd w:val="clear" w:color="auto" w:fill="auto"/>
            <w:vAlign w:val="center"/>
          </w:tcPr>
          <w:p w14:paraId="7BBB26D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5.26</w:t>
            </w:r>
          </w:p>
        </w:tc>
        <w:tc>
          <w:tcPr>
            <w:tcW w:w="4849" w:type="dxa"/>
            <w:shd w:val="clear" w:color="auto" w:fill="auto"/>
            <w:vAlign w:val="center"/>
          </w:tcPr>
          <w:p w14:paraId="55CD714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proofErr w:type="spellStart"/>
            <w:r w:rsidRPr="0065186B">
              <w:rPr>
                <w:rFonts w:ascii="Calibri" w:hAnsi="Calibri" w:cs="Calibri"/>
                <w:sz w:val="22"/>
                <w:szCs w:val="24"/>
              </w:rPr>
              <w:t>Gigabit</w:t>
            </w:r>
            <w:proofErr w:type="spellEnd"/>
            <w:r w:rsidRPr="0065186B">
              <w:rPr>
                <w:rFonts w:ascii="Calibri" w:hAnsi="Calibri" w:cs="Calibri"/>
                <w:sz w:val="22"/>
                <w:szCs w:val="24"/>
              </w:rPr>
              <w:t xml:space="preserve"> BASE-T </w:t>
            </w:r>
            <w:proofErr w:type="spellStart"/>
            <w:r w:rsidRPr="0065186B">
              <w:rPr>
                <w:rFonts w:ascii="Calibri" w:hAnsi="Calibri" w:cs="Calibri"/>
                <w:sz w:val="22"/>
                <w:szCs w:val="24"/>
              </w:rPr>
              <w:t>ports</w:t>
            </w:r>
            <w:proofErr w:type="spellEnd"/>
            <w:r w:rsidRPr="0065186B">
              <w:rPr>
                <w:rFonts w:ascii="Calibri" w:hAnsi="Calibri" w:cs="Calibri"/>
                <w:sz w:val="22"/>
                <w:szCs w:val="24"/>
              </w:rPr>
              <w:t xml:space="preserve"> ≥ 2</w:t>
            </w:r>
          </w:p>
        </w:tc>
        <w:tc>
          <w:tcPr>
            <w:tcW w:w="1417" w:type="dxa"/>
            <w:shd w:val="clear" w:color="auto" w:fill="auto"/>
            <w:vAlign w:val="center"/>
          </w:tcPr>
          <w:p w14:paraId="457F77C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4621DB1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1BDFC3A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04017F71" w14:textId="77777777" w:rsidTr="0005346A">
        <w:trPr>
          <w:trHeight w:val="408"/>
        </w:trPr>
        <w:tc>
          <w:tcPr>
            <w:tcW w:w="675" w:type="dxa"/>
            <w:shd w:val="clear" w:color="auto" w:fill="auto"/>
            <w:vAlign w:val="center"/>
          </w:tcPr>
          <w:p w14:paraId="7D27A9F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5.27</w:t>
            </w:r>
          </w:p>
        </w:tc>
        <w:tc>
          <w:tcPr>
            <w:tcW w:w="4849" w:type="dxa"/>
            <w:shd w:val="clear" w:color="auto" w:fill="auto"/>
            <w:vAlign w:val="center"/>
          </w:tcPr>
          <w:p w14:paraId="75B068A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10 </w:t>
            </w:r>
            <w:proofErr w:type="spellStart"/>
            <w:r w:rsidRPr="0065186B">
              <w:rPr>
                <w:rFonts w:ascii="Calibri" w:hAnsi="Calibri" w:cs="Calibri"/>
                <w:sz w:val="22"/>
                <w:szCs w:val="24"/>
              </w:rPr>
              <w:t>Gigabit</w:t>
            </w:r>
            <w:proofErr w:type="spellEnd"/>
            <w:r w:rsidRPr="0065186B">
              <w:rPr>
                <w:rFonts w:ascii="Calibri" w:hAnsi="Calibri" w:cs="Calibri"/>
                <w:sz w:val="22"/>
                <w:szCs w:val="24"/>
              </w:rPr>
              <w:t xml:space="preserve"> BASE-T </w:t>
            </w:r>
            <w:proofErr w:type="spellStart"/>
            <w:r w:rsidRPr="0065186B">
              <w:rPr>
                <w:rFonts w:ascii="Calibri" w:hAnsi="Calibri" w:cs="Calibri"/>
                <w:sz w:val="22"/>
                <w:szCs w:val="24"/>
              </w:rPr>
              <w:t>ports</w:t>
            </w:r>
            <w:proofErr w:type="spellEnd"/>
            <w:r w:rsidRPr="0065186B">
              <w:rPr>
                <w:rFonts w:ascii="Calibri" w:hAnsi="Calibri" w:cs="Calibri"/>
                <w:sz w:val="22"/>
                <w:szCs w:val="24"/>
              </w:rPr>
              <w:t xml:space="preserve"> ≥ 4</w:t>
            </w:r>
          </w:p>
        </w:tc>
        <w:tc>
          <w:tcPr>
            <w:tcW w:w="1417" w:type="dxa"/>
            <w:shd w:val="clear" w:color="auto" w:fill="auto"/>
            <w:vAlign w:val="center"/>
          </w:tcPr>
          <w:p w14:paraId="0BAAEB1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37099BE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06AF093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5BEC801C" w14:textId="77777777" w:rsidTr="0005346A">
        <w:trPr>
          <w:trHeight w:val="414"/>
        </w:trPr>
        <w:tc>
          <w:tcPr>
            <w:tcW w:w="675" w:type="dxa"/>
            <w:shd w:val="clear" w:color="auto" w:fill="auto"/>
            <w:vAlign w:val="center"/>
          </w:tcPr>
          <w:p w14:paraId="4882BA3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5.28</w:t>
            </w:r>
          </w:p>
        </w:tc>
        <w:tc>
          <w:tcPr>
            <w:tcW w:w="4849" w:type="dxa"/>
            <w:shd w:val="clear" w:color="auto" w:fill="auto"/>
            <w:vAlign w:val="center"/>
          </w:tcPr>
          <w:p w14:paraId="5A2E913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eastAsia="Calibri" w:hAnsi="Calibri" w:cs="Calibri"/>
                <w:sz w:val="22"/>
                <w:szCs w:val="24"/>
              </w:rPr>
              <w:t>Ελεγκτής διαχείρισης</w:t>
            </w:r>
          </w:p>
        </w:tc>
        <w:tc>
          <w:tcPr>
            <w:tcW w:w="1417" w:type="dxa"/>
            <w:shd w:val="clear" w:color="auto" w:fill="auto"/>
            <w:vAlign w:val="center"/>
          </w:tcPr>
          <w:p w14:paraId="4786D96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1B4E409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2411DA3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5DDF3DF4" w14:textId="77777777" w:rsidTr="0005346A">
        <w:trPr>
          <w:trHeight w:val="407"/>
        </w:trPr>
        <w:tc>
          <w:tcPr>
            <w:tcW w:w="675" w:type="dxa"/>
            <w:shd w:val="clear" w:color="auto" w:fill="auto"/>
            <w:vAlign w:val="center"/>
          </w:tcPr>
          <w:p w14:paraId="1AFBAB1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5.29</w:t>
            </w:r>
          </w:p>
        </w:tc>
        <w:tc>
          <w:tcPr>
            <w:tcW w:w="4849" w:type="dxa"/>
            <w:shd w:val="clear" w:color="auto" w:fill="auto"/>
            <w:vAlign w:val="center"/>
          </w:tcPr>
          <w:p w14:paraId="43E00B1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proofErr w:type="spellStart"/>
            <w:r w:rsidRPr="0065186B">
              <w:rPr>
                <w:rFonts w:ascii="Calibri" w:hAnsi="Calibri" w:cs="Calibri"/>
                <w:sz w:val="22"/>
                <w:szCs w:val="24"/>
              </w:rPr>
              <w:t>Dedicated</w:t>
            </w:r>
            <w:proofErr w:type="spellEnd"/>
            <w:r w:rsidRPr="0065186B">
              <w:rPr>
                <w:rFonts w:ascii="Calibri" w:hAnsi="Calibri" w:cs="Calibri"/>
                <w:sz w:val="22"/>
                <w:szCs w:val="24"/>
              </w:rPr>
              <w:t xml:space="preserve"> NIC για </w:t>
            </w:r>
            <w:proofErr w:type="spellStart"/>
            <w:r w:rsidRPr="0065186B">
              <w:rPr>
                <w:rFonts w:ascii="Calibri" w:hAnsi="Calibri" w:cs="Calibri"/>
                <w:sz w:val="22"/>
                <w:szCs w:val="24"/>
              </w:rPr>
              <w:t>management</w:t>
            </w:r>
            <w:proofErr w:type="spellEnd"/>
          </w:p>
        </w:tc>
        <w:tc>
          <w:tcPr>
            <w:tcW w:w="1417" w:type="dxa"/>
            <w:shd w:val="clear" w:color="auto" w:fill="auto"/>
            <w:vAlign w:val="center"/>
          </w:tcPr>
          <w:p w14:paraId="05165AD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45A853C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65A3F44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6FBEAB73" w14:textId="77777777" w:rsidTr="0005346A">
        <w:trPr>
          <w:trHeight w:val="605"/>
        </w:trPr>
        <w:tc>
          <w:tcPr>
            <w:tcW w:w="675" w:type="dxa"/>
            <w:shd w:val="clear" w:color="auto" w:fill="auto"/>
            <w:vAlign w:val="center"/>
          </w:tcPr>
          <w:p w14:paraId="5858A4A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5.30</w:t>
            </w:r>
          </w:p>
        </w:tc>
        <w:tc>
          <w:tcPr>
            <w:tcW w:w="4849" w:type="dxa"/>
            <w:shd w:val="clear" w:color="auto" w:fill="auto"/>
            <w:vAlign w:val="center"/>
          </w:tcPr>
          <w:p w14:paraId="5BB0E9B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rPr>
            </w:pPr>
            <w:r w:rsidRPr="0065186B">
              <w:rPr>
                <w:rFonts w:ascii="Calibri" w:hAnsi="Calibri" w:cs="Calibri"/>
                <w:sz w:val="22"/>
                <w:szCs w:val="24"/>
              </w:rPr>
              <w:t>Υποστήριξη</w:t>
            </w:r>
            <w:r w:rsidRPr="0065186B">
              <w:rPr>
                <w:rFonts w:ascii="Calibri" w:hAnsi="Calibri" w:cs="Calibri"/>
                <w:sz w:val="22"/>
                <w:szCs w:val="24"/>
                <w:lang w:val="en-US"/>
              </w:rPr>
              <w:t xml:space="preserve"> interfaces/standards: IPMI 2.0, DCMI 1.5, Redfish, Web GUI, local/remote CLI, Telnet, SSH</w:t>
            </w:r>
          </w:p>
        </w:tc>
        <w:tc>
          <w:tcPr>
            <w:tcW w:w="1417" w:type="dxa"/>
            <w:shd w:val="clear" w:color="auto" w:fill="auto"/>
            <w:vAlign w:val="center"/>
          </w:tcPr>
          <w:p w14:paraId="2D03E06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2410" w:type="dxa"/>
          </w:tcPr>
          <w:p w14:paraId="08C4F37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06BBDA9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1350CF25" w14:textId="77777777" w:rsidTr="0005346A">
        <w:trPr>
          <w:trHeight w:val="605"/>
        </w:trPr>
        <w:tc>
          <w:tcPr>
            <w:tcW w:w="675" w:type="dxa"/>
            <w:shd w:val="clear" w:color="auto" w:fill="auto"/>
            <w:vAlign w:val="center"/>
          </w:tcPr>
          <w:p w14:paraId="00C442A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t>5.31</w:t>
            </w:r>
          </w:p>
        </w:tc>
        <w:tc>
          <w:tcPr>
            <w:tcW w:w="4849" w:type="dxa"/>
            <w:shd w:val="clear" w:color="auto" w:fill="auto"/>
            <w:vAlign w:val="center"/>
          </w:tcPr>
          <w:p w14:paraId="043CEB0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rPr>
            </w:pPr>
            <w:r w:rsidRPr="0065186B">
              <w:rPr>
                <w:rFonts w:ascii="Calibri" w:hAnsi="Calibri" w:cs="Calibri"/>
                <w:sz w:val="22"/>
                <w:szCs w:val="24"/>
              </w:rPr>
              <w:t>Υποστήριξη</w:t>
            </w:r>
            <w:r w:rsidRPr="0065186B">
              <w:rPr>
                <w:rFonts w:ascii="Calibri" w:hAnsi="Calibri" w:cs="Calibri"/>
                <w:sz w:val="22"/>
                <w:szCs w:val="24"/>
                <w:lang w:val="en-US"/>
              </w:rPr>
              <w:t xml:space="preserve"> connectivity: IPv4, IPv6, DHCP, DNS, NFS v4, SMB 3.0</w:t>
            </w:r>
          </w:p>
        </w:tc>
        <w:tc>
          <w:tcPr>
            <w:tcW w:w="1417" w:type="dxa"/>
            <w:shd w:val="clear" w:color="auto" w:fill="auto"/>
            <w:vAlign w:val="center"/>
          </w:tcPr>
          <w:p w14:paraId="30119C3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2410" w:type="dxa"/>
          </w:tcPr>
          <w:p w14:paraId="2EA327E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443DD63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2B6E00D1" w14:textId="77777777" w:rsidTr="0005346A">
        <w:trPr>
          <w:trHeight w:val="605"/>
        </w:trPr>
        <w:tc>
          <w:tcPr>
            <w:tcW w:w="675" w:type="dxa"/>
            <w:shd w:val="clear" w:color="auto" w:fill="auto"/>
            <w:vAlign w:val="center"/>
          </w:tcPr>
          <w:p w14:paraId="1E278CA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t>5.32</w:t>
            </w:r>
          </w:p>
        </w:tc>
        <w:tc>
          <w:tcPr>
            <w:tcW w:w="4849" w:type="dxa"/>
            <w:shd w:val="clear" w:color="auto" w:fill="auto"/>
            <w:vAlign w:val="center"/>
          </w:tcPr>
          <w:p w14:paraId="6E4C47D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rPr>
            </w:pPr>
            <w:r w:rsidRPr="0065186B">
              <w:rPr>
                <w:rFonts w:ascii="Calibri" w:hAnsi="Calibri" w:cs="Calibri"/>
                <w:sz w:val="22"/>
                <w:szCs w:val="24"/>
              </w:rPr>
              <w:t>Υποστήριξη</w:t>
            </w:r>
            <w:r w:rsidRPr="0065186B">
              <w:rPr>
                <w:rFonts w:ascii="Calibri" w:hAnsi="Calibri" w:cs="Calibri"/>
                <w:sz w:val="22"/>
                <w:szCs w:val="24"/>
                <w:lang w:val="en-US"/>
              </w:rPr>
              <w:t xml:space="preserve"> security: SSL, Role-based authority, IP blocking, Single sign-on, PK authentication, Directory services (AD, LDAP), Secure UEFI, FIPS 140-2</w:t>
            </w:r>
          </w:p>
        </w:tc>
        <w:tc>
          <w:tcPr>
            <w:tcW w:w="1417" w:type="dxa"/>
            <w:shd w:val="clear" w:color="auto" w:fill="auto"/>
            <w:vAlign w:val="center"/>
          </w:tcPr>
          <w:p w14:paraId="7F6E285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2410" w:type="dxa"/>
          </w:tcPr>
          <w:p w14:paraId="400EE5B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168FF31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25AF2A1A" w14:textId="77777777" w:rsidTr="0005346A">
        <w:trPr>
          <w:trHeight w:val="605"/>
        </w:trPr>
        <w:tc>
          <w:tcPr>
            <w:tcW w:w="675" w:type="dxa"/>
            <w:shd w:val="clear" w:color="auto" w:fill="auto"/>
            <w:vAlign w:val="center"/>
          </w:tcPr>
          <w:p w14:paraId="362219A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t>5.33</w:t>
            </w:r>
          </w:p>
        </w:tc>
        <w:tc>
          <w:tcPr>
            <w:tcW w:w="4849" w:type="dxa"/>
            <w:shd w:val="clear" w:color="auto" w:fill="auto"/>
            <w:vAlign w:val="center"/>
          </w:tcPr>
          <w:p w14:paraId="553E2F2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rPr>
            </w:pPr>
            <w:r w:rsidRPr="0065186B">
              <w:rPr>
                <w:rFonts w:ascii="Calibri" w:hAnsi="Calibri" w:cs="Calibri"/>
                <w:sz w:val="22"/>
                <w:szCs w:val="24"/>
              </w:rPr>
              <w:t>Να</w:t>
            </w:r>
            <w:r w:rsidRPr="0065186B">
              <w:rPr>
                <w:rFonts w:ascii="Calibri" w:hAnsi="Calibri" w:cs="Calibri"/>
                <w:sz w:val="22"/>
                <w:szCs w:val="24"/>
                <w:lang w:val="en-US"/>
              </w:rPr>
              <w:t xml:space="preserve"> </w:t>
            </w:r>
            <w:r w:rsidRPr="0065186B">
              <w:rPr>
                <w:rFonts w:ascii="Calibri" w:hAnsi="Calibri" w:cs="Calibri"/>
                <w:sz w:val="22"/>
                <w:szCs w:val="24"/>
              </w:rPr>
              <w:t>υποστηρίζει</w:t>
            </w:r>
            <w:r w:rsidRPr="0065186B">
              <w:rPr>
                <w:rFonts w:ascii="Calibri" w:hAnsi="Calibri" w:cs="Calibri"/>
                <w:sz w:val="22"/>
                <w:szCs w:val="24"/>
                <w:lang w:val="en-US"/>
              </w:rPr>
              <w:t xml:space="preserve"> </w:t>
            </w:r>
            <w:r w:rsidRPr="0065186B">
              <w:rPr>
                <w:rFonts w:ascii="Calibri" w:hAnsi="Calibri" w:cs="Calibri"/>
                <w:sz w:val="22"/>
                <w:szCs w:val="24"/>
              </w:rPr>
              <w:t>μηχανισμό</w:t>
            </w:r>
            <w:r w:rsidRPr="0065186B">
              <w:rPr>
                <w:rFonts w:ascii="Calibri" w:hAnsi="Calibri" w:cs="Calibri"/>
                <w:sz w:val="22"/>
                <w:szCs w:val="24"/>
                <w:lang w:val="en-US"/>
              </w:rPr>
              <w:t xml:space="preserve"> </w:t>
            </w:r>
            <w:r w:rsidRPr="0065186B">
              <w:rPr>
                <w:rFonts w:ascii="Calibri" w:hAnsi="Calibri" w:cs="Calibri"/>
                <w:sz w:val="22"/>
                <w:szCs w:val="24"/>
              </w:rPr>
              <w:t>που</w:t>
            </w:r>
            <w:r w:rsidRPr="0065186B">
              <w:rPr>
                <w:rFonts w:ascii="Calibri" w:hAnsi="Calibri" w:cs="Calibri"/>
                <w:sz w:val="22"/>
                <w:szCs w:val="24"/>
                <w:lang w:val="en-US"/>
              </w:rPr>
              <w:t xml:space="preserve"> </w:t>
            </w:r>
            <w:r w:rsidRPr="0065186B">
              <w:rPr>
                <w:rFonts w:ascii="Calibri" w:hAnsi="Calibri" w:cs="Calibri"/>
                <w:sz w:val="22"/>
                <w:szCs w:val="24"/>
              </w:rPr>
              <w:t>ο</w:t>
            </w:r>
            <w:r w:rsidRPr="0065186B">
              <w:rPr>
                <w:rFonts w:ascii="Calibri" w:hAnsi="Calibri" w:cs="Calibri"/>
                <w:sz w:val="22"/>
                <w:szCs w:val="24"/>
                <w:lang w:val="en-US"/>
              </w:rPr>
              <w:t xml:space="preserve"> administrator </w:t>
            </w:r>
            <w:r w:rsidRPr="0065186B">
              <w:rPr>
                <w:rFonts w:ascii="Calibri" w:hAnsi="Calibri" w:cs="Calibri"/>
                <w:sz w:val="22"/>
                <w:szCs w:val="24"/>
              </w:rPr>
              <w:t>να</w:t>
            </w:r>
            <w:r w:rsidRPr="0065186B">
              <w:rPr>
                <w:rFonts w:ascii="Calibri" w:hAnsi="Calibri" w:cs="Calibri"/>
                <w:sz w:val="22"/>
                <w:szCs w:val="24"/>
                <w:lang w:val="en-US"/>
              </w:rPr>
              <w:t xml:space="preserve"> </w:t>
            </w:r>
            <w:r w:rsidRPr="0065186B">
              <w:rPr>
                <w:rFonts w:ascii="Calibri" w:hAnsi="Calibri" w:cs="Calibri"/>
                <w:sz w:val="22"/>
                <w:szCs w:val="24"/>
              </w:rPr>
              <w:t>μπορεί</w:t>
            </w:r>
            <w:r w:rsidRPr="0065186B">
              <w:rPr>
                <w:rFonts w:ascii="Calibri" w:hAnsi="Calibri" w:cs="Calibri"/>
                <w:sz w:val="22"/>
                <w:szCs w:val="24"/>
                <w:lang w:val="en-US"/>
              </w:rPr>
              <w:t xml:space="preserve"> </w:t>
            </w:r>
            <w:r w:rsidRPr="0065186B">
              <w:rPr>
                <w:rFonts w:ascii="Calibri" w:hAnsi="Calibri" w:cs="Calibri"/>
                <w:sz w:val="22"/>
                <w:szCs w:val="24"/>
              </w:rPr>
              <w:t>να</w:t>
            </w:r>
            <w:r w:rsidRPr="0065186B">
              <w:rPr>
                <w:rFonts w:ascii="Calibri" w:hAnsi="Calibri" w:cs="Calibri"/>
                <w:sz w:val="22"/>
                <w:szCs w:val="24"/>
                <w:lang w:val="en-US"/>
              </w:rPr>
              <w:t xml:space="preserve"> </w:t>
            </w:r>
            <w:r w:rsidRPr="0065186B">
              <w:rPr>
                <w:rFonts w:ascii="Calibri" w:hAnsi="Calibri" w:cs="Calibri"/>
                <w:sz w:val="22"/>
                <w:szCs w:val="24"/>
              </w:rPr>
              <w:t>σβήσει</w:t>
            </w:r>
            <w:r w:rsidRPr="0065186B">
              <w:rPr>
                <w:rFonts w:ascii="Calibri" w:hAnsi="Calibri" w:cs="Calibri"/>
                <w:sz w:val="22"/>
                <w:szCs w:val="24"/>
                <w:lang w:val="en-US"/>
              </w:rPr>
              <w:t xml:space="preserve"> data </w:t>
            </w:r>
            <w:r w:rsidRPr="0065186B">
              <w:rPr>
                <w:rFonts w:ascii="Calibri" w:hAnsi="Calibri" w:cs="Calibri"/>
                <w:sz w:val="22"/>
                <w:szCs w:val="24"/>
              </w:rPr>
              <w:t>από</w:t>
            </w:r>
            <w:r w:rsidRPr="0065186B">
              <w:rPr>
                <w:rFonts w:ascii="Calibri" w:hAnsi="Calibri" w:cs="Calibri"/>
                <w:sz w:val="22"/>
                <w:szCs w:val="24"/>
                <w:lang w:val="en-US"/>
              </w:rPr>
              <w:t xml:space="preserve"> local storage (HDDs, SSDs, NVMs) </w:t>
            </w:r>
            <w:r w:rsidRPr="0065186B">
              <w:rPr>
                <w:rFonts w:ascii="Calibri" w:hAnsi="Calibri" w:cs="Calibri"/>
                <w:sz w:val="22"/>
                <w:szCs w:val="24"/>
              </w:rPr>
              <w:t>και</w:t>
            </w:r>
            <w:r w:rsidRPr="0065186B">
              <w:rPr>
                <w:rFonts w:ascii="Calibri" w:hAnsi="Calibri" w:cs="Calibri"/>
                <w:sz w:val="22"/>
                <w:szCs w:val="24"/>
                <w:lang w:val="en-US"/>
              </w:rPr>
              <w:t xml:space="preserve"> embedded flash devices</w:t>
            </w:r>
          </w:p>
        </w:tc>
        <w:tc>
          <w:tcPr>
            <w:tcW w:w="1417" w:type="dxa"/>
            <w:shd w:val="clear" w:color="auto" w:fill="auto"/>
            <w:vAlign w:val="center"/>
          </w:tcPr>
          <w:p w14:paraId="4DA4843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2410" w:type="dxa"/>
          </w:tcPr>
          <w:p w14:paraId="3B71655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084A4E6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75C313E6" w14:textId="77777777" w:rsidTr="0005346A">
        <w:trPr>
          <w:trHeight w:val="605"/>
        </w:trPr>
        <w:tc>
          <w:tcPr>
            <w:tcW w:w="675" w:type="dxa"/>
            <w:shd w:val="clear" w:color="auto" w:fill="auto"/>
            <w:vAlign w:val="center"/>
          </w:tcPr>
          <w:p w14:paraId="4BEEE90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t>5.34</w:t>
            </w:r>
          </w:p>
        </w:tc>
        <w:tc>
          <w:tcPr>
            <w:tcW w:w="4849" w:type="dxa"/>
            <w:shd w:val="clear" w:color="auto" w:fill="auto"/>
            <w:vAlign w:val="center"/>
          </w:tcPr>
          <w:p w14:paraId="276DC91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rPr>
            </w:pPr>
            <w:r w:rsidRPr="0065186B">
              <w:rPr>
                <w:rFonts w:ascii="Calibri" w:hAnsi="Calibri" w:cs="Calibri"/>
                <w:sz w:val="22"/>
                <w:szCs w:val="24"/>
              </w:rPr>
              <w:t>Να</w:t>
            </w:r>
            <w:r w:rsidRPr="0065186B">
              <w:rPr>
                <w:rFonts w:ascii="Calibri" w:hAnsi="Calibri" w:cs="Calibri"/>
                <w:sz w:val="22"/>
                <w:szCs w:val="24"/>
                <w:lang w:val="en-US"/>
              </w:rPr>
              <w:t xml:space="preserve"> </w:t>
            </w:r>
            <w:r w:rsidRPr="0065186B">
              <w:rPr>
                <w:rFonts w:ascii="Calibri" w:hAnsi="Calibri" w:cs="Calibri"/>
                <w:sz w:val="22"/>
                <w:szCs w:val="24"/>
              </w:rPr>
              <w:t>υποστηρίζει</w:t>
            </w:r>
            <w:r w:rsidRPr="0065186B">
              <w:rPr>
                <w:rFonts w:ascii="Calibri" w:hAnsi="Calibri" w:cs="Calibri"/>
                <w:sz w:val="22"/>
                <w:szCs w:val="24"/>
                <w:lang w:val="en-US"/>
              </w:rPr>
              <w:t xml:space="preserve"> </w:t>
            </w:r>
            <w:r w:rsidRPr="0065186B">
              <w:rPr>
                <w:rFonts w:ascii="Calibri" w:hAnsi="Calibri" w:cs="Calibri"/>
                <w:sz w:val="22"/>
                <w:szCs w:val="24"/>
              </w:rPr>
              <w:t>απευθείας</w:t>
            </w:r>
            <w:r w:rsidRPr="0065186B">
              <w:rPr>
                <w:rFonts w:ascii="Calibri" w:hAnsi="Calibri" w:cs="Calibri"/>
                <w:sz w:val="22"/>
                <w:szCs w:val="24"/>
                <w:lang w:val="en-US"/>
              </w:rPr>
              <w:t xml:space="preserve"> </w:t>
            </w:r>
            <w:r w:rsidRPr="0065186B">
              <w:rPr>
                <w:rFonts w:ascii="Calibri" w:hAnsi="Calibri" w:cs="Calibri"/>
                <w:sz w:val="22"/>
                <w:szCs w:val="24"/>
              </w:rPr>
              <w:t>σύνδεση</w:t>
            </w:r>
            <w:r w:rsidRPr="0065186B">
              <w:rPr>
                <w:rFonts w:ascii="Calibri" w:hAnsi="Calibri" w:cs="Calibri"/>
                <w:sz w:val="22"/>
                <w:szCs w:val="24"/>
                <w:lang w:val="en-US"/>
              </w:rPr>
              <w:t xml:space="preserve"> USB </w:t>
            </w:r>
            <w:r w:rsidRPr="0065186B">
              <w:rPr>
                <w:rFonts w:ascii="Calibri" w:hAnsi="Calibri" w:cs="Calibri"/>
                <w:sz w:val="22"/>
                <w:szCs w:val="24"/>
              </w:rPr>
              <w:t>με</w:t>
            </w:r>
            <w:r w:rsidRPr="0065186B">
              <w:rPr>
                <w:rFonts w:ascii="Calibri" w:hAnsi="Calibri" w:cs="Calibri"/>
                <w:sz w:val="22"/>
                <w:szCs w:val="24"/>
                <w:lang w:val="en-US"/>
              </w:rPr>
              <w:t xml:space="preserve"> </w:t>
            </w:r>
            <w:r w:rsidRPr="0065186B">
              <w:rPr>
                <w:rFonts w:ascii="Calibri" w:hAnsi="Calibri" w:cs="Calibri"/>
                <w:sz w:val="22"/>
                <w:szCs w:val="24"/>
              </w:rPr>
              <w:t>το</w:t>
            </w:r>
            <w:r w:rsidRPr="0065186B">
              <w:rPr>
                <w:rFonts w:ascii="Calibri" w:hAnsi="Calibri" w:cs="Calibri"/>
                <w:sz w:val="22"/>
                <w:szCs w:val="24"/>
                <w:lang w:val="en-US"/>
              </w:rPr>
              <w:t xml:space="preserve"> management controller interface </w:t>
            </w:r>
            <w:r w:rsidRPr="0065186B">
              <w:rPr>
                <w:rFonts w:ascii="Calibri" w:hAnsi="Calibri" w:cs="Calibri"/>
                <w:sz w:val="22"/>
                <w:szCs w:val="24"/>
              </w:rPr>
              <w:t>στο</w:t>
            </w:r>
            <w:r w:rsidRPr="0065186B">
              <w:rPr>
                <w:rFonts w:ascii="Calibri" w:hAnsi="Calibri" w:cs="Calibri"/>
                <w:sz w:val="22"/>
                <w:szCs w:val="24"/>
                <w:lang w:val="en-US"/>
              </w:rPr>
              <w:t xml:space="preserve"> front-panel </w:t>
            </w:r>
            <w:r w:rsidRPr="0065186B">
              <w:rPr>
                <w:rFonts w:ascii="Calibri" w:hAnsi="Calibri" w:cs="Calibri"/>
                <w:sz w:val="22"/>
                <w:szCs w:val="24"/>
              </w:rPr>
              <w:t>του</w:t>
            </w:r>
            <w:r w:rsidRPr="0065186B">
              <w:rPr>
                <w:rFonts w:ascii="Calibri" w:hAnsi="Calibri" w:cs="Calibri"/>
                <w:sz w:val="22"/>
                <w:szCs w:val="24"/>
                <w:lang w:val="en-US"/>
              </w:rPr>
              <w:t xml:space="preserve"> server </w:t>
            </w:r>
            <w:r w:rsidRPr="0065186B">
              <w:rPr>
                <w:rFonts w:ascii="Calibri" w:hAnsi="Calibri" w:cs="Calibri"/>
                <w:sz w:val="22"/>
                <w:szCs w:val="24"/>
              </w:rPr>
              <w:t>για</w:t>
            </w:r>
            <w:r w:rsidRPr="0065186B">
              <w:rPr>
                <w:rFonts w:ascii="Calibri" w:hAnsi="Calibri" w:cs="Calibri"/>
                <w:sz w:val="22"/>
                <w:szCs w:val="24"/>
                <w:lang w:val="en-US"/>
              </w:rPr>
              <w:t xml:space="preserve"> </w:t>
            </w:r>
            <w:r w:rsidRPr="0065186B">
              <w:rPr>
                <w:rFonts w:ascii="Calibri" w:hAnsi="Calibri" w:cs="Calibri"/>
                <w:sz w:val="22"/>
                <w:szCs w:val="24"/>
              </w:rPr>
              <w:t>γρήγορο</w:t>
            </w:r>
            <w:r w:rsidRPr="0065186B">
              <w:rPr>
                <w:rFonts w:ascii="Calibri" w:hAnsi="Calibri" w:cs="Calibri"/>
                <w:sz w:val="22"/>
                <w:szCs w:val="24"/>
                <w:lang w:val="en-US"/>
              </w:rPr>
              <w:t xml:space="preserve"> configuration</w:t>
            </w:r>
          </w:p>
        </w:tc>
        <w:tc>
          <w:tcPr>
            <w:tcW w:w="1417" w:type="dxa"/>
            <w:shd w:val="clear" w:color="auto" w:fill="auto"/>
            <w:vAlign w:val="center"/>
          </w:tcPr>
          <w:p w14:paraId="39C86F9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2410" w:type="dxa"/>
          </w:tcPr>
          <w:p w14:paraId="596EC85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0A0826B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3F00CAA0" w14:textId="77777777" w:rsidTr="0005346A">
        <w:trPr>
          <w:trHeight w:val="605"/>
        </w:trPr>
        <w:tc>
          <w:tcPr>
            <w:tcW w:w="675" w:type="dxa"/>
            <w:shd w:val="clear" w:color="auto" w:fill="auto"/>
            <w:vAlign w:val="center"/>
          </w:tcPr>
          <w:p w14:paraId="57DF465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lastRenderedPageBreak/>
              <w:t>5.35</w:t>
            </w:r>
          </w:p>
        </w:tc>
        <w:tc>
          <w:tcPr>
            <w:tcW w:w="4849" w:type="dxa"/>
            <w:shd w:val="clear" w:color="auto" w:fill="auto"/>
            <w:vAlign w:val="center"/>
          </w:tcPr>
          <w:p w14:paraId="2B99F46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rPr>
            </w:pPr>
            <w:r w:rsidRPr="0065186B">
              <w:rPr>
                <w:rFonts w:ascii="Calibri" w:hAnsi="Calibri" w:cs="Calibri"/>
                <w:sz w:val="22"/>
                <w:szCs w:val="24"/>
              </w:rPr>
              <w:t>Να</w:t>
            </w:r>
            <w:r w:rsidRPr="0065186B">
              <w:rPr>
                <w:rFonts w:ascii="Calibri" w:hAnsi="Calibri" w:cs="Calibri"/>
                <w:sz w:val="22"/>
                <w:szCs w:val="24"/>
                <w:lang w:val="en-US"/>
              </w:rPr>
              <w:t xml:space="preserve"> </w:t>
            </w:r>
            <w:r w:rsidRPr="0065186B">
              <w:rPr>
                <w:rFonts w:ascii="Calibri" w:hAnsi="Calibri" w:cs="Calibri"/>
                <w:sz w:val="22"/>
                <w:szCs w:val="24"/>
              </w:rPr>
              <w:t>διαθέτει</w:t>
            </w:r>
            <w:r w:rsidRPr="0065186B">
              <w:rPr>
                <w:rFonts w:ascii="Calibri" w:hAnsi="Calibri" w:cs="Calibri"/>
                <w:sz w:val="22"/>
                <w:szCs w:val="24"/>
                <w:lang w:val="en-US"/>
              </w:rPr>
              <w:t xml:space="preserve"> built-in one-to-many monitoring </w:t>
            </w:r>
            <w:r w:rsidRPr="0065186B">
              <w:rPr>
                <w:rFonts w:ascii="Calibri" w:hAnsi="Calibri" w:cs="Calibri"/>
                <w:sz w:val="22"/>
                <w:szCs w:val="24"/>
              </w:rPr>
              <w:t>και</w:t>
            </w:r>
            <w:r w:rsidRPr="0065186B">
              <w:rPr>
                <w:rFonts w:ascii="Calibri" w:hAnsi="Calibri" w:cs="Calibri"/>
                <w:sz w:val="22"/>
                <w:szCs w:val="24"/>
                <w:lang w:val="en-US"/>
              </w:rPr>
              <w:t xml:space="preserve"> inventory </w:t>
            </w:r>
            <w:r w:rsidRPr="0065186B">
              <w:rPr>
                <w:rFonts w:ascii="Calibri" w:hAnsi="Calibri" w:cs="Calibri"/>
                <w:sz w:val="22"/>
                <w:szCs w:val="24"/>
              </w:rPr>
              <w:t>δυνατότητα</w:t>
            </w:r>
            <w:r w:rsidRPr="0065186B">
              <w:rPr>
                <w:rFonts w:ascii="Calibri" w:hAnsi="Calibri" w:cs="Calibri"/>
                <w:sz w:val="22"/>
                <w:szCs w:val="24"/>
                <w:lang w:val="en-US"/>
              </w:rPr>
              <w:t xml:space="preserve"> </w:t>
            </w:r>
            <w:r w:rsidRPr="0065186B">
              <w:rPr>
                <w:rFonts w:ascii="Calibri" w:hAnsi="Calibri" w:cs="Calibri"/>
                <w:sz w:val="22"/>
                <w:szCs w:val="24"/>
              </w:rPr>
              <w:t>και</w:t>
            </w:r>
            <w:r w:rsidRPr="0065186B">
              <w:rPr>
                <w:rFonts w:ascii="Calibri" w:hAnsi="Calibri" w:cs="Calibri"/>
                <w:sz w:val="22"/>
                <w:szCs w:val="24"/>
                <w:lang w:val="en-US"/>
              </w:rPr>
              <w:t xml:space="preserve"> </w:t>
            </w:r>
            <w:r w:rsidRPr="0065186B">
              <w:rPr>
                <w:rFonts w:ascii="Calibri" w:hAnsi="Calibri" w:cs="Calibri"/>
                <w:sz w:val="22"/>
                <w:szCs w:val="24"/>
              </w:rPr>
              <w:t>για</w:t>
            </w:r>
            <w:r w:rsidRPr="0065186B">
              <w:rPr>
                <w:rFonts w:ascii="Calibri" w:hAnsi="Calibri" w:cs="Calibri"/>
                <w:sz w:val="22"/>
                <w:szCs w:val="24"/>
                <w:lang w:val="en-US"/>
              </w:rPr>
              <w:t xml:space="preserve"> </w:t>
            </w:r>
            <w:r w:rsidRPr="0065186B">
              <w:rPr>
                <w:rFonts w:ascii="Calibri" w:hAnsi="Calibri" w:cs="Calibri"/>
                <w:sz w:val="22"/>
                <w:szCs w:val="24"/>
              </w:rPr>
              <w:t>άλλους</w:t>
            </w:r>
            <w:r w:rsidRPr="0065186B">
              <w:rPr>
                <w:rFonts w:ascii="Calibri" w:hAnsi="Calibri" w:cs="Calibri"/>
                <w:sz w:val="22"/>
                <w:szCs w:val="24"/>
                <w:lang w:val="en-US"/>
              </w:rPr>
              <w:t xml:space="preserve"> servers </w:t>
            </w:r>
            <w:r w:rsidRPr="0065186B">
              <w:rPr>
                <w:rFonts w:ascii="Calibri" w:hAnsi="Calibri" w:cs="Calibri"/>
                <w:sz w:val="22"/>
                <w:szCs w:val="24"/>
              </w:rPr>
              <w:t>με</w:t>
            </w:r>
            <w:r w:rsidRPr="0065186B">
              <w:rPr>
                <w:rFonts w:ascii="Calibri" w:hAnsi="Calibri" w:cs="Calibri"/>
                <w:sz w:val="22"/>
                <w:szCs w:val="24"/>
                <w:lang w:val="en-US"/>
              </w:rPr>
              <w:t xml:space="preserve"> </w:t>
            </w:r>
            <w:r w:rsidRPr="0065186B">
              <w:rPr>
                <w:rFonts w:ascii="Calibri" w:hAnsi="Calibri" w:cs="Calibri"/>
                <w:sz w:val="22"/>
                <w:szCs w:val="24"/>
              </w:rPr>
              <w:t>τον</w:t>
            </w:r>
            <w:r w:rsidRPr="0065186B">
              <w:rPr>
                <w:rFonts w:ascii="Calibri" w:hAnsi="Calibri" w:cs="Calibri"/>
                <w:sz w:val="22"/>
                <w:szCs w:val="24"/>
                <w:lang w:val="en-US"/>
              </w:rPr>
              <w:t xml:space="preserve"> </w:t>
            </w:r>
            <w:r w:rsidRPr="0065186B">
              <w:rPr>
                <w:rFonts w:ascii="Calibri" w:hAnsi="Calibri" w:cs="Calibri"/>
                <w:sz w:val="22"/>
                <w:szCs w:val="24"/>
              </w:rPr>
              <w:t>ίδιο</w:t>
            </w:r>
            <w:r w:rsidRPr="0065186B">
              <w:rPr>
                <w:rFonts w:ascii="Calibri" w:hAnsi="Calibri" w:cs="Calibri"/>
                <w:sz w:val="22"/>
                <w:szCs w:val="24"/>
                <w:lang w:val="en-US"/>
              </w:rPr>
              <w:t xml:space="preserve"> </w:t>
            </w:r>
            <w:r w:rsidRPr="0065186B">
              <w:rPr>
                <w:rFonts w:ascii="Calibri" w:hAnsi="Calibri" w:cs="Calibri"/>
                <w:sz w:val="22"/>
                <w:szCs w:val="24"/>
              </w:rPr>
              <w:t>ελεγκτή</w:t>
            </w:r>
            <w:r w:rsidRPr="0065186B">
              <w:rPr>
                <w:rFonts w:ascii="Calibri" w:hAnsi="Calibri" w:cs="Calibri"/>
                <w:sz w:val="22"/>
                <w:szCs w:val="24"/>
                <w:lang w:val="en-US"/>
              </w:rPr>
              <w:t xml:space="preserve"> </w:t>
            </w:r>
            <w:r w:rsidRPr="0065186B">
              <w:rPr>
                <w:rFonts w:ascii="Calibri" w:hAnsi="Calibri" w:cs="Calibri"/>
                <w:sz w:val="22"/>
                <w:szCs w:val="24"/>
              </w:rPr>
              <w:t>διαχείρισης</w:t>
            </w:r>
            <w:r w:rsidRPr="0065186B">
              <w:rPr>
                <w:rFonts w:ascii="Calibri" w:hAnsi="Calibri" w:cs="Calibri"/>
                <w:sz w:val="22"/>
                <w:szCs w:val="24"/>
                <w:lang w:val="en-US"/>
              </w:rPr>
              <w:t xml:space="preserve">, </w:t>
            </w:r>
            <w:r w:rsidRPr="0065186B">
              <w:rPr>
                <w:rFonts w:ascii="Calibri" w:hAnsi="Calibri" w:cs="Calibri"/>
                <w:sz w:val="22"/>
                <w:szCs w:val="24"/>
              </w:rPr>
              <w:t>χωρίς</w:t>
            </w:r>
            <w:r w:rsidRPr="0065186B">
              <w:rPr>
                <w:rFonts w:ascii="Calibri" w:hAnsi="Calibri" w:cs="Calibri"/>
                <w:sz w:val="22"/>
                <w:szCs w:val="24"/>
                <w:lang w:val="en-US"/>
              </w:rPr>
              <w:t xml:space="preserve"> </w:t>
            </w:r>
            <w:r w:rsidRPr="0065186B">
              <w:rPr>
                <w:rFonts w:ascii="Calibri" w:hAnsi="Calibri" w:cs="Calibri"/>
                <w:sz w:val="22"/>
                <w:szCs w:val="24"/>
              </w:rPr>
              <w:t>ανάγκη</w:t>
            </w:r>
            <w:r w:rsidRPr="0065186B">
              <w:rPr>
                <w:rFonts w:ascii="Calibri" w:hAnsi="Calibri" w:cs="Calibri"/>
                <w:sz w:val="22"/>
                <w:szCs w:val="24"/>
                <w:lang w:val="en-US"/>
              </w:rPr>
              <w:t xml:space="preserve"> </w:t>
            </w:r>
            <w:r w:rsidRPr="0065186B">
              <w:rPr>
                <w:rFonts w:ascii="Calibri" w:hAnsi="Calibri" w:cs="Calibri"/>
                <w:sz w:val="22"/>
                <w:szCs w:val="24"/>
              </w:rPr>
              <w:t>για</w:t>
            </w:r>
            <w:r w:rsidRPr="0065186B">
              <w:rPr>
                <w:rFonts w:ascii="Calibri" w:hAnsi="Calibri" w:cs="Calibri"/>
                <w:sz w:val="22"/>
                <w:szCs w:val="24"/>
                <w:lang w:val="en-US"/>
              </w:rPr>
              <w:t xml:space="preserve"> </w:t>
            </w:r>
            <w:r w:rsidRPr="0065186B">
              <w:rPr>
                <w:rFonts w:ascii="Calibri" w:hAnsi="Calibri" w:cs="Calibri"/>
                <w:sz w:val="22"/>
                <w:szCs w:val="24"/>
              </w:rPr>
              <w:t>άλλο</w:t>
            </w:r>
            <w:r w:rsidRPr="0065186B">
              <w:rPr>
                <w:rFonts w:ascii="Calibri" w:hAnsi="Calibri" w:cs="Calibri"/>
                <w:sz w:val="22"/>
                <w:szCs w:val="24"/>
                <w:lang w:val="en-US"/>
              </w:rPr>
              <w:t xml:space="preserve"> software </w:t>
            </w:r>
            <w:r w:rsidRPr="0065186B">
              <w:rPr>
                <w:rFonts w:ascii="Calibri" w:hAnsi="Calibri" w:cs="Calibri"/>
                <w:sz w:val="22"/>
                <w:szCs w:val="24"/>
              </w:rPr>
              <w:t>και</w:t>
            </w:r>
            <w:r w:rsidRPr="0065186B">
              <w:rPr>
                <w:rFonts w:ascii="Calibri" w:hAnsi="Calibri" w:cs="Calibri"/>
                <w:sz w:val="22"/>
                <w:szCs w:val="24"/>
                <w:lang w:val="en-US"/>
              </w:rPr>
              <w:t xml:space="preserve"> </w:t>
            </w:r>
            <w:r w:rsidRPr="0065186B">
              <w:rPr>
                <w:rFonts w:ascii="Calibri" w:hAnsi="Calibri" w:cs="Calibri"/>
                <w:sz w:val="22"/>
                <w:szCs w:val="24"/>
              </w:rPr>
              <w:t>ξεχωριστή</w:t>
            </w:r>
            <w:r w:rsidRPr="0065186B">
              <w:rPr>
                <w:rFonts w:ascii="Calibri" w:hAnsi="Calibri" w:cs="Calibri"/>
                <w:sz w:val="22"/>
                <w:szCs w:val="24"/>
                <w:lang w:val="en-US"/>
              </w:rPr>
              <w:t xml:space="preserve"> monitoring console</w:t>
            </w:r>
          </w:p>
        </w:tc>
        <w:tc>
          <w:tcPr>
            <w:tcW w:w="1417" w:type="dxa"/>
            <w:shd w:val="clear" w:color="auto" w:fill="auto"/>
            <w:vAlign w:val="center"/>
          </w:tcPr>
          <w:p w14:paraId="4C4134B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2410" w:type="dxa"/>
          </w:tcPr>
          <w:p w14:paraId="7C8FED2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388AC6F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5AF99746" w14:textId="77777777" w:rsidTr="0005346A">
        <w:trPr>
          <w:trHeight w:val="605"/>
        </w:trPr>
        <w:tc>
          <w:tcPr>
            <w:tcW w:w="675" w:type="dxa"/>
            <w:shd w:val="clear" w:color="auto" w:fill="auto"/>
            <w:vAlign w:val="center"/>
          </w:tcPr>
          <w:p w14:paraId="1C6A397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t>5.36</w:t>
            </w:r>
          </w:p>
        </w:tc>
        <w:tc>
          <w:tcPr>
            <w:tcW w:w="4849" w:type="dxa"/>
            <w:shd w:val="clear" w:color="auto" w:fill="auto"/>
            <w:vAlign w:val="center"/>
          </w:tcPr>
          <w:p w14:paraId="322C305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rPr>
            </w:pPr>
            <w:r w:rsidRPr="0065186B">
              <w:rPr>
                <w:rFonts w:ascii="Calibri" w:hAnsi="Calibri" w:cs="Calibri"/>
                <w:sz w:val="22"/>
                <w:szCs w:val="24"/>
              </w:rPr>
              <w:t>Υποστήριξη</w:t>
            </w:r>
            <w:r w:rsidRPr="0065186B">
              <w:rPr>
                <w:rFonts w:ascii="Calibri" w:hAnsi="Calibri" w:cs="Calibri"/>
                <w:sz w:val="22"/>
                <w:szCs w:val="24"/>
                <w:lang w:val="en-US"/>
              </w:rPr>
              <w:t xml:space="preserve"> Virtual Media, Virtual Folders, Virtual Console, Virtual Console Chat, Virtual Console Collaboration, Virtual Flash Partitions, Remote File Share, Serial Redirection</w:t>
            </w:r>
          </w:p>
        </w:tc>
        <w:tc>
          <w:tcPr>
            <w:tcW w:w="1417" w:type="dxa"/>
            <w:shd w:val="clear" w:color="auto" w:fill="auto"/>
            <w:vAlign w:val="center"/>
          </w:tcPr>
          <w:p w14:paraId="6446B7A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2410" w:type="dxa"/>
          </w:tcPr>
          <w:p w14:paraId="0800FAF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28A848B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55E232F6" w14:textId="77777777" w:rsidTr="0005346A">
        <w:trPr>
          <w:trHeight w:val="400"/>
        </w:trPr>
        <w:tc>
          <w:tcPr>
            <w:tcW w:w="675" w:type="dxa"/>
            <w:shd w:val="clear" w:color="auto" w:fill="auto"/>
            <w:vAlign w:val="center"/>
          </w:tcPr>
          <w:p w14:paraId="342D44A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t>5.37</w:t>
            </w:r>
          </w:p>
        </w:tc>
        <w:tc>
          <w:tcPr>
            <w:tcW w:w="4849" w:type="dxa"/>
            <w:shd w:val="clear" w:color="auto" w:fill="auto"/>
            <w:vAlign w:val="center"/>
          </w:tcPr>
          <w:p w14:paraId="47AE930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Υποστήριξη HTML5 και HTTP / HTTPS μαζί με NFS/CIFS</w:t>
            </w:r>
          </w:p>
        </w:tc>
        <w:tc>
          <w:tcPr>
            <w:tcW w:w="1417" w:type="dxa"/>
            <w:shd w:val="clear" w:color="auto" w:fill="auto"/>
            <w:vAlign w:val="center"/>
          </w:tcPr>
          <w:p w14:paraId="0F4C4D4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7D3CE09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382397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639FF90D" w14:textId="77777777" w:rsidTr="0005346A">
        <w:trPr>
          <w:trHeight w:val="605"/>
        </w:trPr>
        <w:tc>
          <w:tcPr>
            <w:tcW w:w="675" w:type="dxa"/>
            <w:shd w:val="clear" w:color="auto" w:fill="auto"/>
            <w:vAlign w:val="center"/>
          </w:tcPr>
          <w:p w14:paraId="61C9E6D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5.38</w:t>
            </w:r>
          </w:p>
        </w:tc>
        <w:tc>
          <w:tcPr>
            <w:tcW w:w="4849" w:type="dxa"/>
            <w:shd w:val="clear" w:color="auto" w:fill="auto"/>
            <w:vAlign w:val="center"/>
          </w:tcPr>
          <w:p w14:paraId="19A9163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rPr>
            </w:pPr>
            <w:r w:rsidRPr="0065186B">
              <w:rPr>
                <w:rFonts w:ascii="Calibri" w:hAnsi="Calibri" w:cs="Calibri"/>
                <w:sz w:val="22"/>
                <w:szCs w:val="24"/>
              </w:rPr>
              <w:t>Υποστήριξη</w:t>
            </w:r>
            <w:r w:rsidRPr="0065186B">
              <w:rPr>
                <w:rFonts w:ascii="Calibri" w:hAnsi="Calibri" w:cs="Calibri"/>
                <w:sz w:val="22"/>
                <w:szCs w:val="24"/>
                <w:lang w:val="en-US"/>
              </w:rPr>
              <w:t xml:space="preserve"> monitoring </w:t>
            </w:r>
            <w:r w:rsidRPr="0065186B">
              <w:rPr>
                <w:rFonts w:ascii="Calibri" w:hAnsi="Calibri" w:cs="Calibri"/>
                <w:sz w:val="22"/>
                <w:szCs w:val="24"/>
              </w:rPr>
              <w:t>για</w:t>
            </w:r>
            <w:r w:rsidRPr="0065186B">
              <w:rPr>
                <w:rFonts w:ascii="Calibri" w:hAnsi="Calibri" w:cs="Calibri"/>
                <w:sz w:val="22"/>
                <w:szCs w:val="24"/>
                <w:lang w:val="en-US"/>
              </w:rPr>
              <w:t xml:space="preserve"> temperature, fan power supply, memory, CPU, RAID, NIC, HD, </w:t>
            </w:r>
            <w:r w:rsidRPr="0065186B">
              <w:rPr>
                <w:rFonts w:ascii="Calibri" w:hAnsi="Calibri" w:cs="Calibri"/>
                <w:sz w:val="22"/>
                <w:szCs w:val="24"/>
              </w:rPr>
              <w:t>και</w:t>
            </w:r>
            <w:r w:rsidRPr="0065186B">
              <w:rPr>
                <w:rFonts w:ascii="Calibri" w:hAnsi="Calibri" w:cs="Calibri"/>
                <w:sz w:val="22"/>
                <w:szCs w:val="24"/>
                <w:lang w:val="en-US"/>
              </w:rPr>
              <w:t xml:space="preserve"> </w:t>
            </w:r>
            <w:r w:rsidRPr="0065186B">
              <w:rPr>
                <w:rFonts w:ascii="Calibri" w:hAnsi="Calibri" w:cs="Calibri"/>
                <w:sz w:val="22"/>
                <w:szCs w:val="24"/>
              </w:rPr>
              <w:t>επίσης</w:t>
            </w:r>
            <w:r w:rsidRPr="0065186B">
              <w:rPr>
                <w:rFonts w:ascii="Calibri" w:hAnsi="Calibri" w:cs="Calibri"/>
                <w:sz w:val="22"/>
                <w:szCs w:val="24"/>
                <w:lang w:val="en-US"/>
              </w:rPr>
              <w:t xml:space="preserve"> Agent-free monitoring, Predictive failure monitoring, Out of Band Performance Monitoring</w:t>
            </w:r>
          </w:p>
        </w:tc>
        <w:tc>
          <w:tcPr>
            <w:tcW w:w="1417" w:type="dxa"/>
            <w:shd w:val="clear" w:color="auto" w:fill="auto"/>
            <w:vAlign w:val="center"/>
          </w:tcPr>
          <w:p w14:paraId="06C6864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2410" w:type="dxa"/>
          </w:tcPr>
          <w:p w14:paraId="091A88D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5A0096A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690F91CE" w14:textId="77777777" w:rsidTr="0005346A">
        <w:trPr>
          <w:trHeight w:val="605"/>
        </w:trPr>
        <w:tc>
          <w:tcPr>
            <w:tcW w:w="675" w:type="dxa"/>
            <w:shd w:val="clear" w:color="auto" w:fill="auto"/>
            <w:vAlign w:val="center"/>
          </w:tcPr>
          <w:p w14:paraId="0B22620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t>5.39</w:t>
            </w:r>
          </w:p>
        </w:tc>
        <w:tc>
          <w:tcPr>
            <w:tcW w:w="4849" w:type="dxa"/>
            <w:shd w:val="clear" w:color="auto" w:fill="auto"/>
            <w:vAlign w:val="center"/>
          </w:tcPr>
          <w:p w14:paraId="4116AAF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rPr>
            </w:pPr>
            <w:r w:rsidRPr="0065186B">
              <w:rPr>
                <w:rFonts w:ascii="Calibri" w:hAnsi="Calibri" w:cs="Calibri"/>
                <w:sz w:val="22"/>
                <w:szCs w:val="24"/>
              </w:rPr>
              <w:t>Υποστήριξη</w:t>
            </w:r>
            <w:r w:rsidRPr="0065186B">
              <w:rPr>
                <w:rFonts w:ascii="Calibri" w:hAnsi="Calibri" w:cs="Calibri"/>
                <w:sz w:val="22"/>
                <w:szCs w:val="24"/>
                <w:lang w:val="en-US"/>
              </w:rPr>
              <w:t xml:space="preserve"> Email Alerting, SNMPv1, v2, and v3 (traps and gets), Alerts </w:t>
            </w:r>
            <w:r w:rsidRPr="0065186B">
              <w:rPr>
                <w:rFonts w:ascii="Calibri" w:hAnsi="Calibri" w:cs="Calibri"/>
                <w:sz w:val="22"/>
                <w:szCs w:val="24"/>
              </w:rPr>
              <w:t>για</w:t>
            </w:r>
            <w:r w:rsidRPr="0065186B">
              <w:rPr>
                <w:rFonts w:ascii="Calibri" w:hAnsi="Calibri" w:cs="Calibri"/>
                <w:sz w:val="22"/>
                <w:szCs w:val="24"/>
                <w:lang w:val="en-US"/>
              </w:rPr>
              <w:t xml:space="preserve"> SSD wear-out, System Event Log, Remote Syslog, Power thresholds &amp; alerts</w:t>
            </w:r>
          </w:p>
        </w:tc>
        <w:tc>
          <w:tcPr>
            <w:tcW w:w="1417" w:type="dxa"/>
            <w:shd w:val="clear" w:color="auto" w:fill="auto"/>
            <w:vAlign w:val="center"/>
          </w:tcPr>
          <w:p w14:paraId="1DAA719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2410" w:type="dxa"/>
          </w:tcPr>
          <w:p w14:paraId="2ED4AB3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2FB90C0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0B15C78B" w14:textId="77777777" w:rsidTr="0005346A">
        <w:trPr>
          <w:trHeight w:val="311"/>
        </w:trPr>
        <w:tc>
          <w:tcPr>
            <w:tcW w:w="675" w:type="dxa"/>
            <w:shd w:val="clear" w:color="auto" w:fill="auto"/>
            <w:vAlign w:val="center"/>
          </w:tcPr>
          <w:p w14:paraId="1559723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t>5.40</w:t>
            </w:r>
          </w:p>
        </w:tc>
        <w:tc>
          <w:tcPr>
            <w:tcW w:w="4849" w:type="dxa"/>
            <w:shd w:val="clear" w:color="auto" w:fill="auto"/>
            <w:vAlign w:val="center"/>
          </w:tcPr>
          <w:p w14:paraId="237E79E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Server </w:t>
            </w:r>
            <w:proofErr w:type="spellStart"/>
            <w:r w:rsidRPr="0065186B">
              <w:rPr>
                <w:rFonts w:ascii="Calibri" w:hAnsi="Calibri" w:cs="Calibri"/>
                <w:sz w:val="22"/>
                <w:szCs w:val="24"/>
              </w:rPr>
              <w:t>Configuration</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Backup</w:t>
            </w:r>
            <w:proofErr w:type="spellEnd"/>
          </w:p>
        </w:tc>
        <w:tc>
          <w:tcPr>
            <w:tcW w:w="1417" w:type="dxa"/>
            <w:shd w:val="clear" w:color="auto" w:fill="auto"/>
            <w:vAlign w:val="center"/>
          </w:tcPr>
          <w:p w14:paraId="46182E7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2410" w:type="dxa"/>
          </w:tcPr>
          <w:p w14:paraId="28BAB1D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1D456A9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566E3835" w14:textId="77777777" w:rsidTr="0005346A">
        <w:trPr>
          <w:trHeight w:val="605"/>
        </w:trPr>
        <w:tc>
          <w:tcPr>
            <w:tcW w:w="675" w:type="dxa"/>
            <w:shd w:val="clear" w:color="auto" w:fill="auto"/>
            <w:vAlign w:val="center"/>
          </w:tcPr>
          <w:p w14:paraId="5D94DFE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t>5.41</w:t>
            </w:r>
          </w:p>
        </w:tc>
        <w:tc>
          <w:tcPr>
            <w:tcW w:w="4849" w:type="dxa"/>
            <w:shd w:val="clear" w:color="auto" w:fill="auto"/>
            <w:vAlign w:val="center"/>
          </w:tcPr>
          <w:p w14:paraId="335FB5C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Υποστήριξη απομακρυσμένου ελέγχου και αντιμετώπισης  προβλημάτων στις δικτυακές συνδέσεις, από το ίδιο κεντρικό GUI που χρησιμοποιείται για την ανάπτυξη, ενημέρωση, παρακολούθηση και συντήρηση των διακομιστών.</w:t>
            </w:r>
          </w:p>
        </w:tc>
        <w:tc>
          <w:tcPr>
            <w:tcW w:w="1417" w:type="dxa"/>
            <w:shd w:val="clear" w:color="auto" w:fill="auto"/>
            <w:vAlign w:val="center"/>
          </w:tcPr>
          <w:p w14:paraId="79CC967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38B5158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60845E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38631D3A" w14:textId="77777777" w:rsidTr="0005346A">
        <w:trPr>
          <w:trHeight w:val="605"/>
        </w:trPr>
        <w:tc>
          <w:tcPr>
            <w:tcW w:w="675" w:type="dxa"/>
            <w:shd w:val="clear" w:color="auto" w:fill="auto"/>
            <w:vAlign w:val="center"/>
          </w:tcPr>
          <w:p w14:paraId="5D6F372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5.42</w:t>
            </w:r>
          </w:p>
        </w:tc>
        <w:tc>
          <w:tcPr>
            <w:tcW w:w="4849" w:type="dxa"/>
            <w:shd w:val="clear" w:color="auto" w:fill="auto"/>
            <w:vAlign w:val="center"/>
          </w:tcPr>
          <w:p w14:paraId="0EA47EB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Να υποστηρίζει Server </w:t>
            </w:r>
            <w:proofErr w:type="spellStart"/>
            <w:r w:rsidRPr="0065186B">
              <w:rPr>
                <w:rFonts w:ascii="Calibri" w:hAnsi="Calibri" w:cs="Calibri"/>
                <w:sz w:val="22"/>
                <w:szCs w:val="24"/>
              </w:rPr>
              <w:t>Configuration</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Profile</w:t>
            </w:r>
            <w:proofErr w:type="spellEnd"/>
            <w:r w:rsidRPr="0065186B">
              <w:rPr>
                <w:rFonts w:ascii="Calibri" w:hAnsi="Calibri" w:cs="Calibri"/>
                <w:sz w:val="22"/>
                <w:szCs w:val="24"/>
              </w:rPr>
              <w:t xml:space="preserve"> δηλ. επαναχρησιμοποιούμενα προφίλ χαρακτηριστικών για εύκολη εγκατάσταση/αποκατάσταση ενός </w:t>
            </w:r>
            <w:proofErr w:type="spellStart"/>
            <w:r w:rsidRPr="0065186B">
              <w:rPr>
                <w:rFonts w:ascii="Calibri" w:hAnsi="Calibri" w:cs="Calibri"/>
                <w:sz w:val="22"/>
                <w:szCs w:val="24"/>
              </w:rPr>
              <w:t>server</w:t>
            </w:r>
            <w:proofErr w:type="spellEnd"/>
          </w:p>
        </w:tc>
        <w:tc>
          <w:tcPr>
            <w:tcW w:w="1417" w:type="dxa"/>
            <w:shd w:val="clear" w:color="auto" w:fill="auto"/>
            <w:vAlign w:val="center"/>
          </w:tcPr>
          <w:p w14:paraId="579EAD6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7D6FA16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E90142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77AD0F00" w14:textId="77777777" w:rsidTr="0005346A">
        <w:trPr>
          <w:trHeight w:val="447"/>
        </w:trPr>
        <w:tc>
          <w:tcPr>
            <w:tcW w:w="675" w:type="dxa"/>
            <w:shd w:val="clear" w:color="auto" w:fill="auto"/>
            <w:vAlign w:val="center"/>
          </w:tcPr>
          <w:p w14:paraId="4D64FED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5.43</w:t>
            </w:r>
          </w:p>
        </w:tc>
        <w:tc>
          <w:tcPr>
            <w:tcW w:w="4849" w:type="dxa"/>
            <w:shd w:val="clear" w:color="auto" w:fill="auto"/>
            <w:vAlign w:val="center"/>
          </w:tcPr>
          <w:p w14:paraId="3691E7A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eastAsia="SimSun" w:hAnsi="Calibri" w:cs="Calibri"/>
                <w:sz w:val="22"/>
                <w:szCs w:val="24"/>
                <w:lang w:eastAsia="el-GR"/>
              </w:rPr>
              <w:t>Λοιπά</w:t>
            </w:r>
            <w:r w:rsidRPr="0065186B">
              <w:rPr>
                <w:rFonts w:ascii="Calibri" w:eastAsia="Calibri" w:hAnsi="Calibri" w:cs="Calibri"/>
                <w:sz w:val="22"/>
                <w:szCs w:val="24"/>
              </w:rPr>
              <w:t xml:space="preserve"> χαρακτηριστικά</w:t>
            </w:r>
          </w:p>
        </w:tc>
        <w:tc>
          <w:tcPr>
            <w:tcW w:w="1417" w:type="dxa"/>
            <w:shd w:val="clear" w:color="auto" w:fill="auto"/>
            <w:vAlign w:val="center"/>
          </w:tcPr>
          <w:p w14:paraId="1670F88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2410" w:type="dxa"/>
          </w:tcPr>
          <w:p w14:paraId="06FB9E2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7DEFE83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6C270726" w14:textId="77777777" w:rsidTr="0005346A">
        <w:trPr>
          <w:trHeight w:val="443"/>
        </w:trPr>
        <w:tc>
          <w:tcPr>
            <w:tcW w:w="675" w:type="dxa"/>
            <w:shd w:val="clear" w:color="auto" w:fill="auto"/>
            <w:vAlign w:val="center"/>
          </w:tcPr>
          <w:p w14:paraId="45255EA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t>5.44</w:t>
            </w:r>
          </w:p>
        </w:tc>
        <w:tc>
          <w:tcPr>
            <w:tcW w:w="4849" w:type="dxa"/>
            <w:shd w:val="clear" w:color="auto" w:fill="auto"/>
            <w:vAlign w:val="center"/>
          </w:tcPr>
          <w:p w14:paraId="45ADC71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proofErr w:type="spellStart"/>
            <w:r w:rsidRPr="0065186B">
              <w:rPr>
                <w:rFonts w:ascii="Calibri" w:hAnsi="Calibri" w:cs="Calibri"/>
                <w:sz w:val="22"/>
                <w:szCs w:val="24"/>
              </w:rPr>
              <w:t>Redundant</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hot</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plug</w:t>
            </w:r>
            <w:proofErr w:type="spellEnd"/>
            <w:r w:rsidRPr="0065186B">
              <w:rPr>
                <w:rFonts w:ascii="Calibri" w:hAnsi="Calibri" w:cs="Calibri"/>
                <w:sz w:val="22"/>
                <w:szCs w:val="24"/>
              </w:rPr>
              <w:t xml:space="preserve"> τροφοδοτικά ≥ 2</w:t>
            </w:r>
          </w:p>
        </w:tc>
        <w:tc>
          <w:tcPr>
            <w:tcW w:w="1417" w:type="dxa"/>
            <w:shd w:val="clear" w:color="auto" w:fill="auto"/>
            <w:vAlign w:val="center"/>
          </w:tcPr>
          <w:p w14:paraId="36BAEE8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2410" w:type="dxa"/>
          </w:tcPr>
          <w:p w14:paraId="3C5DADF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70E7153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517B1738" w14:textId="77777777" w:rsidTr="0005346A">
        <w:trPr>
          <w:trHeight w:val="407"/>
        </w:trPr>
        <w:tc>
          <w:tcPr>
            <w:tcW w:w="675" w:type="dxa"/>
            <w:shd w:val="clear" w:color="auto" w:fill="auto"/>
            <w:vAlign w:val="center"/>
          </w:tcPr>
          <w:p w14:paraId="304A20F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t>5.45</w:t>
            </w:r>
          </w:p>
        </w:tc>
        <w:tc>
          <w:tcPr>
            <w:tcW w:w="4849" w:type="dxa"/>
            <w:shd w:val="clear" w:color="auto" w:fill="auto"/>
            <w:vAlign w:val="center"/>
          </w:tcPr>
          <w:p w14:paraId="26E037D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Ισχύς τροφοδοτικού ≥ 1100W</w:t>
            </w:r>
          </w:p>
        </w:tc>
        <w:tc>
          <w:tcPr>
            <w:tcW w:w="1417" w:type="dxa"/>
            <w:shd w:val="clear" w:color="auto" w:fill="auto"/>
            <w:vAlign w:val="center"/>
          </w:tcPr>
          <w:p w14:paraId="02CB1A3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44B93AB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10D978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2C4CC6D0" w14:textId="77777777" w:rsidTr="0005346A">
        <w:trPr>
          <w:trHeight w:val="605"/>
        </w:trPr>
        <w:tc>
          <w:tcPr>
            <w:tcW w:w="675" w:type="dxa"/>
            <w:shd w:val="clear" w:color="auto" w:fill="auto"/>
            <w:vAlign w:val="center"/>
          </w:tcPr>
          <w:p w14:paraId="7A369EE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5.46</w:t>
            </w:r>
          </w:p>
        </w:tc>
        <w:tc>
          <w:tcPr>
            <w:tcW w:w="4849" w:type="dxa"/>
            <w:shd w:val="clear" w:color="auto" w:fill="auto"/>
            <w:vAlign w:val="center"/>
          </w:tcPr>
          <w:p w14:paraId="1C79E7E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Καλώδια τροφοδοσίας, όσα και ο αριθμός των τροφοδοτικών</w:t>
            </w:r>
          </w:p>
        </w:tc>
        <w:tc>
          <w:tcPr>
            <w:tcW w:w="1417" w:type="dxa"/>
            <w:shd w:val="clear" w:color="auto" w:fill="auto"/>
            <w:vAlign w:val="center"/>
          </w:tcPr>
          <w:p w14:paraId="0BC2F59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515580A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8360AE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63574148" w14:textId="77777777" w:rsidTr="0005346A">
        <w:trPr>
          <w:trHeight w:val="365"/>
        </w:trPr>
        <w:tc>
          <w:tcPr>
            <w:tcW w:w="675" w:type="dxa"/>
            <w:shd w:val="clear" w:color="auto" w:fill="auto"/>
            <w:vAlign w:val="center"/>
          </w:tcPr>
          <w:p w14:paraId="1873E85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5.47</w:t>
            </w:r>
          </w:p>
        </w:tc>
        <w:tc>
          <w:tcPr>
            <w:tcW w:w="4849" w:type="dxa"/>
            <w:shd w:val="clear" w:color="auto" w:fill="auto"/>
            <w:vAlign w:val="center"/>
          </w:tcPr>
          <w:p w14:paraId="31A41B3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Προσφερόμενες PCI-e 16x </w:t>
            </w:r>
            <w:proofErr w:type="spellStart"/>
            <w:r w:rsidRPr="0065186B">
              <w:rPr>
                <w:rFonts w:ascii="Calibri" w:hAnsi="Calibri" w:cs="Calibri"/>
                <w:sz w:val="22"/>
                <w:szCs w:val="24"/>
              </w:rPr>
              <w:t>slots</w:t>
            </w:r>
            <w:proofErr w:type="spellEnd"/>
            <w:r w:rsidRPr="0065186B">
              <w:rPr>
                <w:rFonts w:ascii="Calibri" w:hAnsi="Calibri" w:cs="Calibri"/>
                <w:sz w:val="22"/>
                <w:szCs w:val="24"/>
              </w:rPr>
              <w:t xml:space="preserve"> (Gen.4 &amp; 5) ≥ 3</w:t>
            </w:r>
          </w:p>
        </w:tc>
        <w:tc>
          <w:tcPr>
            <w:tcW w:w="1417" w:type="dxa"/>
            <w:shd w:val="clear" w:color="auto" w:fill="auto"/>
            <w:vAlign w:val="center"/>
          </w:tcPr>
          <w:p w14:paraId="7FB57BE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7060169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14FF42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76B1F36F" w14:textId="77777777" w:rsidTr="0005346A">
        <w:trPr>
          <w:trHeight w:val="412"/>
        </w:trPr>
        <w:tc>
          <w:tcPr>
            <w:tcW w:w="675" w:type="dxa"/>
            <w:shd w:val="clear" w:color="auto" w:fill="auto"/>
            <w:vAlign w:val="center"/>
          </w:tcPr>
          <w:p w14:paraId="2570465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5.48</w:t>
            </w:r>
          </w:p>
        </w:tc>
        <w:tc>
          <w:tcPr>
            <w:tcW w:w="4849" w:type="dxa"/>
            <w:shd w:val="clear" w:color="auto" w:fill="auto"/>
            <w:vAlign w:val="center"/>
          </w:tcPr>
          <w:p w14:paraId="5F465F2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USB 2.0 </w:t>
            </w:r>
            <w:proofErr w:type="spellStart"/>
            <w:r w:rsidRPr="0065186B">
              <w:rPr>
                <w:rFonts w:ascii="Calibri" w:hAnsi="Calibri" w:cs="Calibri"/>
                <w:sz w:val="22"/>
                <w:szCs w:val="24"/>
              </w:rPr>
              <w:t>ports</w:t>
            </w:r>
            <w:proofErr w:type="spellEnd"/>
            <w:r w:rsidRPr="0065186B">
              <w:rPr>
                <w:rFonts w:ascii="Calibri" w:hAnsi="Calibri" w:cs="Calibri"/>
                <w:sz w:val="22"/>
                <w:szCs w:val="24"/>
              </w:rPr>
              <w:t xml:space="preserve"> ≥ 2</w:t>
            </w:r>
          </w:p>
        </w:tc>
        <w:tc>
          <w:tcPr>
            <w:tcW w:w="1417" w:type="dxa"/>
            <w:shd w:val="clear" w:color="auto" w:fill="auto"/>
            <w:vAlign w:val="center"/>
          </w:tcPr>
          <w:p w14:paraId="29BC365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347CF6F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91BB31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463B629A" w14:textId="77777777" w:rsidTr="0005346A">
        <w:trPr>
          <w:trHeight w:val="365"/>
        </w:trPr>
        <w:tc>
          <w:tcPr>
            <w:tcW w:w="675" w:type="dxa"/>
            <w:shd w:val="clear" w:color="auto" w:fill="auto"/>
            <w:vAlign w:val="center"/>
          </w:tcPr>
          <w:p w14:paraId="23D4DC1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5.49</w:t>
            </w:r>
          </w:p>
        </w:tc>
        <w:tc>
          <w:tcPr>
            <w:tcW w:w="4849" w:type="dxa"/>
            <w:shd w:val="clear" w:color="auto" w:fill="auto"/>
            <w:vAlign w:val="center"/>
          </w:tcPr>
          <w:p w14:paraId="380D28D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USB 3.0 </w:t>
            </w:r>
            <w:proofErr w:type="spellStart"/>
            <w:r w:rsidRPr="0065186B">
              <w:rPr>
                <w:rFonts w:ascii="Calibri" w:hAnsi="Calibri" w:cs="Calibri"/>
                <w:sz w:val="22"/>
                <w:szCs w:val="24"/>
              </w:rPr>
              <w:t>ports</w:t>
            </w:r>
            <w:proofErr w:type="spellEnd"/>
            <w:r w:rsidRPr="0065186B">
              <w:rPr>
                <w:rFonts w:ascii="Calibri" w:hAnsi="Calibri" w:cs="Calibri"/>
                <w:sz w:val="22"/>
                <w:szCs w:val="24"/>
              </w:rPr>
              <w:t xml:space="preserve"> ≥ 1</w:t>
            </w:r>
          </w:p>
        </w:tc>
        <w:tc>
          <w:tcPr>
            <w:tcW w:w="1417" w:type="dxa"/>
            <w:shd w:val="clear" w:color="auto" w:fill="auto"/>
            <w:vAlign w:val="center"/>
          </w:tcPr>
          <w:p w14:paraId="6BE5887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5FB02EF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505AFF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3896DA67" w14:textId="77777777" w:rsidTr="0005346A">
        <w:trPr>
          <w:trHeight w:val="459"/>
        </w:trPr>
        <w:tc>
          <w:tcPr>
            <w:tcW w:w="675" w:type="dxa"/>
            <w:shd w:val="clear" w:color="auto" w:fill="auto"/>
            <w:vAlign w:val="center"/>
          </w:tcPr>
          <w:p w14:paraId="6F4294A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5.50</w:t>
            </w:r>
          </w:p>
        </w:tc>
        <w:tc>
          <w:tcPr>
            <w:tcW w:w="4849" w:type="dxa"/>
            <w:shd w:val="clear" w:color="auto" w:fill="auto"/>
            <w:vAlign w:val="center"/>
          </w:tcPr>
          <w:p w14:paraId="684E657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VGA </w:t>
            </w:r>
            <w:proofErr w:type="spellStart"/>
            <w:r w:rsidRPr="0065186B">
              <w:rPr>
                <w:rFonts w:ascii="Calibri" w:hAnsi="Calibri" w:cs="Calibri"/>
                <w:sz w:val="22"/>
                <w:szCs w:val="24"/>
              </w:rPr>
              <w:t>connector</w:t>
            </w:r>
            <w:proofErr w:type="spellEnd"/>
            <w:r w:rsidRPr="0065186B">
              <w:rPr>
                <w:rFonts w:ascii="Calibri" w:hAnsi="Calibri" w:cs="Calibri"/>
                <w:sz w:val="22"/>
                <w:szCs w:val="24"/>
              </w:rPr>
              <w:t xml:space="preserve"> ≥ 2</w:t>
            </w:r>
          </w:p>
        </w:tc>
        <w:tc>
          <w:tcPr>
            <w:tcW w:w="1417" w:type="dxa"/>
            <w:shd w:val="clear" w:color="auto" w:fill="auto"/>
            <w:vAlign w:val="center"/>
          </w:tcPr>
          <w:p w14:paraId="2296B40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0A858D2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084900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080709ED" w14:textId="77777777" w:rsidTr="0005346A">
        <w:trPr>
          <w:trHeight w:val="377"/>
        </w:trPr>
        <w:tc>
          <w:tcPr>
            <w:tcW w:w="675" w:type="dxa"/>
            <w:shd w:val="clear" w:color="auto" w:fill="auto"/>
            <w:vAlign w:val="center"/>
          </w:tcPr>
          <w:p w14:paraId="0E45642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lastRenderedPageBreak/>
              <w:t>5.51</w:t>
            </w:r>
          </w:p>
        </w:tc>
        <w:tc>
          <w:tcPr>
            <w:tcW w:w="4849" w:type="dxa"/>
            <w:shd w:val="clear" w:color="auto" w:fill="auto"/>
            <w:vAlign w:val="center"/>
          </w:tcPr>
          <w:p w14:paraId="17210C7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proofErr w:type="spellStart"/>
            <w:r w:rsidRPr="0065186B">
              <w:rPr>
                <w:rFonts w:ascii="Calibri" w:hAnsi="Calibri" w:cs="Calibri"/>
                <w:sz w:val="22"/>
                <w:szCs w:val="24"/>
              </w:rPr>
              <w:t>micro</w:t>
            </w:r>
            <w:proofErr w:type="spellEnd"/>
            <w:r w:rsidRPr="0065186B">
              <w:rPr>
                <w:rFonts w:ascii="Calibri" w:hAnsi="Calibri" w:cs="Calibri"/>
                <w:sz w:val="22"/>
                <w:szCs w:val="24"/>
              </w:rPr>
              <w:t>-USB ≥ 1</w:t>
            </w:r>
          </w:p>
        </w:tc>
        <w:tc>
          <w:tcPr>
            <w:tcW w:w="1417" w:type="dxa"/>
            <w:shd w:val="clear" w:color="auto" w:fill="auto"/>
            <w:vAlign w:val="center"/>
          </w:tcPr>
          <w:p w14:paraId="69E8A75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1D69B57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B625FE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361519FC" w14:textId="77777777" w:rsidTr="0005346A">
        <w:trPr>
          <w:trHeight w:val="605"/>
        </w:trPr>
        <w:tc>
          <w:tcPr>
            <w:tcW w:w="675" w:type="dxa"/>
            <w:shd w:val="clear" w:color="auto" w:fill="auto"/>
            <w:vAlign w:val="center"/>
          </w:tcPr>
          <w:p w14:paraId="1114824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5.52</w:t>
            </w:r>
          </w:p>
        </w:tc>
        <w:tc>
          <w:tcPr>
            <w:tcW w:w="4849" w:type="dxa"/>
            <w:shd w:val="clear" w:color="auto" w:fill="auto"/>
            <w:vAlign w:val="center"/>
          </w:tcPr>
          <w:p w14:paraId="5AD65B3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rPr>
            </w:pPr>
            <w:r w:rsidRPr="0065186B">
              <w:rPr>
                <w:rFonts w:ascii="Calibri" w:hAnsi="Calibri" w:cs="Calibri"/>
                <w:sz w:val="22"/>
                <w:szCs w:val="24"/>
              </w:rPr>
              <w:t>Υποστηριζόμενα</w:t>
            </w:r>
            <w:r w:rsidRPr="0065186B">
              <w:rPr>
                <w:rFonts w:ascii="Calibri" w:hAnsi="Calibri" w:cs="Calibri"/>
                <w:sz w:val="22"/>
                <w:szCs w:val="24"/>
                <w:lang w:val="en-US"/>
              </w:rPr>
              <w:t xml:space="preserve"> </w:t>
            </w:r>
            <w:r w:rsidRPr="0065186B">
              <w:rPr>
                <w:rFonts w:ascii="Calibri" w:hAnsi="Calibri" w:cs="Calibri"/>
                <w:sz w:val="22"/>
                <w:szCs w:val="24"/>
              </w:rPr>
              <w:t>λειτουργικά</w:t>
            </w:r>
            <w:r w:rsidRPr="0065186B">
              <w:rPr>
                <w:rFonts w:ascii="Calibri" w:hAnsi="Calibri" w:cs="Calibri"/>
                <w:sz w:val="22"/>
                <w:szCs w:val="24"/>
                <w:lang w:val="en-US"/>
              </w:rPr>
              <w:t xml:space="preserve"> </w:t>
            </w:r>
            <w:r w:rsidRPr="0065186B">
              <w:rPr>
                <w:rFonts w:ascii="Calibri" w:hAnsi="Calibri" w:cs="Calibri"/>
                <w:sz w:val="22"/>
                <w:szCs w:val="24"/>
              </w:rPr>
              <w:t>συστήματα</w:t>
            </w:r>
            <w:r w:rsidRPr="0065186B">
              <w:rPr>
                <w:rFonts w:ascii="Calibri" w:hAnsi="Calibri" w:cs="Calibri"/>
                <w:sz w:val="22"/>
                <w:szCs w:val="24"/>
                <w:lang w:val="en-US"/>
              </w:rPr>
              <w:t xml:space="preserve"> Canonical Ubuntu LTS, Microsoft Windows Server with Hyper-V, Red Hat Enterprise Linux, SUSE Linux Enterprise Server, VMware </w:t>
            </w:r>
            <w:proofErr w:type="spellStart"/>
            <w:r w:rsidRPr="0065186B">
              <w:rPr>
                <w:rFonts w:ascii="Calibri" w:hAnsi="Calibri" w:cs="Calibri"/>
                <w:sz w:val="22"/>
                <w:szCs w:val="24"/>
                <w:lang w:val="en-US"/>
              </w:rPr>
              <w:t>ESXi</w:t>
            </w:r>
            <w:proofErr w:type="spellEnd"/>
          </w:p>
        </w:tc>
        <w:tc>
          <w:tcPr>
            <w:tcW w:w="1417" w:type="dxa"/>
            <w:shd w:val="clear" w:color="auto" w:fill="auto"/>
            <w:vAlign w:val="center"/>
          </w:tcPr>
          <w:p w14:paraId="6C7752F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2410" w:type="dxa"/>
          </w:tcPr>
          <w:p w14:paraId="38B751E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6BCD17C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07B03787" w14:textId="77777777" w:rsidTr="0005346A">
        <w:trPr>
          <w:trHeight w:val="416"/>
        </w:trPr>
        <w:tc>
          <w:tcPr>
            <w:tcW w:w="675" w:type="dxa"/>
            <w:shd w:val="clear" w:color="auto" w:fill="auto"/>
            <w:vAlign w:val="center"/>
          </w:tcPr>
          <w:p w14:paraId="6292AE7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5.53</w:t>
            </w:r>
          </w:p>
        </w:tc>
        <w:tc>
          <w:tcPr>
            <w:tcW w:w="4849" w:type="dxa"/>
            <w:shd w:val="clear" w:color="auto" w:fill="auto"/>
            <w:vAlign w:val="center"/>
          </w:tcPr>
          <w:p w14:paraId="303CD85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proofErr w:type="spellStart"/>
            <w:r w:rsidRPr="0065186B">
              <w:rPr>
                <w:rFonts w:ascii="Calibri" w:hAnsi="Calibri" w:cs="Calibri"/>
                <w:sz w:val="22"/>
                <w:szCs w:val="24"/>
              </w:rPr>
              <w:t>Trusted</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Platform</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Module</w:t>
            </w:r>
            <w:proofErr w:type="spellEnd"/>
            <w:r w:rsidRPr="0065186B">
              <w:rPr>
                <w:rFonts w:ascii="Calibri" w:hAnsi="Calibri" w:cs="Calibri"/>
                <w:sz w:val="22"/>
                <w:szCs w:val="24"/>
              </w:rPr>
              <w:t xml:space="preserve"> 2.0 v3</w:t>
            </w:r>
          </w:p>
        </w:tc>
        <w:tc>
          <w:tcPr>
            <w:tcW w:w="1417" w:type="dxa"/>
            <w:shd w:val="clear" w:color="auto" w:fill="auto"/>
            <w:vAlign w:val="center"/>
          </w:tcPr>
          <w:p w14:paraId="2945314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5E80C4F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0D12075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180CB876" w14:textId="77777777" w:rsidTr="0005346A">
        <w:trPr>
          <w:trHeight w:val="416"/>
        </w:trPr>
        <w:tc>
          <w:tcPr>
            <w:tcW w:w="675" w:type="dxa"/>
            <w:shd w:val="clear" w:color="auto" w:fill="auto"/>
            <w:vAlign w:val="center"/>
          </w:tcPr>
          <w:p w14:paraId="0E4EDBE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5.54</w:t>
            </w:r>
          </w:p>
        </w:tc>
        <w:tc>
          <w:tcPr>
            <w:tcW w:w="4849" w:type="dxa"/>
            <w:shd w:val="clear" w:color="auto" w:fill="auto"/>
            <w:vAlign w:val="center"/>
          </w:tcPr>
          <w:p w14:paraId="02563C8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Να περιλαμβάνει πιστοποιητικό του κατασκευαστή που να αποδεικνύει, ότι η σύνθεση του </w:t>
            </w:r>
            <w:proofErr w:type="spellStart"/>
            <w:r w:rsidRPr="0065186B">
              <w:rPr>
                <w:rFonts w:ascii="Calibri" w:hAnsi="Calibri" w:cs="Calibri"/>
                <w:sz w:val="22"/>
                <w:szCs w:val="24"/>
              </w:rPr>
              <w:t>server</w:t>
            </w:r>
            <w:proofErr w:type="spellEnd"/>
            <w:r w:rsidRPr="0065186B">
              <w:rPr>
                <w:rFonts w:ascii="Calibri" w:hAnsi="Calibri" w:cs="Calibri"/>
                <w:sz w:val="22"/>
                <w:szCs w:val="24"/>
              </w:rPr>
              <w:t xml:space="preserve"> είναι ακριβώς η ίδια με αυτή που παράχθηκε κατά την κατασκευή του στο εργοστάσιο.</w:t>
            </w:r>
          </w:p>
        </w:tc>
        <w:tc>
          <w:tcPr>
            <w:tcW w:w="1417" w:type="dxa"/>
            <w:shd w:val="clear" w:color="auto" w:fill="auto"/>
            <w:vAlign w:val="center"/>
          </w:tcPr>
          <w:p w14:paraId="415CCF3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2085AE4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37C712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58631218" w14:textId="77777777" w:rsidTr="0005346A">
        <w:trPr>
          <w:trHeight w:val="416"/>
        </w:trPr>
        <w:tc>
          <w:tcPr>
            <w:tcW w:w="675" w:type="dxa"/>
            <w:shd w:val="clear" w:color="auto" w:fill="auto"/>
            <w:vAlign w:val="center"/>
          </w:tcPr>
          <w:p w14:paraId="3B0D468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5.55</w:t>
            </w:r>
          </w:p>
        </w:tc>
        <w:tc>
          <w:tcPr>
            <w:tcW w:w="4849" w:type="dxa"/>
            <w:shd w:val="clear" w:color="auto" w:fill="auto"/>
            <w:vAlign w:val="center"/>
          </w:tcPr>
          <w:p w14:paraId="07589E9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LCD </w:t>
            </w:r>
            <w:proofErr w:type="spellStart"/>
            <w:r w:rsidRPr="0065186B">
              <w:rPr>
                <w:rFonts w:ascii="Calibri" w:hAnsi="Calibri" w:cs="Calibri"/>
                <w:sz w:val="22"/>
                <w:szCs w:val="24"/>
              </w:rPr>
              <w:t>panel</w:t>
            </w:r>
            <w:proofErr w:type="spellEnd"/>
            <w:r w:rsidRPr="0065186B">
              <w:rPr>
                <w:rFonts w:ascii="Calibri" w:hAnsi="Calibri" w:cs="Calibri"/>
                <w:sz w:val="22"/>
                <w:szCs w:val="24"/>
              </w:rPr>
              <w:t xml:space="preserve"> στην πρόσοψη για πληροφόρηση κατανάλωσης σε BTU/</w:t>
            </w:r>
            <w:proofErr w:type="spellStart"/>
            <w:r w:rsidRPr="0065186B">
              <w:rPr>
                <w:rFonts w:ascii="Calibri" w:hAnsi="Calibri" w:cs="Calibri"/>
                <w:sz w:val="22"/>
                <w:szCs w:val="24"/>
              </w:rPr>
              <w:t>hr</w:t>
            </w:r>
            <w:proofErr w:type="spellEnd"/>
            <w:r w:rsidRPr="0065186B">
              <w:rPr>
                <w:rFonts w:ascii="Calibri" w:hAnsi="Calibri" w:cs="Calibri"/>
                <w:sz w:val="22"/>
                <w:szCs w:val="24"/>
              </w:rPr>
              <w:t xml:space="preserve"> ή </w:t>
            </w:r>
            <w:proofErr w:type="spellStart"/>
            <w:r w:rsidRPr="0065186B">
              <w:rPr>
                <w:rFonts w:ascii="Calibri" w:hAnsi="Calibri" w:cs="Calibri"/>
                <w:sz w:val="22"/>
                <w:szCs w:val="24"/>
              </w:rPr>
              <w:t>Watts</w:t>
            </w:r>
            <w:proofErr w:type="spellEnd"/>
            <w:r w:rsidRPr="0065186B">
              <w:rPr>
                <w:rFonts w:ascii="Calibri" w:hAnsi="Calibri" w:cs="Calibri"/>
                <w:sz w:val="22"/>
                <w:szCs w:val="24"/>
              </w:rPr>
              <w:t xml:space="preserve"> και θερμοκρασίας και γρήγορης πρόσβαση στο σύστημα.</w:t>
            </w:r>
          </w:p>
        </w:tc>
        <w:tc>
          <w:tcPr>
            <w:tcW w:w="1417" w:type="dxa"/>
            <w:shd w:val="clear" w:color="auto" w:fill="auto"/>
            <w:vAlign w:val="center"/>
          </w:tcPr>
          <w:p w14:paraId="6DC7C02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2323305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80379C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3D667DB5" w14:textId="77777777" w:rsidTr="0005346A">
        <w:trPr>
          <w:trHeight w:val="416"/>
        </w:trPr>
        <w:tc>
          <w:tcPr>
            <w:tcW w:w="675" w:type="dxa"/>
            <w:shd w:val="clear" w:color="auto" w:fill="auto"/>
            <w:vAlign w:val="center"/>
          </w:tcPr>
          <w:p w14:paraId="6BB9FDE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5.56</w:t>
            </w:r>
          </w:p>
        </w:tc>
        <w:tc>
          <w:tcPr>
            <w:tcW w:w="4849" w:type="dxa"/>
            <w:shd w:val="clear" w:color="auto" w:fill="auto"/>
            <w:vAlign w:val="center"/>
          </w:tcPr>
          <w:p w14:paraId="594E894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Να υποστηρίζει την δυνατότητα ορισμού φυσικού μέσου αποκατάστασης του λειτουργικού συστήματος, σε περίπτωση βλάβης αυτού.</w:t>
            </w:r>
          </w:p>
        </w:tc>
        <w:tc>
          <w:tcPr>
            <w:tcW w:w="1417" w:type="dxa"/>
            <w:shd w:val="clear" w:color="auto" w:fill="auto"/>
            <w:vAlign w:val="center"/>
          </w:tcPr>
          <w:p w14:paraId="34F5DE2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5759860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0782D1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0ABC2EC1" w14:textId="77777777" w:rsidTr="0005346A">
        <w:trPr>
          <w:trHeight w:val="411"/>
        </w:trPr>
        <w:tc>
          <w:tcPr>
            <w:tcW w:w="10910" w:type="dxa"/>
            <w:gridSpan w:val="5"/>
            <w:shd w:val="clear" w:color="auto" w:fill="FBE4D5"/>
          </w:tcPr>
          <w:p w14:paraId="1FF164FE" w14:textId="77777777" w:rsidR="0065186B" w:rsidRPr="0065186B" w:rsidRDefault="0065186B" w:rsidP="0065186B">
            <w:pPr>
              <w:suppressAutoHyphens/>
              <w:overflowPunct/>
              <w:autoSpaceDE/>
              <w:autoSpaceDN/>
              <w:adjustRightInd/>
              <w:spacing w:after="120"/>
              <w:jc w:val="both"/>
              <w:textAlignment w:val="auto"/>
              <w:rPr>
                <w:rFonts w:ascii="Calibri" w:eastAsia="SimSun" w:hAnsi="Calibri" w:cs="Calibri"/>
                <w:sz w:val="22"/>
                <w:szCs w:val="22"/>
                <w:lang w:eastAsia="ar-SA"/>
              </w:rPr>
            </w:pPr>
            <w:r w:rsidRPr="0065186B">
              <w:rPr>
                <w:rFonts w:ascii="Calibri" w:eastAsia="SimSun" w:hAnsi="Calibri" w:cs="Calibri"/>
                <w:sz w:val="22"/>
                <w:szCs w:val="22"/>
                <w:lang w:eastAsia="ar-SA"/>
              </w:rPr>
              <w:t>ΓΕΝΙΚΕΣ ΑΠΑΙΤΗΣΕΙΣ</w:t>
            </w:r>
          </w:p>
        </w:tc>
      </w:tr>
      <w:tr w:rsidR="0065186B" w:rsidRPr="0065186B" w14:paraId="7C1FC969" w14:textId="77777777" w:rsidTr="0005346A">
        <w:trPr>
          <w:trHeight w:val="605"/>
        </w:trPr>
        <w:tc>
          <w:tcPr>
            <w:tcW w:w="675" w:type="dxa"/>
            <w:shd w:val="clear" w:color="auto" w:fill="auto"/>
            <w:vAlign w:val="center"/>
          </w:tcPr>
          <w:p w14:paraId="705A6AB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1</w:t>
            </w:r>
          </w:p>
        </w:tc>
        <w:tc>
          <w:tcPr>
            <w:tcW w:w="4849" w:type="dxa"/>
            <w:shd w:val="clear" w:color="auto" w:fill="auto"/>
            <w:vAlign w:val="center"/>
          </w:tcPr>
          <w:p w14:paraId="57BCEF0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Οι ανωτέρω προδιαγραφές είναι υποχρεωτικές και πρέπει να καλύπτονται κατ’ ελάχιστο.</w:t>
            </w:r>
          </w:p>
        </w:tc>
        <w:tc>
          <w:tcPr>
            <w:tcW w:w="1417" w:type="dxa"/>
            <w:shd w:val="clear" w:color="auto" w:fill="auto"/>
            <w:vAlign w:val="center"/>
          </w:tcPr>
          <w:p w14:paraId="062BE09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2410" w:type="dxa"/>
          </w:tcPr>
          <w:p w14:paraId="5C5438B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6112E0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4B3AE203" w14:textId="77777777" w:rsidTr="0005346A">
        <w:trPr>
          <w:trHeight w:val="605"/>
        </w:trPr>
        <w:tc>
          <w:tcPr>
            <w:tcW w:w="675" w:type="dxa"/>
            <w:shd w:val="clear" w:color="auto" w:fill="auto"/>
            <w:vAlign w:val="center"/>
          </w:tcPr>
          <w:p w14:paraId="6A7EBF8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2</w:t>
            </w:r>
          </w:p>
        </w:tc>
        <w:tc>
          <w:tcPr>
            <w:tcW w:w="4849" w:type="dxa"/>
            <w:shd w:val="clear" w:color="auto" w:fill="auto"/>
            <w:vAlign w:val="center"/>
          </w:tcPr>
          <w:p w14:paraId="1B87482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 xml:space="preserve">Τα συστήματα να είναι καινούργια και αμεταχείριστα και να προσφερθούν πλήρη και έτοιμα για λειτουργία. </w:t>
            </w:r>
          </w:p>
        </w:tc>
        <w:tc>
          <w:tcPr>
            <w:tcW w:w="1417" w:type="dxa"/>
            <w:shd w:val="clear" w:color="auto" w:fill="auto"/>
            <w:vAlign w:val="center"/>
          </w:tcPr>
          <w:p w14:paraId="2FE9034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2410" w:type="dxa"/>
          </w:tcPr>
          <w:p w14:paraId="192E6F5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57316B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3860899B" w14:textId="77777777" w:rsidTr="0005346A">
        <w:trPr>
          <w:trHeight w:val="605"/>
        </w:trPr>
        <w:tc>
          <w:tcPr>
            <w:tcW w:w="675" w:type="dxa"/>
            <w:shd w:val="clear" w:color="auto" w:fill="auto"/>
            <w:vAlign w:val="center"/>
          </w:tcPr>
          <w:p w14:paraId="2CFD792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3</w:t>
            </w:r>
          </w:p>
        </w:tc>
        <w:tc>
          <w:tcPr>
            <w:tcW w:w="4849" w:type="dxa"/>
            <w:shd w:val="clear" w:color="auto" w:fill="auto"/>
            <w:vAlign w:val="center"/>
          </w:tcPr>
          <w:p w14:paraId="131D0AB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 απαντηθούν υποχρεωτικά μία προς μία οι ανωτέρω τεχνικές προδιαγραφές.</w:t>
            </w:r>
          </w:p>
        </w:tc>
        <w:tc>
          <w:tcPr>
            <w:tcW w:w="1417" w:type="dxa"/>
            <w:shd w:val="clear" w:color="auto" w:fill="auto"/>
            <w:vAlign w:val="center"/>
          </w:tcPr>
          <w:p w14:paraId="5C30972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2410" w:type="dxa"/>
          </w:tcPr>
          <w:p w14:paraId="4F244F8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F0B87A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041C6DD9" w14:textId="77777777" w:rsidTr="0005346A">
        <w:trPr>
          <w:trHeight w:val="605"/>
        </w:trPr>
        <w:tc>
          <w:tcPr>
            <w:tcW w:w="675" w:type="dxa"/>
            <w:shd w:val="clear" w:color="auto" w:fill="auto"/>
            <w:vAlign w:val="center"/>
          </w:tcPr>
          <w:p w14:paraId="6A8BDB0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4</w:t>
            </w:r>
          </w:p>
        </w:tc>
        <w:tc>
          <w:tcPr>
            <w:tcW w:w="4849" w:type="dxa"/>
            <w:shd w:val="clear" w:color="auto" w:fill="auto"/>
            <w:vAlign w:val="center"/>
          </w:tcPr>
          <w:p w14:paraId="125E353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 xml:space="preserve">Τα στοιχεία του φύλλου συμμόρφωσης να αναφέρονται υποχρεωτικά σε </w:t>
            </w:r>
            <w:proofErr w:type="spellStart"/>
            <w:r w:rsidRPr="0065186B">
              <w:rPr>
                <w:rFonts w:ascii="Calibri" w:hAnsi="Calibri" w:cs="Calibri"/>
                <w:sz w:val="22"/>
                <w:szCs w:val="24"/>
                <w:lang w:eastAsia="el-GR"/>
              </w:rPr>
              <w:t>προσπέκτους</w:t>
            </w:r>
            <w:proofErr w:type="spellEnd"/>
            <w:r w:rsidRPr="0065186B">
              <w:rPr>
                <w:rFonts w:ascii="Calibri" w:hAnsi="Calibri" w:cs="Calibri"/>
                <w:sz w:val="22"/>
                <w:szCs w:val="24"/>
                <w:lang w:eastAsia="el-GR"/>
              </w:rPr>
              <w:t xml:space="preserve">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1417" w:type="dxa"/>
            <w:shd w:val="clear" w:color="auto" w:fill="auto"/>
            <w:vAlign w:val="center"/>
          </w:tcPr>
          <w:p w14:paraId="432D70F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2410" w:type="dxa"/>
          </w:tcPr>
          <w:p w14:paraId="4153FE6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E53E8F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3B4BD8C6" w14:textId="77777777" w:rsidTr="0005346A">
        <w:trPr>
          <w:trHeight w:val="605"/>
        </w:trPr>
        <w:tc>
          <w:tcPr>
            <w:tcW w:w="675" w:type="dxa"/>
            <w:shd w:val="clear" w:color="auto" w:fill="auto"/>
            <w:vAlign w:val="center"/>
          </w:tcPr>
          <w:p w14:paraId="51AEE0D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sz w:val="22"/>
                <w:szCs w:val="22"/>
                <w:lang w:val="en-US" w:eastAsia="el-GR"/>
              </w:rPr>
              <w:t>5</w:t>
            </w:r>
          </w:p>
        </w:tc>
        <w:tc>
          <w:tcPr>
            <w:tcW w:w="4849" w:type="dxa"/>
            <w:shd w:val="clear" w:color="auto" w:fill="auto"/>
            <w:vAlign w:val="center"/>
          </w:tcPr>
          <w:p w14:paraId="3CF39A9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Ο προμηθευτής και ο κατασκευαστής του συστήματος θα πρέπει να είναι πιστοποιημένοι βάσει του προτύπου ΕΝ ΙSO-9001:2000. Να κατατεθούν τα σχετικά πιστοποιητικά.</w:t>
            </w:r>
          </w:p>
        </w:tc>
        <w:tc>
          <w:tcPr>
            <w:tcW w:w="1417" w:type="dxa"/>
            <w:shd w:val="clear" w:color="auto" w:fill="auto"/>
            <w:vAlign w:val="center"/>
          </w:tcPr>
          <w:p w14:paraId="687ED64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2410" w:type="dxa"/>
          </w:tcPr>
          <w:p w14:paraId="64EEE41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BB21E9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7654AA0E" w14:textId="77777777" w:rsidTr="0005346A">
        <w:trPr>
          <w:trHeight w:val="605"/>
        </w:trPr>
        <w:tc>
          <w:tcPr>
            <w:tcW w:w="675" w:type="dxa"/>
            <w:shd w:val="clear" w:color="auto" w:fill="auto"/>
            <w:vAlign w:val="center"/>
          </w:tcPr>
          <w:p w14:paraId="67C808E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sz w:val="22"/>
                <w:szCs w:val="22"/>
                <w:lang w:val="en-US" w:eastAsia="el-GR"/>
              </w:rPr>
              <w:t>6</w:t>
            </w:r>
          </w:p>
        </w:tc>
        <w:tc>
          <w:tcPr>
            <w:tcW w:w="4849" w:type="dxa"/>
            <w:shd w:val="clear" w:color="auto" w:fill="auto"/>
            <w:vAlign w:val="center"/>
          </w:tcPr>
          <w:p w14:paraId="000B8CF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 xml:space="preserve">Ο προμηθευτής να έχει οργανωμένο </w:t>
            </w:r>
            <w:proofErr w:type="spellStart"/>
            <w:r w:rsidRPr="0065186B">
              <w:rPr>
                <w:rFonts w:ascii="Calibri" w:hAnsi="Calibri" w:cs="Calibri"/>
                <w:sz w:val="22"/>
                <w:szCs w:val="24"/>
                <w:lang w:eastAsia="el-GR"/>
              </w:rPr>
              <w:t>service</w:t>
            </w:r>
            <w:proofErr w:type="spellEnd"/>
            <w:r w:rsidRPr="0065186B">
              <w:rPr>
                <w:rFonts w:ascii="Calibri" w:hAnsi="Calibri" w:cs="Calibri"/>
                <w:sz w:val="22"/>
                <w:szCs w:val="24"/>
                <w:lang w:eastAsia="el-GR"/>
              </w:rPr>
              <w:t xml:space="preserve"> για τεχνική υποστήριξη με εκπαιδευμένο προσωπικό για την εγκατάσταση, εκπαίδευση, συντήρηση και επισκευή των συστημάτων.</w:t>
            </w:r>
          </w:p>
        </w:tc>
        <w:tc>
          <w:tcPr>
            <w:tcW w:w="1417" w:type="dxa"/>
            <w:shd w:val="clear" w:color="auto" w:fill="auto"/>
            <w:vAlign w:val="center"/>
          </w:tcPr>
          <w:p w14:paraId="562BDF4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2410" w:type="dxa"/>
          </w:tcPr>
          <w:p w14:paraId="6C20C6A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072272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35DE6318" w14:textId="77777777" w:rsidTr="0005346A">
        <w:trPr>
          <w:trHeight w:val="605"/>
        </w:trPr>
        <w:tc>
          <w:tcPr>
            <w:tcW w:w="675" w:type="dxa"/>
            <w:shd w:val="clear" w:color="auto" w:fill="auto"/>
            <w:vAlign w:val="center"/>
          </w:tcPr>
          <w:p w14:paraId="290CBF5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sz w:val="22"/>
                <w:szCs w:val="22"/>
                <w:lang w:val="en-US" w:eastAsia="el-GR"/>
              </w:rPr>
              <w:lastRenderedPageBreak/>
              <w:t>7</w:t>
            </w:r>
          </w:p>
        </w:tc>
        <w:tc>
          <w:tcPr>
            <w:tcW w:w="4849" w:type="dxa"/>
            <w:shd w:val="clear" w:color="auto" w:fill="auto"/>
            <w:vAlign w:val="center"/>
          </w:tcPr>
          <w:p w14:paraId="691547F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Εγγύηση καλής λειτουργίας για επτά (7) έτη 24x7x365 από την ημερομηνία εγκατάστασης των συστημάτων από τον κατασκευαστή.</w:t>
            </w:r>
          </w:p>
        </w:tc>
        <w:tc>
          <w:tcPr>
            <w:tcW w:w="1417" w:type="dxa"/>
            <w:shd w:val="clear" w:color="auto" w:fill="auto"/>
            <w:vAlign w:val="center"/>
          </w:tcPr>
          <w:p w14:paraId="7075D27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2410" w:type="dxa"/>
          </w:tcPr>
          <w:p w14:paraId="73194C3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C8CEFF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5015A6BD" w14:textId="77777777" w:rsidTr="0005346A">
        <w:trPr>
          <w:trHeight w:val="605"/>
        </w:trPr>
        <w:tc>
          <w:tcPr>
            <w:tcW w:w="675" w:type="dxa"/>
            <w:shd w:val="clear" w:color="auto" w:fill="auto"/>
            <w:vAlign w:val="center"/>
          </w:tcPr>
          <w:p w14:paraId="2F8C686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sz w:val="22"/>
                <w:szCs w:val="22"/>
                <w:lang w:val="en-US" w:eastAsia="el-GR"/>
              </w:rPr>
              <w:t>8</w:t>
            </w:r>
          </w:p>
        </w:tc>
        <w:tc>
          <w:tcPr>
            <w:tcW w:w="4849" w:type="dxa"/>
            <w:shd w:val="clear" w:color="auto" w:fill="auto"/>
            <w:vAlign w:val="center"/>
          </w:tcPr>
          <w:p w14:paraId="388F469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highlight w:val="yellow"/>
                <w:lang w:eastAsia="el-GR"/>
              </w:rPr>
            </w:pPr>
            <w:r w:rsidRPr="0065186B">
              <w:rPr>
                <w:rFonts w:ascii="Calibri" w:hAnsi="Calibri" w:cs="Calibri"/>
                <w:sz w:val="22"/>
                <w:szCs w:val="24"/>
              </w:rPr>
              <w:t xml:space="preserve">Τηλεφωνική υποστήριξη 24x7x365 από τον κατασκευαστή για προβλήματα σχετικά με το </w:t>
            </w:r>
            <w:proofErr w:type="spellStart"/>
            <w:r w:rsidRPr="0065186B">
              <w:rPr>
                <w:rFonts w:ascii="Calibri" w:hAnsi="Calibri" w:cs="Calibri"/>
                <w:sz w:val="22"/>
                <w:szCs w:val="24"/>
              </w:rPr>
              <w:t>hardware</w:t>
            </w:r>
            <w:proofErr w:type="spellEnd"/>
            <w:r w:rsidRPr="0065186B">
              <w:rPr>
                <w:rFonts w:ascii="Calibri" w:hAnsi="Calibri" w:cs="Calibri"/>
                <w:sz w:val="22"/>
                <w:szCs w:val="24"/>
              </w:rPr>
              <w:t xml:space="preserve"> του κατασκευαστή.</w:t>
            </w:r>
          </w:p>
        </w:tc>
        <w:tc>
          <w:tcPr>
            <w:tcW w:w="1417" w:type="dxa"/>
            <w:shd w:val="clear" w:color="auto" w:fill="auto"/>
            <w:vAlign w:val="center"/>
          </w:tcPr>
          <w:p w14:paraId="6B92CCC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ar-SA"/>
              </w:rPr>
            </w:pPr>
            <w:r w:rsidRPr="0065186B">
              <w:rPr>
                <w:rFonts w:ascii="Calibri" w:hAnsi="Calibri" w:cs="Calibri"/>
                <w:sz w:val="22"/>
                <w:szCs w:val="24"/>
                <w:lang w:val="en-GB" w:eastAsia="ar-SA"/>
              </w:rPr>
              <w:t>ΝΑΙ</w:t>
            </w:r>
          </w:p>
        </w:tc>
        <w:tc>
          <w:tcPr>
            <w:tcW w:w="2410" w:type="dxa"/>
          </w:tcPr>
          <w:p w14:paraId="79C7505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E6266F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00FFEE3F" w14:textId="77777777" w:rsidTr="0005346A">
        <w:trPr>
          <w:trHeight w:val="605"/>
        </w:trPr>
        <w:tc>
          <w:tcPr>
            <w:tcW w:w="675" w:type="dxa"/>
            <w:shd w:val="clear" w:color="auto" w:fill="auto"/>
            <w:vAlign w:val="center"/>
          </w:tcPr>
          <w:p w14:paraId="69AA8EB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sz w:val="22"/>
                <w:szCs w:val="22"/>
                <w:lang w:val="en-US" w:eastAsia="el-GR"/>
              </w:rPr>
              <w:t>9</w:t>
            </w:r>
          </w:p>
        </w:tc>
        <w:tc>
          <w:tcPr>
            <w:tcW w:w="4849" w:type="dxa"/>
            <w:shd w:val="clear" w:color="auto" w:fill="auto"/>
            <w:vAlign w:val="center"/>
          </w:tcPr>
          <w:p w14:paraId="4F326F4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highlight w:val="yellow"/>
                <w:lang w:eastAsia="el-GR"/>
              </w:rPr>
            </w:pPr>
            <w:r w:rsidRPr="0065186B">
              <w:rPr>
                <w:rFonts w:ascii="Calibri" w:hAnsi="Calibri" w:cs="Calibri"/>
                <w:sz w:val="22"/>
                <w:szCs w:val="24"/>
              </w:rPr>
              <w:t>On-</w:t>
            </w:r>
            <w:proofErr w:type="spellStart"/>
            <w:r w:rsidRPr="0065186B">
              <w:rPr>
                <w:rFonts w:ascii="Calibri" w:hAnsi="Calibri" w:cs="Calibri"/>
                <w:sz w:val="22"/>
                <w:szCs w:val="24"/>
              </w:rPr>
              <w:t>Site</w:t>
            </w:r>
            <w:proofErr w:type="spellEnd"/>
            <w:r w:rsidRPr="0065186B">
              <w:rPr>
                <w:rFonts w:ascii="Calibri" w:hAnsi="Calibri" w:cs="Calibri"/>
                <w:sz w:val="22"/>
                <w:szCs w:val="24"/>
              </w:rPr>
              <w:t xml:space="preserve"> ανταπόκριση για το </w:t>
            </w:r>
            <w:proofErr w:type="spellStart"/>
            <w:r w:rsidRPr="0065186B">
              <w:rPr>
                <w:rFonts w:ascii="Calibri" w:hAnsi="Calibri" w:cs="Calibri"/>
                <w:sz w:val="22"/>
                <w:szCs w:val="24"/>
              </w:rPr>
              <w:t>Hardware</w:t>
            </w:r>
            <w:proofErr w:type="spellEnd"/>
            <w:r w:rsidRPr="0065186B">
              <w:rPr>
                <w:rFonts w:ascii="Calibri" w:hAnsi="Calibri" w:cs="Calibri"/>
                <w:sz w:val="22"/>
                <w:szCs w:val="24"/>
              </w:rPr>
              <w:t>, την επόμενη εργάσιμη ημέρα μετά από την διάγνωση της βλάβης συμπεριλαμβανομένων των ανταλλακτικών και της εργασίας</w:t>
            </w:r>
          </w:p>
        </w:tc>
        <w:tc>
          <w:tcPr>
            <w:tcW w:w="1417" w:type="dxa"/>
            <w:shd w:val="clear" w:color="auto" w:fill="auto"/>
            <w:vAlign w:val="center"/>
          </w:tcPr>
          <w:p w14:paraId="5CE2E9D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2410" w:type="dxa"/>
          </w:tcPr>
          <w:p w14:paraId="083236D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96EF6D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5F25A1BE" w14:textId="77777777" w:rsidTr="0005346A">
        <w:trPr>
          <w:trHeight w:val="383"/>
        </w:trPr>
        <w:tc>
          <w:tcPr>
            <w:tcW w:w="675" w:type="dxa"/>
            <w:shd w:val="clear" w:color="auto" w:fill="auto"/>
            <w:vAlign w:val="center"/>
          </w:tcPr>
          <w:p w14:paraId="7563A87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sz w:val="22"/>
                <w:szCs w:val="22"/>
                <w:lang w:eastAsia="el-GR"/>
              </w:rPr>
              <w:t>1</w:t>
            </w:r>
            <w:r w:rsidRPr="0065186B">
              <w:rPr>
                <w:rFonts w:ascii="Calibri" w:hAnsi="Calibri" w:cs="Calibri"/>
                <w:sz w:val="22"/>
                <w:szCs w:val="22"/>
                <w:lang w:val="en-US" w:eastAsia="el-GR"/>
              </w:rPr>
              <w:t>0</w:t>
            </w:r>
          </w:p>
        </w:tc>
        <w:tc>
          <w:tcPr>
            <w:tcW w:w="4849" w:type="dxa"/>
            <w:shd w:val="clear" w:color="auto" w:fill="auto"/>
            <w:vAlign w:val="center"/>
          </w:tcPr>
          <w:p w14:paraId="0B421B2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Ύπαρξη ανταλλακτικών για τουλάχιστον επτά (7) έτη.</w:t>
            </w:r>
          </w:p>
        </w:tc>
        <w:tc>
          <w:tcPr>
            <w:tcW w:w="1417" w:type="dxa"/>
            <w:shd w:val="clear" w:color="auto" w:fill="auto"/>
            <w:vAlign w:val="center"/>
          </w:tcPr>
          <w:p w14:paraId="021837E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2410" w:type="dxa"/>
          </w:tcPr>
          <w:p w14:paraId="7624799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05A9C2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62EAB5D6" w14:textId="77777777" w:rsidTr="0005346A">
        <w:trPr>
          <w:trHeight w:val="605"/>
        </w:trPr>
        <w:tc>
          <w:tcPr>
            <w:tcW w:w="675" w:type="dxa"/>
            <w:shd w:val="clear" w:color="auto" w:fill="auto"/>
            <w:vAlign w:val="center"/>
          </w:tcPr>
          <w:p w14:paraId="41BACF9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sz w:val="22"/>
                <w:szCs w:val="22"/>
                <w:lang w:eastAsia="el-GR"/>
              </w:rPr>
              <w:t>1</w:t>
            </w:r>
            <w:r w:rsidRPr="0065186B">
              <w:rPr>
                <w:rFonts w:ascii="Calibri" w:hAnsi="Calibri" w:cs="Calibri"/>
                <w:sz w:val="22"/>
                <w:szCs w:val="22"/>
                <w:lang w:val="en-US" w:eastAsia="el-GR"/>
              </w:rPr>
              <w:t>1</w:t>
            </w:r>
          </w:p>
        </w:tc>
        <w:tc>
          <w:tcPr>
            <w:tcW w:w="4849" w:type="dxa"/>
            <w:shd w:val="clear" w:color="auto" w:fill="auto"/>
            <w:vAlign w:val="center"/>
          </w:tcPr>
          <w:p w14:paraId="36B9A37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Παροχή οργανωμένου </w:t>
            </w:r>
            <w:proofErr w:type="spellStart"/>
            <w:r w:rsidRPr="0065186B">
              <w:rPr>
                <w:rFonts w:ascii="Calibri" w:hAnsi="Calibri" w:cs="Calibri"/>
                <w:sz w:val="22"/>
                <w:szCs w:val="24"/>
              </w:rPr>
              <w:t>βλαβοληπτικού</w:t>
            </w:r>
            <w:proofErr w:type="spellEnd"/>
            <w:r w:rsidRPr="0065186B">
              <w:rPr>
                <w:rFonts w:ascii="Calibri" w:hAnsi="Calibri" w:cs="Calibri"/>
                <w:sz w:val="22"/>
                <w:szCs w:val="24"/>
              </w:rPr>
              <w:t xml:space="preserve"> κέντρου από την κατασκευάστρια εταιρεία, με υποστήριξη ελληνικής γλώσσας που θα παρέχει κατά ελάχιστο: </w:t>
            </w:r>
          </w:p>
          <w:p w14:paraId="0AC142D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α) τηλεφωνική υποστήριξη σε 24ωρη βάση, 7 ημέρες της εβδομάδας (συμπεριλαμβανομένων των αργιών), </w:t>
            </w:r>
          </w:p>
          <w:p w14:paraId="332DB21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β) ηλεκτρονική υποστήριξη σε 24ωρη βάση, 7 ημέρες της εβδομάδας (συμπεριλαμβανομένων των αργιών) και </w:t>
            </w:r>
          </w:p>
          <w:p w14:paraId="7B168FA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γ) δυνατότητα εξ αποστάσεως τεχνικής βοήθειας σε 24ωρη βάση, 7 ημέρες της εβδομάδας (συμπεριλαμβανομένων των αργιών).</w:t>
            </w:r>
          </w:p>
          <w:p w14:paraId="2B91A4F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p>
          <w:p w14:paraId="0D72E45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lang w:val="en-US"/>
              </w:rPr>
              <w:t>N</w:t>
            </w:r>
            <w:r w:rsidRPr="0065186B">
              <w:rPr>
                <w:rFonts w:ascii="Calibri" w:hAnsi="Calibri" w:cs="Calibri"/>
                <w:sz w:val="22"/>
                <w:szCs w:val="24"/>
              </w:rPr>
              <w:t xml:space="preserve">α αναφερθούν τα στοιχεία επικοινωνίας του κέντρου (τηλέφωνα επικοινωνίας, </w:t>
            </w:r>
            <w:r w:rsidRPr="0065186B">
              <w:rPr>
                <w:rFonts w:ascii="Calibri" w:hAnsi="Calibri" w:cs="Calibri"/>
                <w:sz w:val="22"/>
                <w:szCs w:val="24"/>
                <w:lang w:val="en-US"/>
              </w:rPr>
              <w:t>emails</w:t>
            </w:r>
            <w:r w:rsidRPr="0065186B">
              <w:rPr>
                <w:rFonts w:ascii="Calibri" w:hAnsi="Calibri" w:cs="Calibri"/>
                <w:sz w:val="22"/>
                <w:szCs w:val="24"/>
              </w:rPr>
              <w:t xml:space="preserve">), οι ώρες λειτουργίας του και να </w:t>
            </w:r>
            <w:proofErr w:type="spellStart"/>
            <w:r w:rsidRPr="0065186B">
              <w:rPr>
                <w:rFonts w:ascii="Calibri" w:hAnsi="Calibri" w:cs="Calibri"/>
                <w:sz w:val="22"/>
                <w:szCs w:val="24"/>
              </w:rPr>
              <w:t>περιγραφούν</w:t>
            </w:r>
            <w:proofErr w:type="spellEnd"/>
            <w:r w:rsidRPr="0065186B">
              <w:rPr>
                <w:rFonts w:ascii="Calibri" w:hAnsi="Calibri" w:cs="Calibri"/>
                <w:sz w:val="22"/>
                <w:szCs w:val="24"/>
              </w:rPr>
              <w:t xml:space="preserve"> αναλυτικά οι διαδικασίες υποστήριξης.</w:t>
            </w:r>
          </w:p>
          <w:p w14:paraId="0BAF799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rPr>
              <w:t>Όλα τα παραπάνω να τεκμηριωθούν με γραπτή δήλωσή της κατασκευάστριας εταιρείας.</w:t>
            </w:r>
          </w:p>
        </w:tc>
        <w:tc>
          <w:tcPr>
            <w:tcW w:w="1417" w:type="dxa"/>
            <w:shd w:val="clear" w:color="auto" w:fill="auto"/>
            <w:vAlign w:val="center"/>
          </w:tcPr>
          <w:p w14:paraId="65D8330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ar-SA"/>
              </w:rPr>
            </w:pPr>
            <w:r w:rsidRPr="0065186B">
              <w:rPr>
                <w:rFonts w:ascii="Calibri" w:hAnsi="Calibri" w:cs="Calibri"/>
                <w:sz w:val="22"/>
                <w:szCs w:val="24"/>
                <w:lang w:val="en-GB" w:eastAsia="ar-SA"/>
              </w:rPr>
              <w:t>ΝΑΙ</w:t>
            </w:r>
          </w:p>
        </w:tc>
        <w:tc>
          <w:tcPr>
            <w:tcW w:w="2410" w:type="dxa"/>
          </w:tcPr>
          <w:p w14:paraId="32297A1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C3D9E3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3A9C1B52" w14:textId="77777777" w:rsidTr="0005346A">
        <w:trPr>
          <w:trHeight w:val="605"/>
        </w:trPr>
        <w:tc>
          <w:tcPr>
            <w:tcW w:w="675" w:type="dxa"/>
            <w:shd w:val="clear" w:color="auto" w:fill="auto"/>
            <w:vAlign w:val="center"/>
          </w:tcPr>
          <w:p w14:paraId="614EAC4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sz w:val="22"/>
                <w:szCs w:val="22"/>
                <w:lang w:eastAsia="el-GR"/>
              </w:rPr>
              <w:t>1</w:t>
            </w:r>
            <w:r w:rsidRPr="0065186B">
              <w:rPr>
                <w:rFonts w:ascii="Calibri" w:hAnsi="Calibri" w:cs="Calibri"/>
                <w:sz w:val="22"/>
                <w:szCs w:val="22"/>
                <w:lang w:val="en-US" w:eastAsia="el-GR"/>
              </w:rPr>
              <w:t>2</w:t>
            </w:r>
          </w:p>
        </w:tc>
        <w:tc>
          <w:tcPr>
            <w:tcW w:w="4849" w:type="dxa"/>
            <w:shd w:val="clear" w:color="auto" w:fill="auto"/>
            <w:vAlign w:val="center"/>
          </w:tcPr>
          <w:p w14:paraId="2234225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Η προσφερόμενη εγγύηση – τεχνική υποστήριξη, θα πρέπει να αποδεικνύεται γραπτά από τον κατασκευαστή</w:t>
            </w:r>
          </w:p>
        </w:tc>
        <w:tc>
          <w:tcPr>
            <w:tcW w:w="1417" w:type="dxa"/>
            <w:shd w:val="clear" w:color="auto" w:fill="auto"/>
            <w:vAlign w:val="center"/>
          </w:tcPr>
          <w:p w14:paraId="4515674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ar-SA"/>
              </w:rPr>
            </w:pPr>
            <w:r w:rsidRPr="0065186B">
              <w:rPr>
                <w:rFonts w:ascii="Calibri" w:hAnsi="Calibri" w:cs="Calibri"/>
                <w:sz w:val="22"/>
                <w:szCs w:val="24"/>
                <w:lang w:val="en-GB" w:eastAsia="ar-SA"/>
              </w:rPr>
              <w:t>ΝΑΙ</w:t>
            </w:r>
          </w:p>
        </w:tc>
        <w:tc>
          <w:tcPr>
            <w:tcW w:w="2410" w:type="dxa"/>
          </w:tcPr>
          <w:p w14:paraId="6128C1B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39BC9D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76CFC46D" w14:textId="77777777" w:rsidTr="0005346A">
        <w:trPr>
          <w:trHeight w:val="605"/>
        </w:trPr>
        <w:tc>
          <w:tcPr>
            <w:tcW w:w="675" w:type="dxa"/>
            <w:shd w:val="clear" w:color="auto" w:fill="auto"/>
            <w:vAlign w:val="center"/>
          </w:tcPr>
          <w:p w14:paraId="11D0F25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4"/>
                <w:lang w:eastAsia="el-GR"/>
              </w:rPr>
              <w:t>13</w:t>
            </w:r>
          </w:p>
        </w:tc>
        <w:tc>
          <w:tcPr>
            <w:tcW w:w="4849" w:type="dxa"/>
            <w:shd w:val="clear" w:color="auto" w:fill="auto"/>
            <w:vAlign w:val="center"/>
          </w:tcPr>
          <w:p w14:paraId="17ED5CA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lang w:eastAsia="zh-CN"/>
              </w:rPr>
              <w:t>Παράδοση εντός τεσσάρων (4) μηνών</w:t>
            </w:r>
          </w:p>
        </w:tc>
        <w:tc>
          <w:tcPr>
            <w:tcW w:w="1417" w:type="dxa"/>
            <w:shd w:val="clear" w:color="auto" w:fill="auto"/>
            <w:vAlign w:val="center"/>
          </w:tcPr>
          <w:p w14:paraId="080942B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GB" w:eastAsia="ar-SA"/>
              </w:rPr>
            </w:pPr>
            <w:r w:rsidRPr="0065186B">
              <w:rPr>
                <w:rFonts w:ascii="Calibri" w:hAnsi="Calibri" w:cs="Calibri"/>
                <w:sz w:val="22"/>
                <w:szCs w:val="24"/>
                <w:lang w:eastAsia="ar-SA"/>
              </w:rPr>
              <w:t>ΝΑΙ</w:t>
            </w:r>
          </w:p>
        </w:tc>
        <w:tc>
          <w:tcPr>
            <w:tcW w:w="2410" w:type="dxa"/>
          </w:tcPr>
          <w:p w14:paraId="66517FE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FA5CDA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bl>
    <w:bookmarkEnd w:id="3"/>
    <w:p w14:paraId="7E39E6BC" w14:textId="4E76668F" w:rsidR="009F1955" w:rsidRPr="009F1955" w:rsidRDefault="009F1955" w:rsidP="009F1955">
      <w:pPr>
        <w:suppressAutoHyphens/>
        <w:overflowPunct/>
        <w:autoSpaceDE/>
        <w:autoSpaceDN/>
        <w:adjustRightInd/>
        <w:spacing w:after="120"/>
        <w:jc w:val="center"/>
        <w:textAlignment w:val="auto"/>
        <w:rPr>
          <w:rFonts w:ascii="Calibri" w:eastAsia="SimSun" w:hAnsi="Calibri" w:cs="Calibri"/>
          <w:b/>
          <w:bCs/>
          <w:sz w:val="22"/>
          <w:szCs w:val="22"/>
          <w:u w:val="single"/>
          <w:lang w:eastAsia="ar-SA"/>
        </w:rPr>
      </w:pPr>
      <w:r w:rsidRPr="009F1955">
        <w:rPr>
          <w:rFonts w:ascii="Calibri" w:eastAsia="SimSun" w:hAnsi="Calibri" w:cs="Calibri"/>
          <w:b/>
          <w:bCs/>
          <w:sz w:val="22"/>
          <w:szCs w:val="22"/>
          <w:u w:val="single"/>
          <w:lang w:eastAsia="ar-SA"/>
        </w:rPr>
        <w:t xml:space="preserve"> </w:t>
      </w:r>
    </w:p>
    <w:p w14:paraId="1B585069" w14:textId="77777777" w:rsidR="0065186B" w:rsidRPr="0065186B" w:rsidRDefault="0065186B" w:rsidP="0065186B">
      <w:pPr>
        <w:suppressAutoHyphens/>
        <w:overflowPunct/>
        <w:autoSpaceDE/>
        <w:autoSpaceDN/>
        <w:adjustRightInd/>
        <w:spacing w:after="120"/>
        <w:jc w:val="both"/>
        <w:textAlignment w:val="auto"/>
        <w:rPr>
          <w:rFonts w:ascii="Calibri" w:eastAsia="SimSun" w:hAnsi="Calibri" w:cs="Calibri"/>
          <w:b/>
          <w:bCs/>
          <w:sz w:val="22"/>
          <w:szCs w:val="24"/>
          <w:u w:val="single"/>
          <w:lang w:eastAsia="ar-SA"/>
        </w:rPr>
      </w:pPr>
      <w:r w:rsidRPr="0065186B">
        <w:rPr>
          <w:rFonts w:ascii="Calibri" w:eastAsia="SimSun" w:hAnsi="Calibri" w:cs="Calibri"/>
          <w:b/>
          <w:bCs/>
          <w:sz w:val="22"/>
          <w:szCs w:val="24"/>
          <w:u w:val="single"/>
          <w:lang w:eastAsia="ar-SA"/>
        </w:rPr>
        <w:t xml:space="preserve">ΤΜΗΜΑ 6 - </w:t>
      </w:r>
      <w:r w:rsidRPr="0065186B">
        <w:rPr>
          <w:rFonts w:ascii="Calibri" w:hAnsi="Calibri" w:cs="Calibri"/>
          <w:b/>
          <w:bCs/>
          <w:sz w:val="22"/>
          <w:szCs w:val="24"/>
          <w:u w:val="single"/>
          <w:lang w:eastAsia="el-GR"/>
        </w:rPr>
        <w:t>(Υπολογιστικό Σύστημα Αποθήκευσης)</w:t>
      </w:r>
      <w:r w:rsidRPr="0065186B">
        <w:rPr>
          <w:rFonts w:ascii="Calibri" w:eastAsia="SimSun" w:hAnsi="Calibri" w:cs="Calibri"/>
          <w:b/>
          <w:bCs/>
          <w:sz w:val="22"/>
          <w:szCs w:val="24"/>
          <w:u w:val="single"/>
          <w:lang w:eastAsia="ar-SA"/>
        </w:rPr>
        <w:t xml:space="preserve">, ένα (1) τεμάχιο </w:t>
      </w: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849"/>
        <w:gridCol w:w="1417"/>
        <w:gridCol w:w="2410"/>
        <w:gridCol w:w="1559"/>
      </w:tblGrid>
      <w:tr w:rsidR="0065186B" w:rsidRPr="0065186B" w14:paraId="2025EC96" w14:textId="77777777" w:rsidTr="0005346A">
        <w:trPr>
          <w:trHeight w:val="645"/>
        </w:trPr>
        <w:tc>
          <w:tcPr>
            <w:tcW w:w="675" w:type="dxa"/>
            <w:shd w:val="clear" w:color="auto" w:fill="D9E2F3"/>
            <w:vAlign w:val="center"/>
            <w:hideMark/>
          </w:tcPr>
          <w:p w14:paraId="26119BB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lastRenderedPageBreak/>
              <w:t>Α/Α</w:t>
            </w:r>
          </w:p>
        </w:tc>
        <w:tc>
          <w:tcPr>
            <w:tcW w:w="4849" w:type="dxa"/>
            <w:shd w:val="clear" w:color="auto" w:fill="D9E2F3"/>
            <w:vAlign w:val="center"/>
            <w:hideMark/>
          </w:tcPr>
          <w:p w14:paraId="0C8FB7F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Είδος</w:t>
            </w:r>
          </w:p>
        </w:tc>
        <w:tc>
          <w:tcPr>
            <w:tcW w:w="1417" w:type="dxa"/>
            <w:shd w:val="clear" w:color="auto" w:fill="D9E2F3"/>
            <w:vAlign w:val="center"/>
            <w:hideMark/>
          </w:tcPr>
          <w:p w14:paraId="009040B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Υποχρέωση</w:t>
            </w:r>
          </w:p>
        </w:tc>
        <w:tc>
          <w:tcPr>
            <w:tcW w:w="2410" w:type="dxa"/>
            <w:shd w:val="clear" w:color="auto" w:fill="D9E2F3"/>
            <w:vAlign w:val="center"/>
          </w:tcPr>
          <w:p w14:paraId="390F6DB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Απάντηση</w:t>
            </w:r>
          </w:p>
        </w:tc>
        <w:tc>
          <w:tcPr>
            <w:tcW w:w="1559" w:type="dxa"/>
            <w:shd w:val="clear" w:color="auto" w:fill="D9E2F3"/>
            <w:vAlign w:val="center"/>
          </w:tcPr>
          <w:p w14:paraId="1FF1F3E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Παραπομπή</w:t>
            </w:r>
          </w:p>
        </w:tc>
      </w:tr>
      <w:tr w:rsidR="0065186B" w:rsidRPr="0065186B" w14:paraId="6678503C" w14:textId="77777777" w:rsidTr="0005346A">
        <w:trPr>
          <w:trHeight w:val="605"/>
        </w:trPr>
        <w:tc>
          <w:tcPr>
            <w:tcW w:w="675" w:type="dxa"/>
            <w:shd w:val="clear" w:color="auto" w:fill="auto"/>
            <w:vAlign w:val="center"/>
            <w:hideMark/>
          </w:tcPr>
          <w:p w14:paraId="69F1F4E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6</w:t>
            </w:r>
          </w:p>
        </w:tc>
        <w:tc>
          <w:tcPr>
            <w:tcW w:w="4849" w:type="dxa"/>
            <w:shd w:val="clear" w:color="auto" w:fill="auto"/>
            <w:vAlign w:val="center"/>
            <w:hideMark/>
          </w:tcPr>
          <w:p w14:paraId="024D4DE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highlight w:val="yellow"/>
                <w:lang w:eastAsia="el-GR"/>
              </w:rPr>
            </w:pPr>
            <w:r w:rsidRPr="0065186B">
              <w:rPr>
                <w:rFonts w:ascii="Calibri" w:hAnsi="Calibri" w:cs="Calibri"/>
                <w:sz w:val="22"/>
                <w:szCs w:val="24"/>
                <w:lang w:eastAsia="el-GR"/>
              </w:rPr>
              <w:t>Υπολογιστικό Σύστημα Αποθήκευσης</w:t>
            </w:r>
          </w:p>
        </w:tc>
        <w:tc>
          <w:tcPr>
            <w:tcW w:w="1417" w:type="dxa"/>
            <w:shd w:val="clear" w:color="auto" w:fill="auto"/>
            <w:vAlign w:val="center"/>
            <w:hideMark/>
          </w:tcPr>
          <w:p w14:paraId="6AB1BCA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highlight w:val="yellow"/>
                <w:lang w:eastAsia="el-GR"/>
              </w:rPr>
            </w:pPr>
            <w:r w:rsidRPr="0065186B">
              <w:rPr>
                <w:rFonts w:ascii="Calibri" w:hAnsi="Calibri" w:cs="Calibri"/>
                <w:sz w:val="22"/>
                <w:szCs w:val="24"/>
                <w:lang w:eastAsia="el-GR"/>
              </w:rPr>
              <w:t>Ένα (</w:t>
            </w:r>
            <w:r w:rsidRPr="0065186B">
              <w:rPr>
                <w:rFonts w:ascii="Calibri" w:hAnsi="Calibri" w:cs="Calibri"/>
                <w:sz w:val="22"/>
                <w:szCs w:val="24"/>
                <w:lang w:val="en-US" w:eastAsia="el-GR"/>
              </w:rPr>
              <w:t>1</w:t>
            </w:r>
            <w:r w:rsidRPr="0065186B">
              <w:rPr>
                <w:rFonts w:ascii="Calibri" w:hAnsi="Calibri" w:cs="Calibri"/>
                <w:sz w:val="22"/>
                <w:szCs w:val="24"/>
                <w:lang w:eastAsia="el-GR"/>
              </w:rPr>
              <w:t>)</w:t>
            </w:r>
          </w:p>
        </w:tc>
        <w:tc>
          <w:tcPr>
            <w:tcW w:w="2410" w:type="dxa"/>
          </w:tcPr>
          <w:p w14:paraId="3F9E4B0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6B2050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2970B3C6" w14:textId="77777777" w:rsidTr="0005346A">
        <w:trPr>
          <w:trHeight w:val="474"/>
        </w:trPr>
        <w:tc>
          <w:tcPr>
            <w:tcW w:w="10910" w:type="dxa"/>
            <w:gridSpan w:val="5"/>
            <w:shd w:val="clear" w:color="auto" w:fill="FBE4D5"/>
          </w:tcPr>
          <w:p w14:paraId="30AAF47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sz w:val="22"/>
                <w:szCs w:val="22"/>
                <w:lang w:eastAsia="el-GR"/>
              </w:rPr>
              <w:t>ΧΑΡΑΚΤΗΡΙΣΤΙΚΑ</w:t>
            </w:r>
          </w:p>
        </w:tc>
      </w:tr>
      <w:tr w:rsidR="0065186B" w:rsidRPr="0065186B" w14:paraId="2568FCA1" w14:textId="77777777" w:rsidTr="0005346A">
        <w:trPr>
          <w:trHeight w:val="547"/>
        </w:trPr>
        <w:tc>
          <w:tcPr>
            <w:tcW w:w="675" w:type="dxa"/>
            <w:shd w:val="clear" w:color="auto" w:fill="auto"/>
            <w:vAlign w:val="center"/>
          </w:tcPr>
          <w:p w14:paraId="63AD7E2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6.1</w:t>
            </w:r>
          </w:p>
        </w:tc>
        <w:tc>
          <w:tcPr>
            <w:tcW w:w="4849" w:type="dxa"/>
            <w:shd w:val="clear" w:color="auto" w:fill="auto"/>
            <w:vAlign w:val="center"/>
          </w:tcPr>
          <w:p w14:paraId="11CDAC76" w14:textId="77777777" w:rsidR="0065186B" w:rsidRPr="0065186B" w:rsidRDefault="0065186B" w:rsidP="0065186B">
            <w:pPr>
              <w:suppressAutoHyphens/>
              <w:overflowPunct/>
              <w:autoSpaceDE/>
              <w:autoSpaceDN/>
              <w:adjustRightInd/>
              <w:spacing w:after="120"/>
              <w:jc w:val="both"/>
              <w:textAlignment w:val="auto"/>
              <w:rPr>
                <w:rFonts w:ascii="Calibri" w:eastAsia="Calibri" w:hAnsi="Calibri" w:cs="Calibri"/>
                <w:sz w:val="22"/>
                <w:szCs w:val="24"/>
              </w:rPr>
            </w:pPr>
            <w:proofErr w:type="spellStart"/>
            <w:r w:rsidRPr="0065186B">
              <w:rPr>
                <w:rFonts w:ascii="Calibri" w:hAnsi="Calibri" w:cs="Calibri"/>
                <w:sz w:val="22"/>
                <w:szCs w:val="24"/>
              </w:rPr>
              <w:t>Rack</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mount</w:t>
            </w:r>
            <w:proofErr w:type="spellEnd"/>
            <w:r w:rsidRPr="0065186B">
              <w:rPr>
                <w:rFonts w:ascii="Calibri" w:hAnsi="Calibri" w:cs="Calibri"/>
                <w:sz w:val="22"/>
                <w:szCs w:val="24"/>
              </w:rPr>
              <w:t xml:space="preserve"> Server </w:t>
            </w:r>
            <w:r w:rsidRPr="0065186B">
              <w:rPr>
                <w:rFonts w:ascii="Calibri" w:hAnsi="Calibri" w:cs="Calibri"/>
                <w:sz w:val="22"/>
                <w:szCs w:val="24"/>
                <w:lang w:val="en-US"/>
              </w:rPr>
              <w:t>2U</w:t>
            </w:r>
          </w:p>
        </w:tc>
        <w:tc>
          <w:tcPr>
            <w:tcW w:w="1417" w:type="dxa"/>
            <w:shd w:val="clear" w:color="auto" w:fill="auto"/>
            <w:vAlign w:val="center"/>
          </w:tcPr>
          <w:p w14:paraId="1A5DDBD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1DC8CBE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B43719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126AC9F6" w14:textId="77777777" w:rsidTr="0005346A">
        <w:trPr>
          <w:trHeight w:val="605"/>
        </w:trPr>
        <w:tc>
          <w:tcPr>
            <w:tcW w:w="675" w:type="dxa"/>
            <w:shd w:val="clear" w:color="auto" w:fill="auto"/>
            <w:vAlign w:val="center"/>
          </w:tcPr>
          <w:p w14:paraId="47B0795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6.2</w:t>
            </w:r>
          </w:p>
        </w:tc>
        <w:tc>
          <w:tcPr>
            <w:tcW w:w="4849" w:type="dxa"/>
            <w:shd w:val="clear" w:color="auto" w:fill="auto"/>
            <w:vAlign w:val="center"/>
          </w:tcPr>
          <w:p w14:paraId="582CCC8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Να διαθέτει Πιστοποιητικά Ποιότητας και Ασφάλειας, CE. Να δοθούν.</w:t>
            </w:r>
          </w:p>
        </w:tc>
        <w:tc>
          <w:tcPr>
            <w:tcW w:w="1417" w:type="dxa"/>
            <w:shd w:val="clear" w:color="auto" w:fill="auto"/>
            <w:vAlign w:val="center"/>
          </w:tcPr>
          <w:p w14:paraId="49B079B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123B482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74C3A7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0A3E059C" w14:textId="77777777" w:rsidTr="0005346A">
        <w:trPr>
          <w:trHeight w:val="605"/>
        </w:trPr>
        <w:tc>
          <w:tcPr>
            <w:tcW w:w="675" w:type="dxa"/>
            <w:shd w:val="clear" w:color="auto" w:fill="auto"/>
            <w:vAlign w:val="center"/>
          </w:tcPr>
          <w:p w14:paraId="25D28BB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6.3</w:t>
            </w:r>
          </w:p>
        </w:tc>
        <w:tc>
          <w:tcPr>
            <w:tcW w:w="4849" w:type="dxa"/>
            <w:shd w:val="clear" w:color="auto" w:fill="auto"/>
            <w:vAlign w:val="center"/>
          </w:tcPr>
          <w:p w14:paraId="1947429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Να διαθέτει </w:t>
            </w:r>
            <w:proofErr w:type="spellStart"/>
            <w:r w:rsidRPr="0065186B">
              <w:rPr>
                <w:rFonts w:ascii="Calibri" w:hAnsi="Calibri" w:cs="Calibri"/>
                <w:sz w:val="22"/>
                <w:szCs w:val="24"/>
              </w:rPr>
              <w:t>Sliding</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Rack</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Rails</w:t>
            </w:r>
            <w:proofErr w:type="spellEnd"/>
            <w:r w:rsidRPr="0065186B">
              <w:rPr>
                <w:rFonts w:ascii="Calibri" w:hAnsi="Calibri" w:cs="Calibri"/>
                <w:sz w:val="22"/>
                <w:szCs w:val="24"/>
              </w:rPr>
              <w:t xml:space="preserve"> με διαχειριστή καλωδίων</w:t>
            </w:r>
          </w:p>
        </w:tc>
        <w:tc>
          <w:tcPr>
            <w:tcW w:w="1417" w:type="dxa"/>
            <w:shd w:val="clear" w:color="auto" w:fill="auto"/>
            <w:vAlign w:val="center"/>
          </w:tcPr>
          <w:p w14:paraId="5DD2D43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7C249D7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3B8F93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360461BD" w14:textId="77777777" w:rsidTr="0005346A">
        <w:trPr>
          <w:trHeight w:val="605"/>
        </w:trPr>
        <w:tc>
          <w:tcPr>
            <w:tcW w:w="675" w:type="dxa"/>
            <w:shd w:val="clear" w:color="auto" w:fill="auto"/>
            <w:vAlign w:val="center"/>
          </w:tcPr>
          <w:p w14:paraId="0869D57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6.4</w:t>
            </w:r>
          </w:p>
        </w:tc>
        <w:tc>
          <w:tcPr>
            <w:tcW w:w="4849" w:type="dxa"/>
            <w:shd w:val="clear" w:color="auto" w:fill="auto"/>
            <w:vAlign w:val="center"/>
          </w:tcPr>
          <w:p w14:paraId="5F2FEF8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rPr>
            </w:pPr>
            <w:r w:rsidRPr="0065186B">
              <w:rPr>
                <w:rFonts w:ascii="Calibri" w:hAnsi="Calibri" w:cs="Calibri"/>
                <w:sz w:val="22"/>
                <w:szCs w:val="24"/>
              </w:rPr>
              <w:t>Ο</w:t>
            </w:r>
            <w:r w:rsidRPr="0065186B">
              <w:rPr>
                <w:rFonts w:ascii="Calibri" w:hAnsi="Calibri" w:cs="Calibri"/>
                <w:sz w:val="22"/>
                <w:szCs w:val="24"/>
                <w:lang w:val="en-US"/>
              </w:rPr>
              <w:t xml:space="preserve"> Server </w:t>
            </w:r>
            <w:r w:rsidRPr="0065186B">
              <w:rPr>
                <w:rFonts w:ascii="Calibri" w:hAnsi="Calibri" w:cs="Calibri"/>
                <w:sz w:val="22"/>
                <w:szCs w:val="24"/>
              </w:rPr>
              <w:t>να</w:t>
            </w:r>
            <w:r w:rsidRPr="0065186B">
              <w:rPr>
                <w:rFonts w:ascii="Calibri" w:hAnsi="Calibri" w:cs="Calibri"/>
                <w:sz w:val="22"/>
                <w:szCs w:val="24"/>
                <w:lang w:val="en-US"/>
              </w:rPr>
              <w:t xml:space="preserve"> </w:t>
            </w:r>
            <w:r w:rsidRPr="0065186B">
              <w:rPr>
                <w:rFonts w:ascii="Calibri" w:hAnsi="Calibri" w:cs="Calibri"/>
                <w:sz w:val="22"/>
                <w:szCs w:val="24"/>
              </w:rPr>
              <w:t>υποστηρίζει</w:t>
            </w:r>
            <w:r w:rsidRPr="0065186B">
              <w:rPr>
                <w:rFonts w:ascii="Calibri" w:hAnsi="Calibri" w:cs="Calibri"/>
                <w:sz w:val="22"/>
                <w:szCs w:val="24"/>
                <w:lang w:val="en-US"/>
              </w:rPr>
              <w:t xml:space="preserve"> 12 Hard Drives (SAS/SATA), 2CPU   </w:t>
            </w:r>
          </w:p>
        </w:tc>
        <w:tc>
          <w:tcPr>
            <w:tcW w:w="1417" w:type="dxa"/>
            <w:shd w:val="clear" w:color="auto" w:fill="auto"/>
            <w:vAlign w:val="center"/>
          </w:tcPr>
          <w:p w14:paraId="4D04129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3048EAF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86AD89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64670370" w14:textId="77777777" w:rsidTr="0005346A">
        <w:trPr>
          <w:trHeight w:val="605"/>
        </w:trPr>
        <w:tc>
          <w:tcPr>
            <w:tcW w:w="675" w:type="dxa"/>
            <w:shd w:val="clear" w:color="auto" w:fill="auto"/>
            <w:vAlign w:val="center"/>
          </w:tcPr>
          <w:p w14:paraId="612668C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6.5</w:t>
            </w:r>
          </w:p>
        </w:tc>
        <w:tc>
          <w:tcPr>
            <w:tcW w:w="4849" w:type="dxa"/>
            <w:shd w:val="clear" w:color="auto" w:fill="auto"/>
            <w:vAlign w:val="center"/>
          </w:tcPr>
          <w:p w14:paraId="198D667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rPr>
            </w:pPr>
            <w:r w:rsidRPr="0065186B">
              <w:rPr>
                <w:rFonts w:ascii="Calibri" w:hAnsi="Calibri" w:cs="Calibri"/>
                <w:sz w:val="22"/>
                <w:szCs w:val="24"/>
              </w:rPr>
              <w:t>Να</w:t>
            </w:r>
            <w:r w:rsidRPr="0065186B">
              <w:rPr>
                <w:rFonts w:ascii="Calibri" w:hAnsi="Calibri" w:cs="Calibri"/>
                <w:sz w:val="22"/>
                <w:szCs w:val="24"/>
                <w:lang w:val="en-US"/>
              </w:rPr>
              <w:t xml:space="preserve"> </w:t>
            </w:r>
            <w:r w:rsidRPr="0065186B">
              <w:rPr>
                <w:rFonts w:ascii="Calibri" w:hAnsi="Calibri" w:cs="Calibri"/>
                <w:sz w:val="22"/>
                <w:szCs w:val="24"/>
              </w:rPr>
              <w:t>διαθέτει</w:t>
            </w:r>
            <w:r w:rsidRPr="0065186B">
              <w:rPr>
                <w:rFonts w:ascii="Calibri" w:hAnsi="Calibri" w:cs="Calibri"/>
                <w:sz w:val="22"/>
                <w:szCs w:val="24"/>
                <w:lang w:val="en-US"/>
              </w:rPr>
              <w:t xml:space="preserve"> 6 Very High Performance Fans Hot-plug </w:t>
            </w:r>
            <w:r w:rsidRPr="0065186B">
              <w:rPr>
                <w:rFonts w:ascii="Calibri" w:hAnsi="Calibri" w:cs="Calibri"/>
                <w:sz w:val="22"/>
                <w:szCs w:val="24"/>
              </w:rPr>
              <w:t>για</w:t>
            </w:r>
            <w:r w:rsidRPr="0065186B">
              <w:rPr>
                <w:rFonts w:ascii="Calibri" w:hAnsi="Calibri" w:cs="Calibri"/>
                <w:sz w:val="22"/>
                <w:szCs w:val="24"/>
                <w:lang w:val="en-US"/>
              </w:rPr>
              <w:t xml:space="preserve"> 2CPU</w:t>
            </w:r>
          </w:p>
        </w:tc>
        <w:tc>
          <w:tcPr>
            <w:tcW w:w="1417" w:type="dxa"/>
            <w:shd w:val="clear" w:color="auto" w:fill="auto"/>
            <w:vAlign w:val="center"/>
          </w:tcPr>
          <w:p w14:paraId="60A0BF7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2410" w:type="dxa"/>
          </w:tcPr>
          <w:p w14:paraId="11DE291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12DA868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25E34F92" w14:textId="77777777" w:rsidTr="0005346A">
        <w:trPr>
          <w:trHeight w:val="605"/>
        </w:trPr>
        <w:tc>
          <w:tcPr>
            <w:tcW w:w="675" w:type="dxa"/>
            <w:shd w:val="clear" w:color="auto" w:fill="auto"/>
            <w:vAlign w:val="center"/>
          </w:tcPr>
          <w:p w14:paraId="5EFBD43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t>6.6</w:t>
            </w:r>
          </w:p>
        </w:tc>
        <w:tc>
          <w:tcPr>
            <w:tcW w:w="4849" w:type="dxa"/>
            <w:shd w:val="clear" w:color="auto" w:fill="auto"/>
            <w:vAlign w:val="center"/>
          </w:tcPr>
          <w:p w14:paraId="7E0893AC" w14:textId="77777777" w:rsidR="0065186B" w:rsidRPr="0065186B" w:rsidRDefault="0065186B" w:rsidP="0065186B">
            <w:pPr>
              <w:suppressAutoHyphens/>
              <w:overflowPunct/>
              <w:autoSpaceDE/>
              <w:autoSpaceDN/>
              <w:adjustRightInd/>
              <w:spacing w:after="120"/>
              <w:jc w:val="both"/>
              <w:textAlignment w:val="auto"/>
              <w:rPr>
                <w:rFonts w:ascii="Calibri" w:eastAsia="SimSun" w:hAnsi="Calibri" w:cs="Calibri"/>
                <w:sz w:val="22"/>
                <w:szCs w:val="24"/>
                <w:lang w:eastAsia="el-GR"/>
              </w:rPr>
            </w:pPr>
            <w:r w:rsidRPr="0065186B">
              <w:rPr>
                <w:rFonts w:ascii="Calibri" w:eastAsia="Calibri" w:hAnsi="Calibri" w:cs="Calibri"/>
                <w:sz w:val="22"/>
                <w:szCs w:val="24"/>
              </w:rPr>
              <w:t>Επεξεργαστής</w:t>
            </w:r>
          </w:p>
        </w:tc>
        <w:tc>
          <w:tcPr>
            <w:tcW w:w="1417" w:type="dxa"/>
            <w:shd w:val="clear" w:color="auto" w:fill="auto"/>
            <w:vAlign w:val="center"/>
          </w:tcPr>
          <w:p w14:paraId="2A1623F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2E6DDB7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78A762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3362339C" w14:textId="77777777" w:rsidTr="0005346A">
        <w:trPr>
          <w:trHeight w:val="605"/>
        </w:trPr>
        <w:tc>
          <w:tcPr>
            <w:tcW w:w="675" w:type="dxa"/>
            <w:shd w:val="clear" w:color="auto" w:fill="auto"/>
            <w:vAlign w:val="center"/>
          </w:tcPr>
          <w:p w14:paraId="1C705D9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6.7</w:t>
            </w:r>
          </w:p>
        </w:tc>
        <w:tc>
          <w:tcPr>
            <w:tcW w:w="4849" w:type="dxa"/>
            <w:shd w:val="clear" w:color="auto" w:fill="auto"/>
            <w:vAlign w:val="center"/>
          </w:tcPr>
          <w:p w14:paraId="1DC45E7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Αριθμός επεξεργαστών 2</w:t>
            </w:r>
          </w:p>
        </w:tc>
        <w:tc>
          <w:tcPr>
            <w:tcW w:w="1417" w:type="dxa"/>
            <w:shd w:val="clear" w:color="auto" w:fill="auto"/>
            <w:vAlign w:val="center"/>
          </w:tcPr>
          <w:p w14:paraId="11692D4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0AFA2CF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A9CFB5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41A909E5" w14:textId="77777777" w:rsidTr="0005346A">
        <w:trPr>
          <w:trHeight w:val="605"/>
        </w:trPr>
        <w:tc>
          <w:tcPr>
            <w:tcW w:w="675" w:type="dxa"/>
            <w:shd w:val="clear" w:color="auto" w:fill="auto"/>
            <w:vAlign w:val="center"/>
          </w:tcPr>
          <w:p w14:paraId="5962B1B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6.8</w:t>
            </w:r>
          </w:p>
        </w:tc>
        <w:tc>
          <w:tcPr>
            <w:tcW w:w="4849" w:type="dxa"/>
            <w:shd w:val="clear" w:color="auto" w:fill="auto"/>
            <w:vAlign w:val="center"/>
          </w:tcPr>
          <w:p w14:paraId="3A480B8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Αρχιτεκτονική επεξεργαστών  x64</w:t>
            </w:r>
          </w:p>
        </w:tc>
        <w:tc>
          <w:tcPr>
            <w:tcW w:w="1417" w:type="dxa"/>
            <w:shd w:val="clear" w:color="auto" w:fill="auto"/>
            <w:vAlign w:val="center"/>
          </w:tcPr>
          <w:p w14:paraId="78EFECC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275C406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91E7CD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128C3B44" w14:textId="77777777" w:rsidTr="0005346A">
        <w:trPr>
          <w:trHeight w:val="605"/>
        </w:trPr>
        <w:tc>
          <w:tcPr>
            <w:tcW w:w="675" w:type="dxa"/>
            <w:shd w:val="clear" w:color="auto" w:fill="auto"/>
            <w:vAlign w:val="center"/>
          </w:tcPr>
          <w:p w14:paraId="0CED675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6.9</w:t>
            </w:r>
          </w:p>
        </w:tc>
        <w:tc>
          <w:tcPr>
            <w:tcW w:w="4849" w:type="dxa"/>
            <w:shd w:val="clear" w:color="auto" w:fill="auto"/>
            <w:vAlign w:val="center"/>
          </w:tcPr>
          <w:p w14:paraId="0AA2439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Πυρήνες (</w:t>
            </w:r>
            <w:proofErr w:type="spellStart"/>
            <w:r w:rsidRPr="0065186B">
              <w:rPr>
                <w:rFonts w:ascii="Calibri" w:hAnsi="Calibri" w:cs="Calibri"/>
                <w:sz w:val="22"/>
                <w:szCs w:val="24"/>
              </w:rPr>
              <w:t>Cores</w:t>
            </w:r>
            <w:proofErr w:type="spellEnd"/>
            <w:r w:rsidRPr="0065186B">
              <w:rPr>
                <w:rFonts w:ascii="Calibri" w:hAnsi="Calibri" w:cs="Calibri"/>
                <w:sz w:val="22"/>
                <w:szCs w:val="24"/>
              </w:rPr>
              <w:t>) ανά επεξεργαστή 12C</w:t>
            </w:r>
          </w:p>
        </w:tc>
        <w:tc>
          <w:tcPr>
            <w:tcW w:w="1417" w:type="dxa"/>
            <w:shd w:val="clear" w:color="auto" w:fill="auto"/>
            <w:vAlign w:val="center"/>
          </w:tcPr>
          <w:p w14:paraId="0E076FD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4E5A543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A5E666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26593369" w14:textId="77777777" w:rsidTr="0005346A">
        <w:trPr>
          <w:trHeight w:val="605"/>
        </w:trPr>
        <w:tc>
          <w:tcPr>
            <w:tcW w:w="675" w:type="dxa"/>
            <w:shd w:val="clear" w:color="auto" w:fill="auto"/>
            <w:vAlign w:val="center"/>
          </w:tcPr>
          <w:p w14:paraId="28CA674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6.10</w:t>
            </w:r>
          </w:p>
        </w:tc>
        <w:tc>
          <w:tcPr>
            <w:tcW w:w="4849" w:type="dxa"/>
            <w:shd w:val="clear" w:color="auto" w:fill="auto"/>
            <w:vAlign w:val="center"/>
          </w:tcPr>
          <w:p w14:paraId="77E83AB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Μνήμη </w:t>
            </w:r>
            <w:proofErr w:type="spellStart"/>
            <w:r w:rsidRPr="0065186B">
              <w:rPr>
                <w:rFonts w:ascii="Calibri" w:hAnsi="Calibri" w:cs="Calibri"/>
                <w:sz w:val="22"/>
                <w:szCs w:val="24"/>
              </w:rPr>
              <w:t>Cache</w:t>
            </w:r>
            <w:proofErr w:type="spellEnd"/>
            <w:r w:rsidRPr="0065186B">
              <w:rPr>
                <w:rFonts w:ascii="Calibri" w:hAnsi="Calibri" w:cs="Calibri"/>
                <w:sz w:val="22"/>
                <w:szCs w:val="24"/>
              </w:rPr>
              <w:t xml:space="preserve"> ανά επεξεργαστή 30M</w:t>
            </w:r>
          </w:p>
        </w:tc>
        <w:tc>
          <w:tcPr>
            <w:tcW w:w="1417" w:type="dxa"/>
            <w:shd w:val="clear" w:color="auto" w:fill="auto"/>
            <w:vAlign w:val="center"/>
          </w:tcPr>
          <w:p w14:paraId="2321ACB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5DEAC1E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21E100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3DFF69FA" w14:textId="77777777" w:rsidTr="0005346A">
        <w:trPr>
          <w:trHeight w:val="605"/>
        </w:trPr>
        <w:tc>
          <w:tcPr>
            <w:tcW w:w="675" w:type="dxa"/>
            <w:shd w:val="clear" w:color="auto" w:fill="auto"/>
            <w:vAlign w:val="center"/>
          </w:tcPr>
          <w:p w14:paraId="4716015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6.11</w:t>
            </w:r>
          </w:p>
        </w:tc>
        <w:tc>
          <w:tcPr>
            <w:tcW w:w="4849" w:type="dxa"/>
            <w:shd w:val="clear" w:color="auto" w:fill="auto"/>
            <w:vAlign w:val="center"/>
          </w:tcPr>
          <w:p w14:paraId="323E10F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Συχνότητα ανά επεξεργαστή 2.4 </w:t>
            </w:r>
            <w:proofErr w:type="spellStart"/>
            <w:r w:rsidRPr="0065186B">
              <w:rPr>
                <w:rFonts w:ascii="Calibri" w:hAnsi="Calibri" w:cs="Calibri"/>
                <w:sz w:val="22"/>
                <w:szCs w:val="24"/>
              </w:rPr>
              <w:t>GHz</w:t>
            </w:r>
            <w:proofErr w:type="spellEnd"/>
          </w:p>
        </w:tc>
        <w:tc>
          <w:tcPr>
            <w:tcW w:w="1417" w:type="dxa"/>
            <w:shd w:val="clear" w:color="auto" w:fill="auto"/>
            <w:vAlign w:val="center"/>
          </w:tcPr>
          <w:p w14:paraId="121CB91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72F511B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EB4ED4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32070229" w14:textId="77777777" w:rsidTr="0005346A">
        <w:trPr>
          <w:trHeight w:val="605"/>
        </w:trPr>
        <w:tc>
          <w:tcPr>
            <w:tcW w:w="675" w:type="dxa"/>
            <w:shd w:val="clear" w:color="auto" w:fill="auto"/>
            <w:vAlign w:val="center"/>
          </w:tcPr>
          <w:p w14:paraId="0A91639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6.12</w:t>
            </w:r>
          </w:p>
        </w:tc>
        <w:tc>
          <w:tcPr>
            <w:tcW w:w="4849" w:type="dxa"/>
            <w:shd w:val="clear" w:color="auto" w:fill="auto"/>
            <w:vAlign w:val="center"/>
          </w:tcPr>
          <w:p w14:paraId="06A6E53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Ταχύτητα μετάδοσης ανά επεξεργαστή 16GT/s</w:t>
            </w:r>
          </w:p>
        </w:tc>
        <w:tc>
          <w:tcPr>
            <w:tcW w:w="1417" w:type="dxa"/>
            <w:shd w:val="clear" w:color="auto" w:fill="auto"/>
            <w:vAlign w:val="center"/>
          </w:tcPr>
          <w:p w14:paraId="4BB503E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7A640F0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BA19CB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325DC59B" w14:textId="77777777" w:rsidTr="0005346A">
        <w:trPr>
          <w:trHeight w:val="605"/>
        </w:trPr>
        <w:tc>
          <w:tcPr>
            <w:tcW w:w="675" w:type="dxa"/>
            <w:shd w:val="clear" w:color="auto" w:fill="auto"/>
            <w:vAlign w:val="center"/>
          </w:tcPr>
          <w:p w14:paraId="51EAB05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6.13</w:t>
            </w:r>
          </w:p>
        </w:tc>
        <w:tc>
          <w:tcPr>
            <w:tcW w:w="4849" w:type="dxa"/>
            <w:shd w:val="clear" w:color="auto" w:fill="auto"/>
            <w:vAlign w:val="center"/>
          </w:tcPr>
          <w:p w14:paraId="337BE47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eastAsia="Calibri" w:hAnsi="Calibri" w:cs="Calibri"/>
                <w:sz w:val="22"/>
                <w:szCs w:val="24"/>
              </w:rPr>
              <w:t>Μνήμη (RAM)</w:t>
            </w:r>
          </w:p>
        </w:tc>
        <w:tc>
          <w:tcPr>
            <w:tcW w:w="1417" w:type="dxa"/>
            <w:shd w:val="clear" w:color="auto" w:fill="auto"/>
            <w:vAlign w:val="center"/>
          </w:tcPr>
          <w:p w14:paraId="32F810B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71A6A08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06A8AD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4B6EE725" w14:textId="77777777" w:rsidTr="0005346A">
        <w:trPr>
          <w:trHeight w:val="605"/>
        </w:trPr>
        <w:tc>
          <w:tcPr>
            <w:tcW w:w="675" w:type="dxa"/>
            <w:shd w:val="clear" w:color="auto" w:fill="auto"/>
            <w:vAlign w:val="center"/>
          </w:tcPr>
          <w:p w14:paraId="5272A12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6.14</w:t>
            </w:r>
          </w:p>
        </w:tc>
        <w:tc>
          <w:tcPr>
            <w:tcW w:w="4849" w:type="dxa"/>
            <w:shd w:val="clear" w:color="auto" w:fill="auto"/>
            <w:vAlign w:val="center"/>
          </w:tcPr>
          <w:p w14:paraId="129E1B5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Χωρητικότητα 256MB (4x 64GB)</w:t>
            </w:r>
          </w:p>
        </w:tc>
        <w:tc>
          <w:tcPr>
            <w:tcW w:w="1417" w:type="dxa"/>
            <w:shd w:val="clear" w:color="auto" w:fill="auto"/>
            <w:vAlign w:val="center"/>
          </w:tcPr>
          <w:p w14:paraId="568B598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3AF58A9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8D2D62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48EF50EF" w14:textId="77777777" w:rsidTr="0005346A">
        <w:trPr>
          <w:trHeight w:val="605"/>
        </w:trPr>
        <w:tc>
          <w:tcPr>
            <w:tcW w:w="675" w:type="dxa"/>
            <w:shd w:val="clear" w:color="auto" w:fill="auto"/>
            <w:vAlign w:val="center"/>
          </w:tcPr>
          <w:p w14:paraId="78A640D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6.15</w:t>
            </w:r>
          </w:p>
        </w:tc>
        <w:tc>
          <w:tcPr>
            <w:tcW w:w="4849" w:type="dxa"/>
            <w:shd w:val="clear" w:color="auto" w:fill="auto"/>
            <w:vAlign w:val="center"/>
          </w:tcPr>
          <w:p w14:paraId="1D12867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Τύπος RDIMM DDR5</w:t>
            </w:r>
          </w:p>
        </w:tc>
        <w:tc>
          <w:tcPr>
            <w:tcW w:w="1417" w:type="dxa"/>
            <w:shd w:val="clear" w:color="auto" w:fill="auto"/>
            <w:vAlign w:val="center"/>
          </w:tcPr>
          <w:p w14:paraId="6ABD87E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2410" w:type="dxa"/>
          </w:tcPr>
          <w:p w14:paraId="0414833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21FB837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2A3A5667" w14:textId="77777777" w:rsidTr="0005346A">
        <w:trPr>
          <w:trHeight w:val="605"/>
        </w:trPr>
        <w:tc>
          <w:tcPr>
            <w:tcW w:w="675" w:type="dxa"/>
            <w:shd w:val="clear" w:color="auto" w:fill="auto"/>
            <w:vAlign w:val="center"/>
          </w:tcPr>
          <w:p w14:paraId="2000BF7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t>6.16</w:t>
            </w:r>
          </w:p>
        </w:tc>
        <w:tc>
          <w:tcPr>
            <w:tcW w:w="4849" w:type="dxa"/>
            <w:shd w:val="clear" w:color="auto" w:fill="auto"/>
            <w:vAlign w:val="center"/>
          </w:tcPr>
          <w:p w14:paraId="57BDD52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Ταχύτητα διαύλου 5600MT/s</w:t>
            </w:r>
          </w:p>
        </w:tc>
        <w:tc>
          <w:tcPr>
            <w:tcW w:w="1417" w:type="dxa"/>
            <w:shd w:val="clear" w:color="auto" w:fill="auto"/>
            <w:vAlign w:val="center"/>
          </w:tcPr>
          <w:p w14:paraId="28A7175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2410" w:type="dxa"/>
          </w:tcPr>
          <w:p w14:paraId="2D37BDE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4E7CF11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5F5E2039" w14:textId="77777777" w:rsidTr="0005346A">
        <w:trPr>
          <w:trHeight w:val="605"/>
        </w:trPr>
        <w:tc>
          <w:tcPr>
            <w:tcW w:w="675" w:type="dxa"/>
            <w:shd w:val="clear" w:color="auto" w:fill="auto"/>
            <w:vAlign w:val="center"/>
          </w:tcPr>
          <w:p w14:paraId="1B116CB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lastRenderedPageBreak/>
              <w:t>6.17</w:t>
            </w:r>
          </w:p>
        </w:tc>
        <w:tc>
          <w:tcPr>
            <w:tcW w:w="4849" w:type="dxa"/>
            <w:shd w:val="clear" w:color="auto" w:fill="auto"/>
            <w:vAlign w:val="center"/>
          </w:tcPr>
          <w:p w14:paraId="06852E6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Μέγιστη υποστηριζόμενη χωρητικότητα μνήμης ≥ 1.5TB</w:t>
            </w:r>
          </w:p>
        </w:tc>
        <w:tc>
          <w:tcPr>
            <w:tcW w:w="1417" w:type="dxa"/>
            <w:shd w:val="clear" w:color="auto" w:fill="auto"/>
            <w:vAlign w:val="center"/>
          </w:tcPr>
          <w:p w14:paraId="3E530C6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2410" w:type="dxa"/>
          </w:tcPr>
          <w:p w14:paraId="130F881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55E578F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0B1A3395" w14:textId="77777777" w:rsidTr="0005346A">
        <w:trPr>
          <w:trHeight w:val="605"/>
        </w:trPr>
        <w:tc>
          <w:tcPr>
            <w:tcW w:w="675" w:type="dxa"/>
            <w:shd w:val="clear" w:color="auto" w:fill="auto"/>
            <w:vAlign w:val="center"/>
          </w:tcPr>
          <w:p w14:paraId="3907270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t>6.18</w:t>
            </w:r>
          </w:p>
        </w:tc>
        <w:tc>
          <w:tcPr>
            <w:tcW w:w="4849" w:type="dxa"/>
            <w:shd w:val="clear" w:color="auto" w:fill="auto"/>
            <w:vAlign w:val="center"/>
          </w:tcPr>
          <w:p w14:paraId="6270850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Συνολικός Αριθμός </w:t>
            </w:r>
            <w:proofErr w:type="spellStart"/>
            <w:r w:rsidRPr="0065186B">
              <w:rPr>
                <w:rFonts w:ascii="Calibri" w:hAnsi="Calibri" w:cs="Calibri"/>
                <w:sz w:val="22"/>
                <w:szCs w:val="24"/>
              </w:rPr>
              <w:t>slots</w:t>
            </w:r>
            <w:proofErr w:type="spellEnd"/>
            <w:r w:rsidRPr="0065186B">
              <w:rPr>
                <w:rFonts w:ascii="Calibri" w:hAnsi="Calibri" w:cs="Calibri"/>
                <w:sz w:val="22"/>
                <w:szCs w:val="24"/>
              </w:rPr>
              <w:t xml:space="preserve"> μνήμης συστήματος ≥ 16</w:t>
            </w:r>
          </w:p>
        </w:tc>
        <w:tc>
          <w:tcPr>
            <w:tcW w:w="1417" w:type="dxa"/>
            <w:shd w:val="clear" w:color="auto" w:fill="auto"/>
            <w:vAlign w:val="center"/>
          </w:tcPr>
          <w:p w14:paraId="11ACC08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2B61CF9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26656B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22053D88" w14:textId="77777777" w:rsidTr="0005346A">
        <w:trPr>
          <w:trHeight w:val="605"/>
        </w:trPr>
        <w:tc>
          <w:tcPr>
            <w:tcW w:w="675" w:type="dxa"/>
            <w:shd w:val="clear" w:color="auto" w:fill="auto"/>
            <w:vAlign w:val="center"/>
          </w:tcPr>
          <w:p w14:paraId="073980F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6.19</w:t>
            </w:r>
          </w:p>
        </w:tc>
        <w:tc>
          <w:tcPr>
            <w:tcW w:w="4849" w:type="dxa"/>
            <w:shd w:val="clear" w:color="auto" w:fill="auto"/>
            <w:vAlign w:val="center"/>
          </w:tcPr>
          <w:p w14:paraId="4415798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eastAsia="Calibri" w:hAnsi="Calibri" w:cs="Calibri"/>
                <w:sz w:val="22"/>
                <w:szCs w:val="24"/>
              </w:rPr>
              <w:t>Ελεγκτής σκληρών δίσκων – δίσκοι</w:t>
            </w:r>
          </w:p>
        </w:tc>
        <w:tc>
          <w:tcPr>
            <w:tcW w:w="1417" w:type="dxa"/>
            <w:shd w:val="clear" w:color="auto" w:fill="auto"/>
            <w:vAlign w:val="center"/>
          </w:tcPr>
          <w:p w14:paraId="06E3AB7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673617B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138FB1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09FF5AE8" w14:textId="77777777" w:rsidTr="0005346A">
        <w:trPr>
          <w:trHeight w:val="605"/>
        </w:trPr>
        <w:tc>
          <w:tcPr>
            <w:tcW w:w="675" w:type="dxa"/>
            <w:shd w:val="clear" w:color="auto" w:fill="auto"/>
            <w:vAlign w:val="center"/>
          </w:tcPr>
          <w:p w14:paraId="3E16494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6.20</w:t>
            </w:r>
          </w:p>
        </w:tc>
        <w:tc>
          <w:tcPr>
            <w:tcW w:w="4849" w:type="dxa"/>
            <w:shd w:val="clear" w:color="auto" w:fill="auto"/>
            <w:vAlign w:val="center"/>
          </w:tcPr>
          <w:p w14:paraId="7805C51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rPr>
            </w:pPr>
            <w:r w:rsidRPr="0065186B">
              <w:rPr>
                <w:rFonts w:ascii="Calibri" w:hAnsi="Calibri" w:cs="Calibri"/>
                <w:sz w:val="22"/>
                <w:szCs w:val="24"/>
              </w:rPr>
              <w:t>Ο</w:t>
            </w:r>
            <w:r w:rsidRPr="0065186B">
              <w:rPr>
                <w:rFonts w:ascii="Calibri" w:hAnsi="Calibri" w:cs="Calibri"/>
                <w:sz w:val="22"/>
                <w:szCs w:val="24"/>
                <w:lang w:val="en-US"/>
              </w:rPr>
              <w:t xml:space="preserve"> Server </w:t>
            </w:r>
            <w:r w:rsidRPr="0065186B">
              <w:rPr>
                <w:rFonts w:ascii="Calibri" w:hAnsi="Calibri" w:cs="Calibri"/>
                <w:sz w:val="22"/>
                <w:szCs w:val="24"/>
              </w:rPr>
              <w:t>να</w:t>
            </w:r>
            <w:r w:rsidRPr="0065186B">
              <w:rPr>
                <w:rFonts w:ascii="Calibri" w:hAnsi="Calibri" w:cs="Calibri"/>
                <w:sz w:val="22"/>
                <w:szCs w:val="24"/>
                <w:lang w:val="en-US"/>
              </w:rPr>
              <w:t xml:space="preserve"> </w:t>
            </w:r>
            <w:r w:rsidRPr="0065186B">
              <w:rPr>
                <w:rFonts w:ascii="Calibri" w:hAnsi="Calibri" w:cs="Calibri"/>
                <w:sz w:val="22"/>
                <w:szCs w:val="24"/>
              </w:rPr>
              <w:t>υποστηρίζει</w:t>
            </w:r>
            <w:r w:rsidRPr="0065186B">
              <w:rPr>
                <w:rFonts w:ascii="Calibri" w:hAnsi="Calibri" w:cs="Calibri"/>
                <w:sz w:val="22"/>
                <w:szCs w:val="24"/>
                <w:lang w:val="en-US"/>
              </w:rPr>
              <w:t xml:space="preserve"> 12 Hard Drives (SAS/SATA) hot-plug </w:t>
            </w:r>
            <w:r w:rsidRPr="0065186B">
              <w:rPr>
                <w:rFonts w:ascii="Calibri" w:hAnsi="Calibri" w:cs="Calibri"/>
                <w:sz w:val="22"/>
                <w:szCs w:val="24"/>
              </w:rPr>
              <w:t>δίσκους</w:t>
            </w:r>
            <w:r w:rsidRPr="0065186B">
              <w:rPr>
                <w:rFonts w:ascii="Calibri" w:hAnsi="Calibri" w:cs="Calibri"/>
                <w:sz w:val="22"/>
                <w:szCs w:val="24"/>
                <w:lang w:val="en-US"/>
              </w:rPr>
              <w:t xml:space="preserve"> 3.5” </w:t>
            </w:r>
          </w:p>
        </w:tc>
        <w:tc>
          <w:tcPr>
            <w:tcW w:w="1417" w:type="dxa"/>
            <w:shd w:val="clear" w:color="auto" w:fill="auto"/>
            <w:vAlign w:val="center"/>
          </w:tcPr>
          <w:p w14:paraId="1067DCB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7B8A9FE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025822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0A7A990A" w14:textId="77777777" w:rsidTr="0005346A">
        <w:trPr>
          <w:trHeight w:val="605"/>
        </w:trPr>
        <w:tc>
          <w:tcPr>
            <w:tcW w:w="675" w:type="dxa"/>
            <w:shd w:val="clear" w:color="auto" w:fill="auto"/>
            <w:vAlign w:val="center"/>
          </w:tcPr>
          <w:p w14:paraId="244F1B0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6.21</w:t>
            </w:r>
          </w:p>
        </w:tc>
        <w:tc>
          <w:tcPr>
            <w:tcW w:w="4849" w:type="dxa"/>
            <w:shd w:val="clear" w:color="auto" w:fill="auto"/>
            <w:vAlign w:val="center"/>
          </w:tcPr>
          <w:p w14:paraId="09CB82A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Εγκατεστημένος </w:t>
            </w:r>
            <w:proofErr w:type="spellStart"/>
            <w:r w:rsidRPr="0065186B">
              <w:rPr>
                <w:rFonts w:ascii="Calibri" w:hAnsi="Calibri" w:cs="Calibri"/>
                <w:sz w:val="22"/>
                <w:szCs w:val="24"/>
              </w:rPr>
              <w:t>Hardware</w:t>
            </w:r>
            <w:proofErr w:type="spellEnd"/>
            <w:r w:rsidRPr="0065186B">
              <w:rPr>
                <w:rFonts w:ascii="Calibri" w:hAnsi="Calibri" w:cs="Calibri"/>
                <w:sz w:val="22"/>
                <w:szCs w:val="24"/>
              </w:rPr>
              <w:t xml:space="preserve"> ελεγκτής δίσκων PERC H755 SAS </w:t>
            </w:r>
            <w:proofErr w:type="spellStart"/>
            <w:r w:rsidRPr="0065186B">
              <w:rPr>
                <w:rFonts w:ascii="Calibri" w:hAnsi="Calibri" w:cs="Calibri"/>
                <w:sz w:val="22"/>
                <w:szCs w:val="24"/>
              </w:rPr>
              <w:t>Front</w:t>
            </w:r>
            <w:proofErr w:type="spellEnd"/>
            <w:r w:rsidRPr="0065186B">
              <w:rPr>
                <w:rFonts w:ascii="Calibri" w:hAnsi="Calibri" w:cs="Calibri"/>
                <w:sz w:val="22"/>
                <w:szCs w:val="24"/>
              </w:rPr>
              <w:t xml:space="preserve"> 12G SATA/SAS.</w:t>
            </w:r>
          </w:p>
        </w:tc>
        <w:tc>
          <w:tcPr>
            <w:tcW w:w="1417" w:type="dxa"/>
            <w:shd w:val="clear" w:color="auto" w:fill="auto"/>
            <w:vAlign w:val="center"/>
          </w:tcPr>
          <w:p w14:paraId="5F5F13B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5D84E47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E3CB86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675922AB" w14:textId="77777777" w:rsidTr="0005346A">
        <w:trPr>
          <w:trHeight w:val="605"/>
        </w:trPr>
        <w:tc>
          <w:tcPr>
            <w:tcW w:w="675" w:type="dxa"/>
            <w:shd w:val="clear" w:color="auto" w:fill="auto"/>
            <w:vAlign w:val="center"/>
          </w:tcPr>
          <w:p w14:paraId="1C4DDDC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6.22</w:t>
            </w:r>
          </w:p>
        </w:tc>
        <w:tc>
          <w:tcPr>
            <w:tcW w:w="4849" w:type="dxa"/>
            <w:shd w:val="clear" w:color="auto" w:fill="auto"/>
            <w:vAlign w:val="center"/>
          </w:tcPr>
          <w:p w14:paraId="7241667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Υποστήριξη RAID 0,1,5,6,10,50,60 με 8GB DDR4 2666 MT/s </w:t>
            </w:r>
            <w:proofErr w:type="spellStart"/>
            <w:r w:rsidRPr="0065186B">
              <w:rPr>
                <w:rFonts w:ascii="Calibri" w:hAnsi="Calibri" w:cs="Calibri"/>
                <w:sz w:val="22"/>
                <w:szCs w:val="24"/>
              </w:rPr>
              <w:t>cache</w:t>
            </w:r>
            <w:proofErr w:type="spellEnd"/>
          </w:p>
        </w:tc>
        <w:tc>
          <w:tcPr>
            <w:tcW w:w="1417" w:type="dxa"/>
            <w:shd w:val="clear" w:color="auto" w:fill="auto"/>
            <w:vAlign w:val="center"/>
          </w:tcPr>
          <w:p w14:paraId="5204E14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20428EE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470D2F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541BB7E5" w14:textId="77777777" w:rsidTr="0005346A">
        <w:trPr>
          <w:trHeight w:val="605"/>
        </w:trPr>
        <w:tc>
          <w:tcPr>
            <w:tcW w:w="675" w:type="dxa"/>
            <w:shd w:val="clear" w:color="auto" w:fill="auto"/>
            <w:vAlign w:val="center"/>
          </w:tcPr>
          <w:p w14:paraId="6193E00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6.23</w:t>
            </w:r>
          </w:p>
        </w:tc>
        <w:tc>
          <w:tcPr>
            <w:tcW w:w="4849" w:type="dxa"/>
            <w:shd w:val="clear" w:color="auto" w:fill="auto"/>
            <w:vAlign w:val="center"/>
          </w:tcPr>
          <w:p w14:paraId="0106213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rPr>
            </w:pPr>
            <w:r w:rsidRPr="0065186B">
              <w:rPr>
                <w:rFonts w:ascii="Calibri" w:hAnsi="Calibri" w:cs="Calibri"/>
                <w:sz w:val="22"/>
                <w:szCs w:val="24"/>
              </w:rPr>
              <w:t>Ο</w:t>
            </w:r>
            <w:r w:rsidRPr="0065186B">
              <w:rPr>
                <w:rFonts w:ascii="Calibri" w:hAnsi="Calibri" w:cs="Calibri"/>
                <w:sz w:val="22"/>
                <w:szCs w:val="24"/>
                <w:lang w:val="en-US"/>
              </w:rPr>
              <w:t xml:space="preserve"> server </w:t>
            </w:r>
            <w:r w:rsidRPr="0065186B">
              <w:rPr>
                <w:rFonts w:ascii="Calibri" w:hAnsi="Calibri" w:cs="Calibri"/>
                <w:sz w:val="22"/>
                <w:szCs w:val="24"/>
              </w:rPr>
              <w:t>να</w:t>
            </w:r>
            <w:r w:rsidRPr="0065186B">
              <w:rPr>
                <w:rFonts w:ascii="Calibri" w:hAnsi="Calibri" w:cs="Calibri"/>
                <w:sz w:val="22"/>
                <w:szCs w:val="24"/>
                <w:lang w:val="en-US"/>
              </w:rPr>
              <w:t xml:space="preserve"> </w:t>
            </w:r>
            <w:r w:rsidRPr="0065186B">
              <w:rPr>
                <w:rFonts w:ascii="Calibri" w:hAnsi="Calibri" w:cs="Calibri"/>
                <w:sz w:val="22"/>
                <w:szCs w:val="24"/>
              </w:rPr>
              <w:t>προσφερθεί</w:t>
            </w:r>
            <w:r w:rsidRPr="0065186B">
              <w:rPr>
                <w:rFonts w:ascii="Calibri" w:hAnsi="Calibri" w:cs="Calibri"/>
                <w:sz w:val="22"/>
                <w:szCs w:val="24"/>
                <w:lang w:val="en-US"/>
              </w:rPr>
              <w:t xml:space="preserve"> </w:t>
            </w:r>
            <w:r w:rsidRPr="0065186B">
              <w:rPr>
                <w:rFonts w:ascii="Calibri" w:hAnsi="Calibri" w:cs="Calibri"/>
                <w:sz w:val="22"/>
                <w:szCs w:val="24"/>
              </w:rPr>
              <w:t>με</w:t>
            </w:r>
            <w:r w:rsidRPr="0065186B">
              <w:rPr>
                <w:rFonts w:ascii="Calibri" w:hAnsi="Calibri" w:cs="Calibri"/>
                <w:sz w:val="22"/>
                <w:szCs w:val="24"/>
                <w:lang w:val="en-US"/>
              </w:rPr>
              <w:t xml:space="preserve"> </w:t>
            </w:r>
            <w:r w:rsidRPr="0065186B">
              <w:rPr>
                <w:rFonts w:ascii="Calibri" w:hAnsi="Calibri" w:cs="Calibri"/>
                <w:sz w:val="22"/>
                <w:szCs w:val="24"/>
              </w:rPr>
              <w:t>δώδεκα</w:t>
            </w:r>
            <w:r w:rsidRPr="0065186B">
              <w:rPr>
                <w:rFonts w:ascii="Calibri" w:hAnsi="Calibri" w:cs="Calibri"/>
                <w:sz w:val="22"/>
                <w:szCs w:val="24"/>
                <w:lang w:val="en-US"/>
              </w:rPr>
              <w:t xml:space="preserve"> (12) 22TB Hard Drive SAS 12Gbps 7.2K 512e 3.5in Hot-Plug</w:t>
            </w:r>
          </w:p>
        </w:tc>
        <w:tc>
          <w:tcPr>
            <w:tcW w:w="1417" w:type="dxa"/>
            <w:shd w:val="clear" w:color="auto" w:fill="auto"/>
            <w:vAlign w:val="center"/>
          </w:tcPr>
          <w:p w14:paraId="63352F6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0A69000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933D26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7E171538" w14:textId="77777777" w:rsidTr="0005346A">
        <w:trPr>
          <w:trHeight w:val="605"/>
        </w:trPr>
        <w:tc>
          <w:tcPr>
            <w:tcW w:w="675" w:type="dxa"/>
            <w:shd w:val="clear" w:color="auto" w:fill="auto"/>
            <w:vAlign w:val="center"/>
          </w:tcPr>
          <w:p w14:paraId="466ABD6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6.24</w:t>
            </w:r>
          </w:p>
        </w:tc>
        <w:tc>
          <w:tcPr>
            <w:tcW w:w="4849" w:type="dxa"/>
            <w:shd w:val="clear" w:color="auto" w:fill="auto"/>
            <w:vAlign w:val="center"/>
          </w:tcPr>
          <w:p w14:paraId="07F12A3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Να περιλαμβάνει </w:t>
            </w:r>
            <w:proofErr w:type="spellStart"/>
            <w:r w:rsidRPr="0065186B">
              <w:rPr>
                <w:rFonts w:ascii="Calibri" w:hAnsi="Calibri" w:cs="Calibri"/>
                <w:sz w:val="22"/>
                <w:szCs w:val="24"/>
              </w:rPr>
              <w:t>PCIe</w:t>
            </w:r>
            <w:proofErr w:type="spellEnd"/>
            <w:r w:rsidRPr="0065186B">
              <w:rPr>
                <w:rFonts w:ascii="Calibri" w:hAnsi="Calibri" w:cs="Calibri"/>
                <w:sz w:val="22"/>
                <w:szCs w:val="24"/>
              </w:rPr>
              <w:t xml:space="preserve"> κάρτα η οποία θα φέρει εγκατεστημένους δυο 960GB (</w:t>
            </w:r>
            <w:proofErr w:type="spellStart"/>
            <w:r w:rsidRPr="0065186B">
              <w:rPr>
                <w:rFonts w:ascii="Calibri" w:hAnsi="Calibri" w:cs="Calibri"/>
                <w:sz w:val="22"/>
                <w:szCs w:val="24"/>
              </w:rPr>
              <w:t>Boot</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Class</w:t>
            </w:r>
            <w:proofErr w:type="spellEnd"/>
            <w:r w:rsidRPr="0065186B">
              <w:rPr>
                <w:rFonts w:ascii="Calibri" w:hAnsi="Calibri" w:cs="Calibri"/>
                <w:sz w:val="22"/>
                <w:szCs w:val="24"/>
              </w:rPr>
              <w:t xml:space="preserve">) M.2 </w:t>
            </w:r>
            <w:proofErr w:type="spellStart"/>
            <w:r w:rsidRPr="0065186B">
              <w:rPr>
                <w:rFonts w:ascii="Calibri" w:hAnsi="Calibri" w:cs="Calibri"/>
                <w:sz w:val="22"/>
                <w:szCs w:val="24"/>
              </w:rPr>
              <w:t>NVMe</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Solid</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State</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Devices</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SSDs</w:t>
            </w:r>
            <w:proofErr w:type="spellEnd"/>
            <w:r w:rsidRPr="0065186B">
              <w:rPr>
                <w:rFonts w:ascii="Calibri" w:hAnsi="Calibri" w:cs="Calibri"/>
                <w:sz w:val="22"/>
                <w:szCs w:val="24"/>
              </w:rPr>
              <w:t xml:space="preserve">) σε </w:t>
            </w:r>
            <w:proofErr w:type="spellStart"/>
            <w:r w:rsidRPr="0065186B">
              <w:rPr>
                <w:rFonts w:ascii="Calibri" w:hAnsi="Calibri" w:cs="Calibri"/>
                <w:sz w:val="22"/>
                <w:szCs w:val="24"/>
              </w:rPr>
              <w:t>Hardware</w:t>
            </w:r>
            <w:proofErr w:type="spellEnd"/>
            <w:r w:rsidRPr="0065186B">
              <w:rPr>
                <w:rFonts w:ascii="Calibri" w:hAnsi="Calibri" w:cs="Calibri"/>
                <w:sz w:val="22"/>
                <w:szCs w:val="24"/>
              </w:rPr>
              <w:t xml:space="preserve"> RAID 1 διαμόρφωση με δυνατότητα </w:t>
            </w:r>
            <w:r w:rsidRPr="0065186B">
              <w:rPr>
                <w:rFonts w:ascii="Calibri" w:hAnsi="Calibri" w:cs="Calibri"/>
                <w:sz w:val="22"/>
                <w:szCs w:val="24"/>
                <w:lang w:val="en-US"/>
              </w:rPr>
              <w:t>Hot</w:t>
            </w:r>
            <w:r w:rsidRPr="0065186B">
              <w:rPr>
                <w:rFonts w:ascii="Calibri" w:hAnsi="Calibri" w:cs="Calibri"/>
                <w:sz w:val="22"/>
                <w:szCs w:val="24"/>
              </w:rPr>
              <w:t xml:space="preserve"> </w:t>
            </w:r>
            <w:r w:rsidRPr="0065186B">
              <w:rPr>
                <w:rFonts w:ascii="Calibri" w:hAnsi="Calibri" w:cs="Calibri"/>
                <w:sz w:val="22"/>
                <w:szCs w:val="24"/>
                <w:lang w:val="en-US"/>
              </w:rPr>
              <w:t>Swap</w:t>
            </w:r>
            <w:r w:rsidRPr="0065186B">
              <w:rPr>
                <w:rFonts w:ascii="Calibri" w:hAnsi="Calibri" w:cs="Calibri"/>
                <w:sz w:val="22"/>
                <w:szCs w:val="24"/>
              </w:rPr>
              <w:t>.</w:t>
            </w:r>
          </w:p>
        </w:tc>
        <w:tc>
          <w:tcPr>
            <w:tcW w:w="1417" w:type="dxa"/>
            <w:shd w:val="clear" w:color="auto" w:fill="auto"/>
            <w:vAlign w:val="center"/>
          </w:tcPr>
          <w:p w14:paraId="49EDDF0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4592790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F398E5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4310DD03" w14:textId="77777777" w:rsidTr="0005346A">
        <w:trPr>
          <w:trHeight w:val="458"/>
        </w:trPr>
        <w:tc>
          <w:tcPr>
            <w:tcW w:w="675" w:type="dxa"/>
            <w:shd w:val="clear" w:color="auto" w:fill="auto"/>
            <w:vAlign w:val="center"/>
          </w:tcPr>
          <w:p w14:paraId="5695EF3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6.25</w:t>
            </w:r>
          </w:p>
        </w:tc>
        <w:tc>
          <w:tcPr>
            <w:tcW w:w="4849" w:type="dxa"/>
            <w:shd w:val="clear" w:color="auto" w:fill="auto"/>
            <w:vAlign w:val="center"/>
          </w:tcPr>
          <w:p w14:paraId="5107042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roofErr w:type="spellStart"/>
            <w:r w:rsidRPr="0065186B">
              <w:rPr>
                <w:rFonts w:ascii="Calibri" w:eastAsia="Calibri" w:hAnsi="Calibri" w:cs="Calibri"/>
                <w:sz w:val="22"/>
                <w:szCs w:val="24"/>
              </w:rPr>
              <w:t>Network</w:t>
            </w:r>
            <w:proofErr w:type="spellEnd"/>
          </w:p>
        </w:tc>
        <w:tc>
          <w:tcPr>
            <w:tcW w:w="1417" w:type="dxa"/>
            <w:shd w:val="clear" w:color="auto" w:fill="auto"/>
            <w:vAlign w:val="center"/>
          </w:tcPr>
          <w:p w14:paraId="1536E04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7545C4C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109BC63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6F50458F" w14:textId="77777777" w:rsidTr="0005346A">
        <w:trPr>
          <w:trHeight w:val="605"/>
        </w:trPr>
        <w:tc>
          <w:tcPr>
            <w:tcW w:w="675" w:type="dxa"/>
            <w:shd w:val="clear" w:color="auto" w:fill="auto"/>
            <w:vAlign w:val="center"/>
          </w:tcPr>
          <w:p w14:paraId="78FBA78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6.26</w:t>
            </w:r>
          </w:p>
        </w:tc>
        <w:tc>
          <w:tcPr>
            <w:tcW w:w="4849" w:type="dxa"/>
            <w:shd w:val="clear" w:color="auto" w:fill="auto"/>
            <w:vAlign w:val="center"/>
          </w:tcPr>
          <w:p w14:paraId="69571EB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proofErr w:type="spellStart"/>
            <w:r w:rsidRPr="0065186B">
              <w:rPr>
                <w:rFonts w:ascii="Calibri" w:hAnsi="Calibri" w:cs="Calibri"/>
                <w:sz w:val="22"/>
                <w:szCs w:val="24"/>
              </w:rPr>
              <w:t>Gigabit</w:t>
            </w:r>
            <w:proofErr w:type="spellEnd"/>
            <w:r w:rsidRPr="0065186B">
              <w:rPr>
                <w:rFonts w:ascii="Calibri" w:hAnsi="Calibri" w:cs="Calibri"/>
                <w:sz w:val="22"/>
                <w:szCs w:val="24"/>
              </w:rPr>
              <w:t xml:space="preserve"> BASE-T </w:t>
            </w:r>
            <w:proofErr w:type="spellStart"/>
            <w:r w:rsidRPr="0065186B">
              <w:rPr>
                <w:rFonts w:ascii="Calibri" w:hAnsi="Calibri" w:cs="Calibri"/>
                <w:sz w:val="22"/>
                <w:szCs w:val="24"/>
              </w:rPr>
              <w:t>ports</w:t>
            </w:r>
            <w:proofErr w:type="spellEnd"/>
            <w:r w:rsidRPr="0065186B">
              <w:rPr>
                <w:rFonts w:ascii="Calibri" w:hAnsi="Calibri" w:cs="Calibri"/>
                <w:sz w:val="22"/>
                <w:szCs w:val="24"/>
              </w:rPr>
              <w:t xml:space="preserve"> ≥ 2</w:t>
            </w:r>
          </w:p>
        </w:tc>
        <w:tc>
          <w:tcPr>
            <w:tcW w:w="1417" w:type="dxa"/>
            <w:shd w:val="clear" w:color="auto" w:fill="auto"/>
            <w:vAlign w:val="center"/>
          </w:tcPr>
          <w:p w14:paraId="4E432F1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027398C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27B8959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3B440743" w14:textId="77777777" w:rsidTr="0005346A">
        <w:trPr>
          <w:trHeight w:val="605"/>
        </w:trPr>
        <w:tc>
          <w:tcPr>
            <w:tcW w:w="675" w:type="dxa"/>
            <w:shd w:val="clear" w:color="auto" w:fill="auto"/>
            <w:vAlign w:val="center"/>
          </w:tcPr>
          <w:p w14:paraId="75895F2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6.27</w:t>
            </w:r>
          </w:p>
        </w:tc>
        <w:tc>
          <w:tcPr>
            <w:tcW w:w="4849" w:type="dxa"/>
            <w:shd w:val="clear" w:color="auto" w:fill="auto"/>
            <w:vAlign w:val="center"/>
          </w:tcPr>
          <w:p w14:paraId="3214641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10 </w:t>
            </w:r>
            <w:proofErr w:type="spellStart"/>
            <w:r w:rsidRPr="0065186B">
              <w:rPr>
                <w:rFonts w:ascii="Calibri" w:hAnsi="Calibri" w:cs="Calibri"/>
                <w:sz w:val="22"/>
                <w:szCs w:val="24"/>
              </w:rPr>
              <w:t>Gigabit</w:t>
            </w:r>
            <w:proofErr w:type="spellEnd"/>
            <w:r w:rsidRPr="0065186B">
              <w:rPr>
                <w:rFonts w:ascii="Calibri" w:hAnsi="Calibri" w:cs="Calibri"/>
                <w:sz w:val="22"/>
                <w:szCs w:val="24"/>
              </w:rPr>
              <w:t xml:space="preserve"> BASE-T </w:t>
            </w:r>
            <w:proofErr w:type="spellStart"/>
            <w:r w:rsidRPr="0065186B">
              <w:rPr>
                <w:rFonts w:ascii="Calibri" w:hAnsi="Calibri" w:cs="Calibri"/>
                <w:sz w:val="22"/>
                <w:szCs w:val="24"/>
              </w:rPr>
              <w:t>ports</w:t>
            </w:r>
            <w:proofErr w:type="spellEnd"/>
            <w:r w:rsidRPr="0065186B">
              <w:rPr>
                <w:rFonts w:ascii="Calibri" w:hAnsi="Calibri" w:cs="Calibri"/>
                <w:sz w:val="22"/>
                <w:szCs w:val="24"/>
              </w:rPr>
              <w:t xml:space="preserve"> ≥ 2</w:t>
            </w:r>
          </w:p>
        </w:tc>
        <w:tc>
          <w:tcPr>
            <w:tcW w:w="1417" w:type="dxa"/>
            <w:shd w:val="clear" w:color="auto" w:fill="auto"/>
            <w:vAlign w:val="center"/>
          </w:tcPr>
          <w:p w14:paraId="534F8E4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2E1148A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681CFDD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4A4012FD" w14:textId="77777777" w:rsidTr="0005346A">
        <w:trPr>
          <w:trHeight w:val="471"/>
        </w:trPr>
        <w:tc>
          <w:tcPr>
            <w:tcW w:w="675" w:type="dxa"/>
            <w:shd w:val="clear" w:color="auto" w:fill="auto"/>
            <w:vAlign w:val="center"/>
          </w:tcPr>
          <w:p w14:paraId="3BD7787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6.28</w:t>
            </w:r>
          </w:p>
        </w:tc>
        <w:tc>
          <w:tcPr>
            <w:tcW w:w="4849" w:type="dxa"/>
            <w:shd w:val="clear" w:color="auto" w:fill="auto"/>
            <w:vAlign w:val="center"/>
          </w:tcPr>
          <w:p w14:paraId="5435795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eastAsia="Calibri" w:hAnsi="Calibri" w:cs="Calibri"/>
                <w:sz w:val="22"/>
                <w:szCs w:val="24"/>
              </w:rPr>
              <w:t>Ελεγκτής διαχείρισης</w:t>
            </w:r>
          </w:p>
        </w:tc>
        <w:tc>
          <w:tcPr>
            <w:tcW w:w="1417" w:type="dxa"/>
            <w:shd w:val="clear" w:color="auto" w:fill="auto"/>
            <w:vAlign w:val="center"/>
          </w:tcPr>
          <w:p w14:paraId="227D186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341F30A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2B99E70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4939D257" w14:textId="77777777" w:rsidTr="0005346A">
        <w:trPr>
          <w:trHeight w:val="352"/>
        </w:trPr>
        <w:tc>
          <w:tcPr>
            <w:tcW w:w="675" w:type="dxa"/>
            <w:shd w:val="clear" w:color="auto" w:fill="auto"/>
            <w:vAlign w:val="center"/>
          </w:tcPr>
          <w:p w14:paraId="172556E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6.29</w:t>
            </w:r>
          </w:p>
        </w:tc>
        <w:tc>
          <w:tcPr>
            <w:tcW w:w="4849" w:type="dxa"/>
            <w:shd w:val="clear" w:color="auto" w:fill="auto"/>
            <w:vAlign w:val="center"/>
          </w:tcPr>
          <w:p w14:paraId="0E8340A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proofErr w:type="spellStart"/>
            <w:r w:rsidRPr="0065186B">
              <w:rPr>
                <w:rFonts w:ascii="Calibri" w:hAnsi="Calibri" w:cs="Calibri"/>
                <w:sz w:val="22"/>
                <w:szCs w:val="24"/>
              </w:rPr>
              <w:t>Dedicated</w:t>
            </w:r>
            <w:proofErr w:type="spellEnd"/>
            <w:r w:rsidRPr="0065186B">
              <w:rPr>
                <w:rFonts w:ascii="Calibri" w:hAnsi="Calibri" w:cs="Calibri"/>
                <w:sz w:val="22"/>
                <w:szCs w:val="24"/>
              </w:rPr>
              <w:t xml:space="preserve"> NIC για </w:t>
            </w:r>
            <w:proofErr w:type="spellStart"/>
            <w:r w:rsidRPr="0065186B">
              <w:rPr>
                <w:rFonts w:ascii="Calibri" w:hAnsi="Calibri" w:cs="Calibri"/>
                <w:sz w:val="22"/>
                <w:szCs w:val="24"/>
              </w:rPr>
              <w:t>management</w:t>
            </w:r>
            <w:proofErr w:type="spellEnd"/>
          </w:p>
        </w:tc>
        <w:tc>
          <w:tcPr>
            <w:tcW w:w="1417" w:type="dxa"/>
            <w:shd w:val="clear" w:color="auto" w:fill="auto"/>
            <w:vAlign w:val="center"/>
          </w:tcPr>
          <w:p w14:paraId="5C53CF4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1643F91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48B7AB7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18DF90CF" w14:textId="77777777" w:rsidTr="0005346A">
        <w:trPr>
          <w:trHeight w:val="605"/>
        </w:trPr>
        <w:tc>
          <w:tcPr>
            <w:tcW w:w="675" w:type="dxa"/>
            <w:shd w:val="clear" w:color="auto" w:fill="auto"/>
            <w:vAlign w:val="center"/>
          </w:tcPr>
          <w:p w14:paraId="4A4732D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6.30</w:t>
            </w:r>
          </w:p>
        </w:tc>
        <w:tc>
          <w:tcPr>
            <w:tcW w:w="4849" w:type="dxa"/>
            <w:shd w:val="clear" w:color="auto" w:fill="auto"/>
            <w:vAlign w:val="center"/>
          </w:tcPr>
          <w:p w14:paraId="287636C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rPr>
            </w:pPr>
            <w:r w:rsidRPr="0065186B">
              <w:rPr>
                <w:rFonts w:ascii="Calibri" w:hAnsi="Calibri" w:cs="Calibri"/>
                <w:sz w:val="22"/>
                <w:szCs w:val="24"/>
              </w:rPr>
              <w:t>Υποστήριξη</w:t>
            </w:r>
            <w:r w:rsidRPr="0065186B">
              <w:rPr>
                <w:rFonts w:ascii="Calibri" w:hAnsi="Calibri" w:cs="Calibri"/>
                <w:sz w:val="22"/>
                <w:szCs w:val="24"/>
                <w:lang w:val="en-US"/>
              </w:rPr>
              <w:t xml:space="preserve"> interfaces/standards: IPMI 2.0, DCMI 1.5, Redfish, Web GUI, local/remote CLI, SSH</w:t>
            </w:r>
          </w:p>
        </w:tc>
        <w:tc>
          <w:tcPr>
            <w:tcW w:w="1417" w:type="dxa"/>
            <w:shd w:val="clear" w:color="auto" w:fill="auto"/>
            <w:vAlign w:val="center"/>
          </w:tcPr>
          <w:p w14:paraId="5A202D8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2410" w:type="dxa"/>
          </w:tcPr>
          <w:p w14:paraId="1F7EBD6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5C35D95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370980D7" w14:textId="77777777" w:rsidTr="0005346A">
        <w:trPr>
          <w:trHeight w:val="595"/>
        </w:trPr>
        <w:tc>
          <w:tcPr>
            <w:tcW w:w="675" w:type="dxa"/>
            <w:shd w:val="clear" w:color="auto" w:fill="auto"/>
            <w:vAlign w:val="center"/>
          </w:tcPr>
          <w:p w14:paraId="53C3238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t>6.31</w:t>
            </w:r>
          </w:p>
        </w:tc>
        <w:tc>
          <w:tcPr>
            <w:tcW w:w="4849" w:type="dxa"/>
            <w:shd w:val="clear" w:color="auto" w:fill="auto"/>
            <w:vAlign w:val="center"/>
          </w:tcPr>
          <w:p w14:paraId="0035B83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rPr>
            </w:pPr>
            <w:r w:rsidRPr="0065186B">
              <w:rPr>
                <w:rFonts w:ascii="Calibri" w:hAnsi="Calibri" w:cs="Calibri"/>
                <w:sz w:val="22"/>
                <w:szCs w:val="24"/>
              </w:rPr>
              <w:t>Υποστήριξη</w:t>
            </w:r>
            <w:r w:rsidRPr="0065186B">
              <w:rPr>
                <w:rFonts w:ascii="Calibri" w:hAnsi="Calibri" w:cs="Calibri"/>
                <w:sz w:val="22"/>
                <w:szCs w:val="24"/>
                <w:lang w:val="en-US"/>
              </w:rPr>
              <w:t xml:space="preserve"> connectivity: IPv4, IPv6, DHCP, DNS, NFS v4, SMB 3.0</w:t>
            </w:r>
          </w:p>
        </w:tc>
        <w:tc>
          <w:tcPr>
            <w:tcW w:w="1417" w:type="dxa"/>
            <w:shd w:val="clear" w:color="auto" w:fill="auto"/>
            <w:vAlign w:val="center"/>
          </w:tcPr>
          <w:p w14:paraId="27E92A9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2410" w:type="dxa"/>
          </w:tcPr>
          <w:p w14:paraId="3712B79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64193B6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421B009B" w14:textId="77777777" w:rsidTr="0005346A">
        <w:trPr>
          <w:trHeight w:val="605"/>
        </w:trPr>
        <w:tc>
          <w:tcPr>
            <w:tcW w:w="675" w:type="dxa"/>
            <w:shd w:val="clear" w:color="auto" w:fill="auto"/>
            <w:vAlign w:val="center"/>
          </w:tcPr>
          <w:p w14:paraId="02A0937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t>6.32</w:t>
            </w:r>
          </w:p>
        </w:tc>
        <w:tc>
          <w:tcPr>
            <w:tcW w:w="4849" w:type="dxa"/>
            <w:shd w:val="clear" w:color="auto" w:fill="auto"/>
            <w:vAlign w:val="center"/>
          </w:tcPr>
          <w:p w14:paraId="65453FF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rPr>
            </w:pPr>
            <w:r w:rsidRPr="0065186B">
              <w:rPr>
                <w:rFonts w:ascii="Calibri" w:hAnsi="Calibri" w:cs="Calibri"/>
                <w:sz w:val="22"/>
                <w:szCs w:val="24"/>
              </w:rPr>
              <w:t>Υποστήριξη</w:t>
            </w:r>
            <w:r w:rsidRPr="0065186B">
              <w:rPr>
                <w:rFonts w:ascii="Calibri" w:hAnsi="Calibri" w:cs="Calibri"/>
                <w:sz w:val="22"/>
                <w:szCs w:val="24"/>
                <w:lang w:val="en-US"/>
              </w:rPr>
              <w:t xml:space="preserve"> security: SSL, Role-based authority, IP blocking, Single sign-on, PK authentication, Directory services (AD, LDAP), Secure UEFI, FIPS 140-2</w:t>
            </w:r>
          </w:p>
        </w:tc>
        <w:tc>
          <w:tcPr>
            <w:tcW w:w="1417" w:type="dxa"/>
            <w:shd w:val="clear" w:color="auto" w:fill="auto"/>
            <w:vAlign w:val="center"/>
          </w:tcPr>
          <w:p w14:paraId="2CB513B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2410" w:type="dxa"/>
          </w:tcPr>
          <w:p w14:paraId="39C1806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4F671EF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2160AF9C" w14:textId="77777777" w:rsidTr="0005346A">
        <w:trPr>
          <w:trHeight w:val="605"/>
        </w:trPr>
        <w:tc>
          <w:tcPr>
            <w:tcW w:w="675" w:type="dxa"/>
            <w:shd w:val="clear" w:color="auto" w:fill="auto"/>
            <w:vAlign w:val="center"/>
          </w:tcPr>
          <w:p w14:paraId="20F31A3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t>6.33</w:t>
            </w:r>
          </w:p>
        </w:tc>
        <w:tc>
          <w:tcPr>
            <w:tcW w:w="4849" w:type="dxa"/>
            <w:shd w:val="clear" w:color="auto" w:fill="auto"/>
            <w:vAlign w:val="center"/>
          </w:tcPr>
          <w:p w14:paraId="29419D0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rPr>
            </w:pPr>
            <w:r w:rsidRPr="0065186B">
              <w:rPr>
                <w:rFonts w:ascii="Calibri" w:hAnsi="Calibri" w:cs="Calibri"/>
                <w:sz w:val="22"/>
                <w:szCs w:val="24"/>
              </w:rPr>
              <w:t>Να</w:t>
            </w:r>
            <w:r w:rsidRPr="0065186B">
              <w:rPr>
                <w:rFonts w:ascii="Calibri" w:hAnsi="Calibri" w:cs="Calibri"/>
                <w:sz w:val="22"/>
                <w:szCs w:val="24"/>
                <w:lang w:val="en-US"/>
              </w:rPr>
              <w:t xml:space="preserve"> </w:t>
            </w:r>
            <w:r w:rsidRPr="0065186B">
              <w:rPr>
                <w:rFonts w:ascii="Calibri" w:hAnsi="Calibri" w:cs="Calibri"/>
                <w:sz w:val="22"/>
                <w:szCs w:val="24"/>
              </w:rPr>
              <w:t>υποστηρίζει</w:t>
            </w:r>
            <w:r w:rsidRPr="0065186B">
              <w:rPr>
                <w:rFonts w:ascii="Calibri" w:hAnsi="Calibri" w:cs="Calibri"/>
                <w:sz w:val="22"/>
                <w:szCs w:val="24"/>
                <w:lang w:val="en-US"/>
              </w:rPr>
              <w:t xml:space="preserve"> </w:t>
            </w:r>
            <w:r w:rsidRPr="0065186B">
              <w:rPr>
                <w:rFonts w:ascii="Calibri" w:hAnsi="Calibri" w:cs="Calibri"/>
                <w:sz w:val="22"/>
                <w:szCs w:val="24"/>
              </w:rPr>
              <w:t>μηχανισμό</w:t>
            </w:r>
            <w:r w:rsidRPr="0065186B">
              <w:rPr>
                <w:rFonts w:ascii="Calibri" w:hAnsi="Calibri" w:cs="Calibri"/>
                <w:sz w:val="22"/>
                <w:szCs w:val="24"/>
                <w:lang w:val="en-US"/>
              </w:rPr>
              <w:t xml:space="preserve"> </w:t>
            </w:r>
            <w:r w:rsidRPr="0065186B">
              <w:rPr>
                <w:rFonts w:ascii="Calibri" w:hAnsi="Calibri" w:cs="Calibri"/>
                <w:sz w:val="22"/>
                <w:szCs w:val="24"/>
              </w:rPr>
              <w:t>που</w:t>
            </w:r>
            <w:r w:rsidRPr="0065186B">
              <w:rPr>
                <w:rFonts w:ascii="Calibri" w:hAnsi="Calibri" w:cs="Calibri"/>
                <w:sz w:val="22"/>
                <w:szCs w:val="24"/>
                <w:lang w:val="en-US"/>
              </w:rPr>
              <w:t xml:space="preserve"> </w:t>
            </w:r>
            <w:r w:rsidRPr="0065186B">
              <w:rPr>
                <w:rFonts w:ascii="Calibri" w:hAnsi="Calibri" w:cs="Calibri"/>
                <w:sz w:val="22"/>
                <w:szCs w:val="24"/>
              </w:rPr>
              <w:t>ο</w:t>
            </w:r>
            <w:r w:rsidRPr="0065186B">
              <w:rPr>
                <w:rFonts w:ascii="Calibri" w:hAnsi="Calibri" w:cs="Calibri"/>
                <w:sz w:val="22"/>
                <w:szCs w:val="24"/>
                <w:lang w:val="en-US"/>
              </w:rPr>
              <w:t xml:space="preserve"> administrator </w:t>
            </w:r>
            <w:r w:rsidRPr="0065186B">
              <w:rPr>
                <w:rFonts w:ascii="Calibri" w:hAnsi="Calibri" w:cs="Calibri"/>
                <w:sz w:val="22"/>
                <w:szCs w:val="24"/>
              </w:rPr>
              <w:t>να</w:t>
            </w:r>
            <w:r w:rsidRPr="0065186B">
              <w:rPr>
                <w:rFonts w:ascii="Calibri" w:hAnsi="Calibri" w:cs="Calibri"/>
                <w:sz w:val="22"/>
                <w:szCs w:val="24"/>
                <w:lang w:val="en-US"/>
              </w:rPr>
              <w:t xml:space="preserve"> </w:t>
            </w:r>
            <w:r w:rsidRPr="0065186B">
              <w:rPr>
                <w:rFonts w:ascii="Calibri" w:hAnsi="Calibri" w:cs="Calibri"/>
                <w:sz w:val="22"/>
                <w:szCs w:val="24"/>
              </w:rPr>
              <w:t>μπορεί</w:t>
            </w:r>
            <w:r w:rsidRPr="0065186B">
              <w:rPr>
                <w:rFonts w:ascii="Calibri" w:hAnsi="Calibri" w:cs="Calibri"/>
                <w:sz w:val="22"/>
                <w:szCs w:val="24"/>
                <w:lang w:val="en-US"/>
              </w:rPr>
              <w:t xml:space="preserve"> </w:t>
            </w:r>
            <w:r w:rsidRPr="0065186B">
              <w:rPr>
                <w:rFonts w:ascii="Calibri" w:hAnsi="Calibri" w:cs="Calibri"/>
                <w:sz w:val="22"/>
                <w:szCs w:val="24"/>
              </w:rPr>
              <w:t>να</w:t>
            </w:r>
            <w:r w:rsidRPr="0065186B">
              <w:rPr>
                <w:rFonts w:ascii="Calibri" w:hAnsi="Calibri" w:cs="Calibri"/>
                <w:sz w:val="22"/>
                <w:szCs w:val="24"/>
                <w:lang w:val="en-US"/>
              </w:rPr>
              <w:t xml:space="preserve"> </w:t>
            </w:r>
            <w:r w:rsidRPr="0065186B">
              <w:rPr>
                <w:rFonts w:ascii="Calibri" w:hAnsi="Calibri" w:cs="Calibri"/>
                <w:sz w:val="22"/>
                <w:szCs w:val="24"/>
              </w:rPr>
              <w:t>σβήσει</w:t>
            </w:r>
            <w:r w:rsidRPr="0065186B">
              <w:rPr>
                <w:rFonts w:ascii="Calibri" w:hAnsi="Calibri" w:cs="Calibri"/>
                <w:sz w:val="22"/>
                <w:szCs w:val="24"/>
                <w:lang w:val="en-US"/>
              </w:rPr>
              <w:t xml:space="preserve"> data </w:t>
            </w:r>
            <w:r w:rsidRPr="0065186B">
              <w:rPr>
                <w:rFonts w:ascii="Calibri" w:hAnsi="Calibri" w:cs="Calibri"/>
                <w:sz w:val="22"/>
                <w:szCs w:val="24"/>
              </w:rPr>
              <w:t>από</w:t>
            </w:r>
            <w:r w:rsidRPr="0065186B">
              <w:rPr>
                <w:rFonts w:ascii="Calibri" w:hAnsi="Calibri" w:cs="Calibri"/>
                <w:sz w:val="22"/>
                <w:szCs w:val="24"/>
                <w:lang w:val="en-US"/>
              </w:rPr>
              <w:t xml:space="preserve"> local storage (HDDs, SSDs, NVMs) </w:t>
            </w:r>
            <w:r w:rsidRPr="0065186B">
              <w:rPr>
                <w:rFonts w:ascii="Calibri" w:hAnsi="Calibri" w:cs="Calibri"/>
                <w:sz w:val="22"/>
                <w:szCs w:val="24"/>
              </w:rPr>
              <w:t>και</w:t>
            </w:r>
            <w:r w:rsidRPr="0065186B">
              <w:rPr>
                <w:rFonts w:ascii="Calibri" w:hAnsi="Calibri" w:cs="Calibri"/>
                <w:sz w:val="22"/>
                <w:szCs w:val="24"/>
                <w:lang w:val="en-US"/>
              </w:rPr>
              <w:t xml:space="preserve"> embedded flash devices</w:t>
            </w:r>
          </w:p>
        </w:tc>
        <w:tc>
          <w:tcPr>
            <w:tcW w:w="1417" w:type="dxa"/>
            <w:shd w:val="clear" w:color="auto" w:fill="auto"/>
            <w:vAlign w:val="center"/>
          </w:tcPr>
          <w:p w14:paraId="5530EDD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2410" w:type="dxa"/>
          </w:tcPr>
          <w:p w14:paraId="5121B0C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1487309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2460298B" w14:textId="77777777" w:rsidTr="0005346A">
        <w:trPr>
          <w:trHeight w:val="605"/>
        </w:trPr>
        <w:tc>
          <w:tcPr>
            <w:tcW w:w="675" w:type="dxa"/>
            <w:shd w:val="clear" w:color="auto" w:fill="auto"/>
            <w:vAlign w:val="center"/>
          </w:tcPr>
          <w:p w14:paraId="153DAC7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lastRenderedPageBreak/>
              <w:t>6.34</w:t>
            </w:r>
          </w:p>
        </w:tc>
        <w:tc>
          <w:tcPr>
            <w:tcW w:w="4849" w:type="dxa"/>
            <w:shd w:val="clear" w:color="auto" w:fill="auto"/>
            <w:vAlign w:val="center"/>
          </w:tcPr>
          <w:p w14:paraId="7A0E454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rPr>
            </w:pPr>
            <w:r w:rsidRPr="0065186B">
              <w:rPr>
                <w:rFonts w:ascii="Calibri" w:hAnsi="Calibri" w:cs="Calibri"/>
                <w:sz w:val="22"/>
                <w:szCs w:val="24"/>
              </w:rPr>
              <w:t>Να</w:t>
            </w:r>
            <w:r w:rsidRPr="0065186B">
              <w:rPr>
                <w:rFonts w:ascii="Calibri" w:hAnsi="Calibri" w:cs="Calibri"/>
                <w:sz w:val="22"/>
                <w:szCs w:val="24"/>
                <w:lang w:val="en-US"/>
              </w:rPr>
              <w:t xml:space="preserve"> </w:t>
            </w:r>
            <w:r w:rsidRPr="0065186B">
              <w:rPr>
                <w:rFonts w:ascii="Calibri" w:hAnsi="Calibri" w:cs="Calibri"/>
                <w:sz w:val="22"/>
                <w:szCs w:val="24"/>
              </w:rPr>
              <w:t>υποστηρίζει</w:t>
            </w:r>
            <w:r w:rsidRPr="0065186B">
              <w:rPr>
                <w:rFonts w:ascii="Calibri" w:hAnsi="Calibri" w:cs="Calibri"/>
                <w:sz w:val="22"/>
                <w:szCs w:val="24"/>
                <w:lang w:val="en-US"/>
              </w:rPr>
              <w:t xml:space="preserve"> </w:t>
            </w:r>
            <w:r w:rsidRPr="0065186B">
              <w:rPr>
                <w:rFonts w:ascii="Calibri" w:hAnsi="Calibri" w:cs="Calibri"/>
                <w:sz w:val="22"/>
                <w:szCs w:val="24"/>
              </w:rPr>
              <w:t>απευθείας</w:t>
            </w:r>
            <w:r w:rsidRPr="0065186B">
              <w:rPr>
                <w:rFonts w:ascii="Calibri" w:hAnsi="Calibri" w:cs="Calibri"/>
                <w:sz w:val="22"/>
                <w:szCs w:val="24"/>
                <w:lang w:val="en-US"/>
              </w:rPr>
              <w:t xml:space="preserve"> </w:t>
            </w:r>
            <w:r w:rsidRPr="0065186B">
              <w:rPr>
                <w:rFonts w:ascii="Calibri" w:hAnsi="Calibri" w:cs="Calibri"/>
                <w:sz w:val="22"/>
                <w:szCs w:val="24"/>
              </w:rPr>
              <w:t>σύνδεση</w:t>
            </w:r>
            <w:r w:rsidRPr="0065186B">
              <w:rPr>
                <w:rFonts w:ascii="Calibri" w:hAnsi="Calibri" w:cs="Calibri"/>
                <w:sz w:val="22"/>
                <w:szCs w:val="24"/>
                <w:lang w:val="en-US"/>
              </w:rPr>
              <w:t xml:space="preserve"> USB </w:t>
            </w:r>
            <w:r w:rsidRPr="0065186B">
              <w:rPr>
                <w:rFonts w:ascii="Calibri" w:hAnsi="Calibri" w:cs="Calibri"/>
                <w:sz w:val="22"/>
                <w:szCs w:val="24"/>
              </w:rPr>
              <w:t>με</w:t>
            </w:r>
            <w:r w:rsidRPr="0065186B">
              <w:rPr>
                <w:rFonts w:ascii="Calibri" w:hAnsi="Calibri" w:cs="Calibri"/>
                <w:sz w:val="22"/>
                <w:szCs w:val="24"/>
                <w:lang w:val="en-US"/>
              </w:rPr>
              <w:t xml:space="preserve"> </w:t>
            </w:r>
            <w:r w:rsidRPr="0065186B">
              <w:rPr>
                <w:rFonts w:ascii="Calibri" w:hAnsi="Calibri" w:cs="Calibri"/>
                <w:sz w:val="22"/>
                <w:szCs w:val="24"/>
              </w:rPr>
              <w:t>το</w:t>
            </w:r>
            <w:r w:rsidRPr="0065186B">
              <w:rPr>
                <w:rFonts w:ascii="Calibri" w:hAnsi="Calibri" w:cs="Calibri"/>
                <w:sz w:val="22"/>
                <w:szCs w:val="24"/>
                <w:lang w:val="en-US"/>
              </w:rPr>
              <w:t xml:space="preserve"> management controller interface </w:t>
            </w:r>
            <w:r w:rsidRPr="0065186B">
              <w:rPr>
                <w:rFonts w:ascii="Calibri" w:hAnsi="Calibri" w:cs="Calibri"/>
                <w:sz w:val="22"/>
                <w:szCs w:val="24"/>
              </w:rPr>
              <w:t>στο</w:t>
            </w:r>
            <w:r w:rsidRPr="0065186B">
              <w:rPr>
                <w:rFonts w:ascii="Calibri" w:hAnsi="Calibri" w:cs="Calibri"/>
                <w:sz w:val="22"/>
                <w:szCs w:val="24"/>
                <w:lang w:val="en-US"/>
              </w:rPr>
              <w:t xml:space="preserve"> front-panel </w:t>
            </w:r>
            <w:r w:rsidRPr="0065186B">
              <w:rPr>
                <w:rFonts w:ascii="Calibri" w:hAnsi="Calibri" w:cs="Calibri"/>
                <w:sz w:val="22"/>
                <w:szCs w:val="24"/>
              </w:rPr>
              <w:t>του</w:t>
            </w:r>
            <w:r w:rsidRPr="0065186B">
              <w:rPr>
                <w:rFonts w:ascii="Calibri" w:hAnsi="Calibri" w:cs="Calibri"/>
                <w:sz w:val="22"/>
                <w:szCs w:val="24"/>
                <w:lang w:val="en-US"/>
              </w:rPr>
              <w:t xml:space="preserve"> server </w:t>
            </w:r>
            <w:r w:rsidRPr="0065186B">
              <w:rPr>
                <w:rFonts w:ascii="Calibri" w:hAnsi="Calibri" w:cs="Calibri"/>
                <w:sz w:val="22"/>
                <w:szCs w:val="24"/>
              </w:rPr>
              <w:t>για</w:t>
            </w:r>
            <w:r w:rsidRPr="0065186B">
              <w:rPr>
                <w:rFonts w:ascii="Calibri" w:hAnsi="Calibri" w:cs="Calibri"/>
                <w:sz w:val="22"/>
                <w:szCs w:val="24"/>
                <w:lang w:val="en-US"/>
              </w:rPr>
              <w:t xml:space="preserve"> </w:t>
            </w:r>
            <w:r w:rsidRPr="0065186B">
              <w:rPr>
                <w:rFonts w:ascii="Calibri" w:hAnsi="Calibri" w:cs="Calibri"/>
                <w:sz w:val="22"/>
                <w:szCs w:val="24"/>
              </w:rPr>
              <w:t>γρήγορο</w:t>
            </w:r>
            <w:r w:rsidRPr="0065186B">
              <w:rPr>
                <w:rFonts w:ascii="Calibri" w:hAnsi="Calibri" w:cs="Calibri"/>
                <w:sz w:val="22"/>
                <w:szCs w:val="24"/>
                <w:lang w:val="en-US"/>
              </w:rPr>
              <w:t xml:space="preserve"> configuration</w:t>
            </w:r>
          </w:p>
        </w:tc>
        <w:tc>
          <w:tcPr>
            <w:tcW w:w="1417" w:type="dxa"/>
            <w:shd w:val="clear" w:color="auto" w:fill="auto"/>
            <w:vAlign w:val="center"/>
          </w:tcPr>
          <w:p w14:paraId="108535F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2410" w:type="dxa"/>
          </w:tcPr>
          <w:p w14:paraId="61736DB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2445C9E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6838BB5E" w14:textId="77777777" w:rsidTr="0005346A">
        <w:trPr>
          <w:trHeight w:val="605"/>
        </w:trPr>
        <w:tc>
          <w:tcPr>
            <w:tcW w:w="675" w:type="dxa"/>
            <w:shd w:val="clear" w:color="auto" w:fill="auto"/>
            <w:vAlign w:val="center"/>
          </w:tcPr>
          <w:p w14:paraId="182685E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t>6.35</w:t>
            </w:r>
          </w:p>
        </w:tc>
        <w:tc>
          <w:tcPr>
            <w:tcW w:w="4849" w:type="dxa"/>
            <w:shd w:val="clear" w:color="auto" w:fill="auto"/>
            <w:vAlign w:val="center"/>
          </w:tcPr>
          <w:p w14:paraId="18EC931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rPr>
            </w:pPr>
            <w:r w:rsidRPr="0065186B">
              <w:rPr>
                <w:rFonts w:ascii="Calibri" w:hAnsi="Calibri" w:cs="Calibri"/>
                <w:sz w:val="22"/>
                <w:szCs w:val="24"/>
              </w:rPr>
              <w:t>Να</w:t>
            </w:r>
            <w:r w:rsidRPr="0065186B">
              <w:rPr>
                <w:rFonts w:ascii="Calibri" w:hAnsi="Calibri" w:cs="Calibri"/>
                <w:sz w:val="22"/>
                <w:szCs w:val="24"/>
                <w:lang w:val="en-US"/>
              </w:rPr>
              <w:t xml:space="preserve"> </w:t>
            </w:r>
            <w:r w:rsidRPr="0065186B">
              <w:rPr>
                <w:rFonts w:ascii="Calibri" w:hAnsi="Calibri" w:cs="Calibri"/>
                <w:sz w:val="22"/>
                <w:szCs w:val="24"/>
              </w:rPr>
              <w:t>διαθέτει</w:t>
            </w:r>
            <w:r w:rsidRPr="0065186B">
              <w:rPr>
                <w:rFonts w:ascii="Calibri" w:hAnsi="Calibri" w:cs="Calibri"/>
                <w:sz w:val="22"/>
                <w:szCs w:val="24"/>
                <w:lang w:val="en-US"/>
              </w:rPr>
              <w:t xml:space="preserve"> built-in one-to-many monitoring </w:t>
            </w:r>
            <w:r w:rsidRPr="0065186B">
              <w:rPr>
                <w:rFonts w:ascii="Calibri" w:hAnsi="Calibri" w:cs="Calibri"/>
                <w:sz w:val="22"/>
                <w:szCs w:val="24"/>
              </w:rPr>
              <w:t>και</w:t>
            </w:r>
            <w:r w:rsidRPr="0065186B">
              <w:rPr>
                <w:rFonts w:ascii="Calibri" w:hAnsi="Calibri" w:cs="Calibri"/>
                <w:sz w:val="22"/>
                <w:szCs w:val="24"/>
                <w:lang w:val="en-US"/>
              </w:rPr>
              <w:t xml:space="preserve"> inventory </w:t>
            </w:r>
            <w:r w:rsidRPr="0065186B">
              <w:rPr>
                <w:rFonts w:ascii="Calibri" w:hAnsi="Calibri" w:cs="Calibri"/>
                <w:sz w:val="22"/>
                <w:szCs w:val="24"/>
              </w:rPr>
              <w:t>δυνατότητα</w:t>
            </w:r>
            <w:r w:rsidRPr="0065186B">
              <w:rPr>
                <w:rFonts w:ascii="Calibri" w:hAnsi="Calibri" w:cs="Calibri"/>
                <w:sz w:val="22"/>
                <w:szCs w:val="24"/>
                <w:lang w:val="en-US"/>
              </w:rPr>
              <w:t xml:space="preserve"> </w:t>
            </w:r>
            <w:r w:rsidRPr="0065186B">
              <w:rPr>
                <w:rFonts w:ascii="Calibri" w:hAnsi="Calibri" w:cs="Calibri"/>
                <w:sz w:val="22"/>
                <w:szCs w:val="24"/>
              </w:rPr>
              <w:t>και</w:t>
            </w:r>
            <w:r w:rsidRPr="0065186B">
              <w:rPr>
                <w:rFonts w:ascii="Calibri" w:hAnsi="Calibri" w:cs="Calibri"/>
                <w:sz w:val="22"/>
                <w:szCs w:val="24"/>
                <w:lang w:val="en-US"/>
              </w:rPr>
              <w:t xml:space="preserve"> </w:t>
            </w:r>
            <w:r w:rsidRPr="0065186B">
              <w:rPr>
                <w:rFonts w:ascii="Calibri" w:hAnsi="Calibri" w:cs="Calibri"/>
                <w:sz w:val="22"/>
                <w:szCs w:val="24"/>
              </w:rPr>
              <w:t>για</w:t>
            </w:r>
            <w:r w:rsidRPr="0065186B">
              <w:rPr>
                <w:rFonts w:ascii="Calibri" w:hAnsi="Calibri" w:cs="Calibri"/>
                <w:sz w:val="22"/>
                <w:szCs w:val="24"/>
                <w:lang w:val="en-US"/>
              </w:rPr>
              <w:t xml:space="preserve"> </w:t>
            </w:r>
            <w:r w:rsidRPr="0065186B">
              <w:rPr>
                <w:rFonts w:ascii="Calibri" w:hAnsi="Calibri" w:cs="Calibri"/>
                <w:sz w:val="22"/>
                <w:szCs w:val="24"/>
              </w:rPr>
              <w:t>άλλους</w:t>
            </w:r>
            <w:r w:rsidRPr="0065186B">
              <w:rPr>
                <w:rFonts w:ascii="Calibri" w:hAnsi="Calibri" w:cs="Calibri"/>
                <w:sz w:val="22"/>
                <w:szCs w:val="24"/>
                <w:lang w:val="en-US"/>
              </w:rPr>
              <w:t xml:space="preserve"> servers </w:t>
            </w:r>
            <w:r w:rsidRPr="0065186B">
              <w:rPr>
                <w:rFonts w:ascii="Calibri" w:hAnsi="Calibri" w:cs="Calibri"/>
                <w:sz w:val="22"/>
                <w:szCs w:val="24"/>
              </w:rPr>
              <w:t>με</w:t>
            </w:r>
            <w:r w:rsidRPr="0065186B">
              <w:rPr>
                <w:rFonts w:ascii="Calibri" w:hAnsi="Calibri" w:cs="Calibri"/>
                <w:sz w:val="22"/>
                <w:szCs w:val="24"/>
                <w:lang w:val="en-US"/>
              </w:rPr>
              <w:t xml:space="preserve"> </w:t>
            </w:r>
            <w:r w:rsidRPr="0065186B">
              <w:rPr>
                <w:rFonts w:ascii="Calibri" w:hAnsi="Calibri" w:cs="Calibri"/>
                <w:sz w:val="22"/>
                <w:szCs w:val="24"/>
              </w:rPr>
              <w:t>τον</w:t>
            </w:r>
            <w:r w:rsidRPr="0065186B">
              <w:rPr>
                <w:rFonts w:ascii="Calibri" w:hAnsi="Calibri" w:cs="Calibri"/>
                <w:sz w:val="22"/>
                <w:szCs w:val="24"/>
                <w:lang w:val="en-US"/>
              </w:rPr>
              <w:t xml:space="preserve"> </w:t>
            </w:r>
            <w:r w:rsidRPr="0065186B">
              <w:rPr>
                <w:rFonts w:ascii="Calibri" w:hAnsi="Calibri" w:cs="Calibri"/>
                <w:sz w:val="22"/>
                <w:szCs w:val="24"/>
              </w:rPr>
              <w:t>ίδιο</w:t>
            </w:r>
            <w:r w:rsidRPr="0065186B">
              <w:rPr>
                <w:rFonts w:ascii="Calibri" w:hAnsi="Calibri" w:cs="Calibri"/>
                <w:sz w:val="22"/>
                <w:szCs w:val="24"/>
                <w:lang w:val="en-US"/>
              </w:rPr>
              <w:t xml:space="preserve"> </w:t>
            </w:r>
            <w:r w:rsidRPr="0065186B">
              <w:rPr>
                <w:rFonts w:ascii="Calibri" w:hAnsi="Calibri" w:cs="Calibri"/>
                <w:sz w:val="22"/>
                <w:szCs w:val="24"/>
              </w:rPr>
              <w:t>ελεγκτή</w:t>
            </w:r>
            <w:r w:rsidRPr="0065186B">
              <w:rPr>
                <w:rFonts w:ascii="Calibri" w:hAnsi="Calibri" w:cs="Calibri"/>
                <w:sz w:val="22"/>
                <w:szCs w:val="24"/>
                <w:lang w:val="en-US"/>
              </w:rPr>
              <w:t xml:space="preserve"> </w:t>
            </w:r>
            <w:r w:rsidRPr="0065186B">
              <w:rPr>
                <w:rFonts w:ascii="Calibri" w:hAnsi="Calibri" w:cs="Calibri"/>
                <w:sz w:val="22"/>
                <w:szCs w:val="24"/>
              </w:rPr>
              <w:t>διαχείρισης</w:t>
            </w:r>
            <w:r w:rsidRPr="0065186B">
              <w:rPr>
                <w:rFonts w:ascii="Calibri" w:hAnsi="Calibri" w:cs="Calibri"/>
                <w:sz w:val="22"/>
                <w:szCs w:val="24"/>
                <w:lang w:val="en-US"/>
              </w:rPr>
              <w:t xml:space="preserve">, </w:t>
            </w:r>
            <w:r w:rsidRPr="0065186B">
              <w:rPr>
                <w:rFonts w:ascii="Calibri" w:hAnsi="Calibri" w:cs="Calibri"/>
                <w:sz w:val="22"/>
                <w:szCs w:val="24"/>
              </w:rPr>
              <w:t>χωρίς</w:t>
            </w:r>
            <w:r w:rsidRPr="0065186B">
              <w:rPr>
                <w:rFonts w:ascii="Calibri" w:hAnsi="Calibri" w:cs="Calibri"/>
                <w:sz w:val="22"/>
                <w:szCs w:val="24"/>
                <w:lang w:val="en-US"/>
              </w:rPr>
              <w:t xml:space="preserve"> </w:t>
            </w:r>
            <w:r w:rsidRPr="0065186B">
              <w:rPr>
                <w:rFonts w:ascii="Calibri" w:hAnsi="Calibri" w:cs="Calibri"/>
                <w:sz w:val="22"/>
                <w:szCs w:val="24"/>
              </w:rPr>
              <w:t>ανάγκη</w:t>
            </w:r>
            <w:r w:rsidRPr="0065186B">
              <w:rPr>
                <w:rFonts w:ascii="Calibri" w:hAnsi="Calibri" w:cs="Calibri"/>
                <w:sz w:val="22"/>
                <w:szCs w:val="24"/>
                <w:lang w:val="en-US"/>
              </w:rPr>
              <w:t xml:space="preserve"> </w:t>
            </w:r>
            <w:r w:rsidRPr="0065186B">
              <w:rPr>
                <w:rFonts w:ascii="Calibri" w:hAnsi="Calibri" w:cs="Calibri"/>
                <w:sz w:val="22"/>
                <w:szCs w:val="24"/>
              </w:rPr>
              <w:t>για</w:t>
            </w:r>
            <w:r w:rsidRPr="0065186B">
              <w:rPr>
                <w:rFonts w:ascii="Calibri" w:hAnsi="Calibri" w:cs="Calibri"/>
                <w:sz w:val="22"/>
                <w:szCs w:val="24"/>
                <w:lang w:val="en-US"/>
              </w:rPr>
              <w:t xml:space="preserve"> </w:t>
            </w:r>
            <w:r w:rsidRPr="0065186B">
              <w:rPr>
                <w:rFonts w:ascii="Calibri" w:hAnsi="Calibri" w:cs="Calibri"/>
                <w:sz w:val="22"/>
                <w:szCs w:val="24"/>
              </w:rPr>
              <w:t>άλλο</w:t>
            </w:r>
            <w:r w:rsidRPr="0065186B">
              <w:rPr>
                <w:rFonts w:ascii="Calibri" w:hAnsi="Calibri" w:cs="Calibri"/>
                <w:sz w:val="22"/>
                <w:szCs w:val="24"/>
                <w:lang w:val="en-US"/>
              </w:rPr>
              <w:t xml:space="preserve"> software </w:t>
            </w:r>
            <w:r w:rsidRPr="0065186B">
              <w:rPr>
                <w:rFonts w:ascii="Calibri" w:hAnsi="Calibri" w:cs="Calibri"/>
                <w:sz w:val="22"/>
                <w:szCs w:val="24"/>
              </w:rPr>
              <w:t>και</w:t>
            </w:r>
            <w:r w:rsidRPr="0065186B">
              <w:rPr>
                <w:rFonts w:ascii="Calibri" w:hAnsi="Calibri" w:cs="Calibri"/>
                <w:sz w:val="22"/>
                <w:szCs w:val="24"/>
                <w:lang w:val="en-US"/>
              </w:rPr>
              <w:t xml:space="preserve"> </w:t>
            </w:r>
            <w:r w:rsidRPr="0065186B">
              <w:rPr>
                <w:rFonts w:ascii="Calibri" w:hAnsi="Calibri" w:cs="Calibri"/>
                <w:sz w:val="22"/>
                <w:szCs w:val="24"/>
              </w:rPr>
              <w:t>ξεχωριστή</w:t>
            </w:r>
            <w:r w:rsidRPr="0065186B">
              <w:rPr>
                <w:rFonts w:ascii="Calibri" w:hAnsi="Calibri" w:cs="Calibri"/>
                <w:sz w:val="22"/>
                <w:szCs w:val="24"/>
                <w:lang w:val="en-US"/>
              </w:rPr>
              <w:t xml:space="preserve"> monitoring console</w:t>
            </w:r>
          </w:p>
        </w:tc>
        <w:tc>
          <w:tcPr>
            <w:tcW w:w="1417" w:type="dxa"/>
            <w:shd w:val="clear" w:color="auto" w:fill="auto"/>
            <w:vAlign w:val="center"/>
          </w:tcPr>
          <w:p w14:paraId="46D2AEF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2410" w:type="dxa"/>
          </w:tcPr>
          <w:p w14:paraId="1B8F37F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60639AD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37A784FD" w14:textId="77777777" w:rsidTr="0005346A">
        <w:trPr>
          <w:trHeight w:val="416"/>
        </w:trPr>
        <w:tc>
          <w:tcPr>
            <w:tcW w:w="675" w:type="dxa"/>
            <w:shd w:val="clear" w:color="auto" w:fill="auto"/>
            <w:vAlign w:val="center"/>
          </w:tcPr>
          <w:p w14:paraId="6378EFF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t>6.36</w:t>
            </w:r>
          </w:p>
        </w:tc>
        <w:tc>
          <w:tcPr>
            <w:tcW w:w="4849" w:type="dxa"/>
            <w:shd w:val="clear" w:color="auto" w:fill="auto"/>
            <w:vAlign w:val="center"/>
          </w:tcPr>
          <w:p w14:paraId="319BE43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rPr>
            </w:pPr>
            <w:r w:rsidRPr="0065186B">
              <w:rPr>
                <w:rFonts w:ascii="Calibri" w:hAnsi="Calibri" w:cs="Calibri"/>
                <w:sz w:val="22"/>
                <w:szCs w:val="24"/>
              </w:rPr>
              <w:t>Υποστήριξη</w:t>
            </w:r>
            <w:r w:rsidRPr="0065186B">
              <w:rPr>
                <w:rFonts w:ascii="Calibri" w:hAnsi="Calibri" w:cs="Calibri"/>
                <w:sz w:val="22"/>
                <w:szCs w:val="24"/>
                <w:lang w:val="en-US"/>
              </w:rPr>
              <w:t xml:space="preserve"> Virtual Media, Virtual Folders, Virtual Console, Virtual Console Chat, Virtual Console Collaboration, Virtual Flash Partitions, Remote File Share, Serial Redirection</w:t>
            </w:r>
          </w:p>
        </w:tc>
        <w:tc>
          <w:tcPr>
            <w:tcW w:w="1417" w:type="dxa"/>
            <w:shd w:val="clear" w:color="auto" w:fill="auto"/>
            <w:vAlign w:val="center"/>
          </w:tcPr>
          <w:p w14:paraId="448F4FB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2410" w:type="dxa"/>
          </w:tcPr>
          <w:p w14:paraId="48F15C9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6E791F0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455822EB" w14:textId="77777777" w:rsidTr="0005346A">
        <w:trPr>
          <w:trHeight w:val="335"/>
        </w:trPr>
        <w:tc>
          <w:tcPr>
            <w:tcW w:w="675" w:type="dxa"/>
            <w:shd w:val="clear" w:color="auto" w:fill="auto"/>
            <w:vAlign w:val="center"/>
          </w:tcPr>
          <w:p w14:paraId="30A5C21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t>6.37</w:t>
            </w:r>
          </w:p>
        </w:tc>
        <w:tc>
          <w:tcPr>
            <w:tcW w:w="4849" w:type="dxa"/>
            <w:shd w:val="clear" w:color="auto" w:fill="auto"/>
            <w:vAlign w:val="center"/>
          </w:tcPr>
          <w:p w14:paraId="6213C09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Υποστήριξη HTML5 και HTTP / HTTPS μαζί με NFS/CIFS</w:t>
            </w:r>
          </w:p>
        </w:tc>
        <w:tc>
          <w:tcPr>
            <w:tcW w:w="1417" w:type="dxa"/>
            <w:shd w:val="clear" w:color="auto" w:fill="auto"/>
            <w:vAlign w:val="center"/>
          </w:tcPr>
          <w:p w14:paraId="2ACFA78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7B5B0E5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F41AB5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7D4764D5" w14:textId="77777777" w:rsidTr="0005346A">
        <w:trPr>
          <w:trHeight w:val="605"/>
        </w:trPr>
        <w:tc>
          <w:tcPr>
            <w:tcW w:w="675" w:type="dxa"/>
            <w:shd w:val="clear" w:color="auto" w:fill="auto"/>
            <w:vAlign w:val="center"/>
          </w:tcPr>
          <w:p w14:paraId="61406F4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6.38</w:t>
            </w:r>
          </w:p>
        </w:tc>
        <w:tc>
          <w:tcPr>
            <w:tcW w:w="4849" w:type="dxa"/>
            <w:shd w:val="clear" w:color="auto" w:fill="auto"/>
            <w:vAlign w:val="center"/>
          </w:tcPr>
          <w:p w14:paraId="7FF9014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rPr>
            </w:pPr>
            <w:r w:rsidRPr="0065186B">
              <w:rPr>
                <w:rFonts w:ascii="Calibri" w:hAnsi="Calibri" w:cs="Calibri"/>
                <w:sz w:val="22"/>
                <w:szCs w:val="24"/>
              </w:rPr>
              <w:t>Υποστήριξη</w:t>
            </w:r>
            <w:r w:rsidRPr="0065186B">
              <w:rPr>
                <w:rFonts w:ascii="Calibri" w:hAnsi="Calibri" w:cs="Calibri"/>
                <w:sz w:val="22"/>
                <w:szCs w:val="24"/>
                <w:lang w:val="en-US"/>
              </w:rPr>
              <w:t xml:space="preserve"> monitoring </w:t>
            </w:r>
            <w:r w:rsidRPr="0065186B">
              <w:rPr>
                <w:rFonts w:ascii="Calibri" w:hAnsi="Calibri" w:cs="Calibri"/>
                <w:sz w:val="22"/>
                <w:szCs w:val="24"/>
              </w:rPr>
              <w:t>για</w:t>
            </w:r>
            <w:r w:rsidRPr="0065186B">
              <w:rPr>
                <w:rFonts w:ascii="Calibri" w:hAnsi="Calibri" w:cs="Calibri"/>
                <w:sz w:val="22"/>
                <w:szCs w:val="24"/>
                <w:lang w:val="en-US"/>
              </w:rPr>
              <w:t xml:space="preserve"> temperature, fan power supply, memory, CPU, RAID, NIC, HD, </w:t>
            </w:r>
            <w:r w:rsidRPr="0065186B">
              <w:rPr>
                <w:rFonts w:ascii="Calibri" w:hAnsi="Calibri" w:cs="Calibri"/>
                <w:sz w:val="22"/>
                <w:szCs w:val="24"/>
              </w:rPr>
              <w:t>και</w:t>
            </w:r>
            <w:r w:rsidRPr="0065186B">
              <w:rPr>
                <w:rFonts w:ascii="Calibri" w:hAnsi="Calibri" w:cs="Calibri"/>
                <w:sz w:val="22"/>
                <w:szCs w:val="24"/>
                <w:lang w:val="en-US"/>
              </w:rPr>
              <w:t xml:space="preserve"> </w:t>
            </w:r>
            <w:r w:rsidRPr="0065186B">
              <w:rPr>
                <w:rFonts w:ascii="Calibri" w:hAnsi="Calibri" w:cs="Calibri"/>
                <w:sz w:val="22"/>
                <w:szCs w:val="24"/>
              </w:rPr>
              <w:t>επίσης</w:t>
            </w:r>
            <w:r w:rsidRPr="0065186B">
              <w:rPr>
                <w:rFonts w:ascii="Calibri" w:hAnsi="Calibri" w:cs="Calibri"/>
                <w:sz w:val="22"/>
                <w:szCs w:val="24"/>
                <w:lang w:val="en-US"/>
              </w:rPr>
              <w:t xml:space="preserve"> Agent-free monitoring, Predictive failure monitoring, Out of Band Performance Monitoring</w:t>
            </w:r>
          </w:p>
        </w:tc>
        <w:tc>
          <w:tcPr>
            <w:tcW w:w="1417" w:type="dxa"/>
            <w:shd w:val="clear" w:color="auto" w:fill="auto"/>
            <w:vAlign w:val="center"/>
          </w:tcPr>
          <w:p w14:paraId="0EB3EE5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2410" w:type="dxa"/>
          </w:tcPr>
          <w:p w14:paraId="27CC6EA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68BEDD9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0DB18117" w14:textId="77777777" w:rsidTr="0005346A">
        <w:trPr>
          <w:trHeight w:val="605"/>
        </w:trPr>
        <w:tc>
          <w:tcPr>
            <w:tcW w:w="675" w:type="dxa"/>
            <w:shd w:val="clear" w:color="auto" w:fill="auto"/>
            <w:vAlign w:val="center"/>
          </w:tcPr>
          <w:p w14:paraId="36F4391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t>6.39</w:t>
            </w:r>
          </w:p>
        </w:tc>
        <w:tc>
          <w:tcPr>
            <w:tcW w:w="4849" w:type="dxa"/>
            <w:shd w:val="clear" w:color="auto" w:fill="auto"/>
            <w:vAlign w:val="center"/>
          </w:tcPr>
          <w:p w14:paraId="523DF40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rPr>
            </w:pPr>
            <w:r w:rsidRPr="0065186B">
              <w:rPr>
                <w:rFonts w:ascii="Calibri" w:hAnsi="Calibri" w:cs="Calibri"/>
                <w:sz w:val="22"/>
                <w:szCs w:val="24"/>
              </w:rPr>
              <w:t>Υποστήριξη</w:t>
            </w:r>
            <w:r w:rsidRPr="0065186B">
              <w:rPr>
                <w:rFonts w:ascii="Calibri" w:hAnsi="Calibri" w:cs="Calibri"/>
                <w:sz w:val="22"/>
                <w:szCs w:val="24"/>
                <w:lang w:val="en-US"/>
              </w:rPr>
              <w:t xml:space="preserve"> Email Alerting, SNMPv1, v2, and v3 (traps and gets), Alerts </w:t>
            </w:r>
            <w:r w:rsidRPr="0065186B">
              <w:rPr>
                <w:rFonts w:ascii="Calibri" w:hAnsi="Calibri" w:cs="Calibri"/>
                <w:sz w:val="22"/>
                <w:szCs w:val="24"/>
              </w:rPr>
              <w:t>για</w:t>
            </w:r>
            <w:r w:rsidRPr="0065186B">
              <w:rPr>
                <w:rFonts w:ascii="Calibri" w:hAnsi="Calibri" w:cs="Calibri"/>
                <w:sz w:val="22"/>
                <w:szCs w:val="24"/>
                <w:lang w:val="en-US"/>
              </w:rPr>
              <w:t xml:space="preserve"> SSD wear-out, System Event Log, Remote Syslog, Power thresholds &amp; alerts</w:t>
            </w:r>
          </w:p>
        </w:tc>
        <w:tc>
          <w:tcPr>
            <w:tcW w:w="1417" w:type="dxa"/>
            <w:shd w:val="clear" w:color="auto" w:fill="auto"/>
            <w:vAlign w:val="center"/>
          </w:tcPr>
          <w:p w14:paraId="2DC87D6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2410" w:type="dxa"/>
          </w:tcPr>
          <w:p w14:paraId="7F7E9FD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37C7F93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5520B08F" w14:textId="77777777" w:rsidTr="0005346A">
        <w:trPr>
          <w:trHeight w:val="311"/>
        </w:trPr>
        <w:tc>
          <w:tcPr>
            <w:tcW w:w="675" w:type="dxa"/>
            <w:shd w:val="clear" w:color="auto" w:fill="auto"/>
            <w:vAlign w:val="center"/>
          </w:tcPr>
          <w:p w14:paraId="6DB2005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t>6.40</w:t>
            </w:r>
          </w:p>
        </w:tc>
        <w:tc>
          <w:tcPr>
            <w:tcW w:w="4849" w:type="dxa"/>
            <w:shd w:val="clear" w:color="auto" w:fill="auto"/>
            <w:vAlign w:val="center"/>
          </w:tcPr>
          <w:p w14:paraId="60C49B5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Server </w:t>
            </w:r>
            <w:proofErr w:type="spellStart"/>
            <w:r w:rsidRPr="0065186B">
              <w:rPr>
                <w:rFonts w:ascii="Calibri" w:hAnsi="Calibri" w:cs="Calibri"/>
                <w:sz w:val="22"/>
                <w:szCs w:val="24"/>
              </w:rPr>
              <w:t>Configuration</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Backup</w:t>
            </w:r>
            <w:proofErr w:type="spellEnd"/>
          </w:p>
        </w:tc>
        <w:tc>
          <w:tcPr>
            <w:tcW w:w="1417" w:type="dxa"/>
            <w:shd w:val="clear" w:color="auto" w:fill="auto"/>
            <w:vAlign w:val="center"/>
          </w:tcPr>
          <w:p w14:paraId="718760C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2410" w:type="dxa"/>
          </w:tcPr>
          <w:p w14:paraId="71993AF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1E76F84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6CB88C4B" w14:textId="77777777" w:rsidTr="0005346A">
        <w:trPr>
          <w:trHeight w:val="605"/>
        </w:trPr>
        <w:tc>
          <w:tcPr>
            <w:tcW w:w="675" w:type="dxa"/>
            <w:shd w:val="clear" w:color="auto" w:fill="auto"/>
            <w:vAlign w:val="center"/>
          </w:tcPr>
          <w:p w14:paraId="6222513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t>6.41</w:t>
            </w:r>
          </w:p>
        </w:tc>
        <w:tc>
          <w:tcPr>
            <w:tcW w:w="4849" w:type="dxa"/>
            <w:shd w:val="clear" w:color="auto" w:fill="auto"/>
            <w:vAlign w:val="center"/>
          </w:tcPr>
          <w:p w14:paraId="5991863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Υποστήριξη απομακρυσμένου ελέγχου και αντιμετώπισης  προβλημάτων στις δικτυακές συνδέσεις, από το ίδιο κεντρικό GUI που χρησιμοποιείται για την ανάπτυξη, ενημέρωση, παρακολούθηση και συντήρηση των διακομιστών.</w:t>
            </w:r>
          </w:p>
        </w:tc>
        <w:tc>
          <w:tcPr>
            <w:tcW w:w="1417" w:type="dxa"/>
            <w:shd w:val="clear" w:color="auto" w:fill="auto"/>
            <w:vAlign w:val="center"/>
          </w:tcPr>
          <w:p w14:paraId="3ED6B56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4DFA574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7F352B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583C004D" w14:textId="77777777" w:rsidTr="0005346A">
        <w:trPr>
          <w:trHeight w:val="605"/>
        </w:trPr>
        <w:tc>
          <w:tcPr>
            <w:tcW w:w="675" w:type="dxa"/>
            <w:shd w:val="clear" w:color="auto" w:fill="auto"/>
            <w:vAlign w:val="center"/>
          </w:tcPr>
          <w:p w14:paraId="7EEB0F5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6.42</w:t>
            </w:r>
          </w:p>
        </w:tc>
        <w:tc>
          <w:tcPr>
            <w:tcW w:w="4849" w:type="dxa"/>
            <w:shd w:val="clear" w:color="auto" w:fill="auto"/>
            <w:vAlign w:val="center"/>
          </w:tcPr>
          <w:p w14:paraId="1AB813E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Να υποστηρίζει Server </w:t>
            </w:r>
            <w:proofErr w:type="spellStart"/>
            <w:r w:rsidRPr="0065186B">
              <w:rPr>
                <w:rFonts w:ascii="Calibri" w:hAnsi="Calibri" w:cs="Calibri"/>
                <w:sz w:val="22"/>
                <w:szCs w:val="24"/>
              </w:rPr>
              <w:t>Configuration</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Profile</w:t>
            </w:r>
            <w:proofErr w:type="spellEnd"/>
            <w:r w:rsidRPr="0065186B">
              <w:rPr>
                <w:rFonts w:ascii="Calibri" w:hAnsi="Calibri" w:cs="Calibri"/>
                <w:sz w:val="22"/>
                <w:szCs w:val="24"/>
              </w:rPr>
              <w:t xml:space="preserve"> δηλ. επαναχρησιμοποιούμενα </w:t>
            </w:r>
            <w:proofErr w:type="spellStart"/>
            <w:r w:rsidRPr="0065186B">
              <w:rPr>
                <w:rFonts w:ascii="Calibri" w:hAnsi="Calibri" w:cs="Calibri"/>
                <w:sz w:val="22"/>
                <w:szCs w:val="24"/>
              </w:rPr>
              <w:t>προφιλ</w:t>
            </w:r>
            <w:proofErr w:type="spellEnd"/>
            <w:r w:rsidRPr="0065186B">
              <w:rPr>
                <w:rFonts w:ascii="Calibri" w:hAnsi="Calibri" w:cs="Calibri"/>
                <w:sz w:val="22"/>
                <w:szCs w:val="24"/>
              </w:rPr>
              <w:t xml:space="preserve"> χαρακτηριστικών για εύκολη εγκατάσταση/αποκατάσταση ενός </w:t>
            </w:r>
            <w:proofErr w:type="spellStart"/>
            <w:r w:rsidRPr="0065186B">
              <w:rPr>
                <w:rFonts w:ascii="Calibri" w:hAnsi="Calibri" w:cs="Calibri"/>
                <w:sz w:val="22"/>
                <w:szCs w:val="24"/>
              </w:rPr>
              <w:t>server</w:t>
            </w:r>
            <w:proofErr w:type="spellEnd"/>
          </w:p>
        </w:tc>
        <w:tc>
          <w:tcPr>
            <w:tcW w:w="1417" w:type="dxa"/>
            <w:shd w:val="clear" w:color="auto" w:fill="auto"/>
            <w:vAlign w:val="center"/>
          </w:tcPr>
          <w:p w14:paraId="22E0980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1D34275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4D631A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47BC049E" w14:textId="77777777" w:rsidTr="0005346A">
        <w:trPr>
          <w:trHeight w:val="447"/>
        </w:trPr>
        <w:tc>
          <w:tcPr>
            <w:tcW w:w="675" w:type="dxa"/>
            <w:shd w:val="clear" w:color="auto" w:fill="auto"/>
            <w:vAlign w:val="center"/>
          </w:tcPr>
          <w:p w14:paraId="10E476F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6.43</w:t>
            </w:r>
          </w:p>
        </w:tc>
        <w:tc>
          <w:tcPr>
            <w:tcW w:w="4849" w:type="dxa"/>
            <w:shd w:val="clear" w:color="auto" w:fill="auto"/>
            <w:vAlign w:val="center"/>
          </w:tcPr>
          <w:p w14:paraId="27B5D32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eastAsia="SimSun" w:hAnsi="Calibri" w:cs="Calibri"/>
                <w:sz w:val="22"/>
                <w:szCs w:val="24"/>
                <w:lang w:eastAsia="el-GR"/>
              </w:rPr>
              <w:t>Λοιπά</w:t>
            </w:r>
            <w:r w:rsidRPr="0065186B">
              <w:rPr>
                <w:rFonts w:ascii="Calibri" w:eastAsia="Calibri" w:hAnsi="Calibri" w:cs="Calibri"/>
                <w:sz w:val="22"/>
                <w:szCs w:val="24"/>
              </w:rPr>
              <w:t xml:space="preserve"> χαρακτηριστικά</w:t>
            </w:r>
          </w:p>
        </w:tc>
        <w:tc>
          <w:tcPr>
            <w:tcW w:w="1417" w:type="dxa"/>
            <w:shd w:val="clear" w:color="auto" w:fill="auto"/>
            <w:vAlign w:val="center"/>
          </w:tcPr>
          <w:p w14:paraId="05715F3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2410" w:type="dxa"/>
          </w:tcPr>
          <w:p w14:paraId="695DE29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51C9D9F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30208287" w14:textId="77777777" w:rsidTr="0005346A">
        <w:trPr>
          <w:trHeight w:val="409"/>
        </w:trPr>
        <w:tc>
          <w:tcPr>
            <w:tcW w:w="675" w:type="dxa"/>
            <w:shd w:val="clear" w:color="auto" w:fill="auto"/>
            <w:vAlign w:val="center"/>
          </w:tcPr>
          <w:p w14:paraId="1309EF1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t>6.44</w:t>
            </w:r>
          </w:p>
        </w:tc>
        <w:tc>
          <w:tcPr>
            <w:tcW w:w="4849" w:type="dxa"/>
            <w:shd w:val="clear" w:color="auto" w:fill="auto"/>
            <w:vAlign w:val="center"/>
          </w:tcPr>
          <w:p w14:paraId="7F2679C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roofErr w:type="spellStart"/>
            <w:r w:rsidRPr="0065186B">
              <w:rPr>
                <w:rFonts w:ascii="Calibri" w:hAnsi="Calibri" w:cs="Calibri"/>
                <w:sz w:val="22"/>
                <w:szCs w:val="24"/>
              </w:rPr>
              <w:t>Redundant</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hot</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plug</w:t>
            </w:r>
            <w:proofErr w:type="spellEnd"/>
            <w:r w:rsidRPr="0065186B">
              <w:rPr>
                <w:rFonts w:ascii="Calibri" w:hAnsi="Calibri" w:cs="Calibri"/>
                <w:sz w:val="22"/>
                <w:szCs w:val="24"/>
              </w:rPr>
              <w:t xml:space="preserve"> τροφοδοτικά ≥ 2</w:t>
            </w:r>
          </w:p>
        </w:tc>
        <w:tc>
          <w:tcPr>
            <w:tcW w:w="1417" w:type="dxa"/>
            <w:shd w:val="clear" w:color="auto" w:fill="auto"/>
            <w:vAlign w:val="center"/>
          </w:tcPr>
          <w:p w14:paraId="021AD67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2410" w:type="dxa"/>
          </w:tcPr>
          <w:p w14:paraId="5AA30B0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3BEA8C9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4A513A0F" w14:textId="77777777" w:rsidTr="0005346A">
        <w:trPr>
          <w:trHeight w:val="428"/>
        </w:trPr>
        <w:tc>
          <w:tcPr>
            <w:tcW w:w="675" w:type="dxa"/>
            <w:shd w:val="clear" w:color="auto" w:fill="auto"/>
            <w:vAlign w:val="center"/>
          </w:tcPr>
          <w:p w14:paraId="6A3C50A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color w:val="000000"/>
                <w:sz w:val="22"/>
                <w:szCs w:val="22"/>
                <w:lang w:val="en-GB" w:eastAsia="zh-CN"/>
              </w:rPr>
              <w:t>6.45</w:t>
            </w:r>
          </w:p>
        </w:tc>
        <w:tc>
          <w:tcPr>
            <w:tcW w:w="4849" w:type="dxa"/>
            <w:shd w:val="clear" w:color="auto" w:fill="auto"/>
            <w:vAlign w:val="center"/>
          </w:tcPr>
          <w:p w14:paraId="26F002A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rPr>
              <w:t>Ισχύς τροφοδοτικού ≥ 1100W</w:t>
            </w:r>
          </w:p>
        </w:tc>
        <w:tc>
          <w:tcPr>
            <w:tcW w:w="1417" w:type="dxa"/>
            <w:shd w:val="clear" w:color="auto" w:fill="auto"/>
            <w:vAlign w:val="center"/>
          </w:tcPr>
          <w:p w14:paraId="60A343B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7268DAE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BA1D41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241D3FC9" w14:textId="77777777" w:rsidTr="0005346A">
        <w:trPr>
          <w:trHeight w:val="605"/>
        </w:trPr>
        <w:tc>
          <w:tcPr>
            <w:tcW w:w="675" w:type="dxa"/>
            <w:shd w:val="clear" w:color="auto" w:fill="auto"/>
            <w:vAlign w:val="center"/>
          </w:tcPr>
          <w:p w14:paraId="292D3FE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6.46</w:t>
            </w:r>
          </w:p>
        </w:tc>
        <w:tc>
          <w:tcPr>
            <w:tcW w:w="4849" w:type="dxa"/>
            <w:shd w:val="clear" w:color="auto" w:fill="auto"/>
            <w:vAlign w:val="center"/>
          </w:tcPr>
          <w:p w14:paraId="47F903F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rPr>
              <w:t>Καλώδια τροφοδοσίας, όσα και ο αριθμός των τροφοδοτικών</w:t>
            </w:r>
          </w:p>
        </w:tc>
        <w:tc>
          <w:tcPr>
            <w:tcW w:w="1417" w:type="dxa"/>
            <w:shd w:val="clear" w:color="auto" w:fill="auto"/>
            <w:vAlign w:val="center"/>
          </w:tcPr>
          <w:p w14:paraId="371AEBE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1ED90BC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7A6C69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51FB0D4B" w14:textId="77777777" w:rsidTr="0005346A">
        <w:trPr>
          <w:trHeight w:val="372"/>
        </w:trPr>
        <w:tc>
          <w:tcPr>
            <w:tcW w:w="675" w:type="dxa"/>
            <w:shd w:val="clear" w:color="auto" w:fill="auto"/>
            <w:vAlign w:val="center"/>
          </w:tcPr>
          <w:p w14:paraId="1124CCF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6.47</w:t>
            </w:r>
          </w:p>
        </w:tc>
        <w:tc>
          <w:tcPr>
            <w:tcW w:w="4849" w:type="dxa"/>
            <w:shd w:val="clear" w:color="auto" w:fill="auto"/>
            <w:vAlign w:val="center"/>
          </w:tcPr>
          <w:p w14:paraId="4BD7525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Προσφερόμενες PCI-e 3x16 + 1x8 (2 CPU)</w:t>
            </w:r>
          </w:p>
        </w:tc>
        <w:tc>
          <w:tcPr>
            <w:tcW w:w="1417" w:type="dxa"/>
            <w:shd w:val="clear" w:color="auto" w:fill="auto"/>
            <w:vAlign w:val="center"/>
          </w:tcPr>
          <w:p w14:paraId="1E7E485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6DAB0E8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659E6E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3F2117E2" w14:textId="77777777" w:rsidTr="0005346A">
        <w:trPr>
          <w:trHeight w:val="407"/>
        </w:trPr>
        <w:tc>
          <w:tcPr>
            <w:tcW w:w="675" w:type="dxa"/>
            <w:shd w:val="clear" w:color="auto" w:fill="auto"/>
            <w:vAlign w:val="center"/>
          </w:tcPr>
          <w:p w14:paraId="2739E1F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6.48</w:t>
            </w:r>
          </w:p>
        </w:tc>
        <w:tc>
          <w:tcPr>
            <w:tcW w:w="4849" w:type="dxa"/>
            <w:shd w:val="clear" w:color="auto" w:fill="auto"/>
            <w:vAlign w:val="center"/>
          </w:tcPr>
          <w:p w14:paraId="729FAEC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USB 2.0 </w:t>
            </w:r>
            <w:proofErr w:type="spellStart"/>
            <w:r w:rsidRPr="0065186B">
              <w:rPr>
                <w:rFonts w:ascii="Calibri" w:hAnsi="Calibri" w:cs="Calibri"/>
                <w:sz w:val="22"/>
                <w:szCs w:val="24"/>
              </w:rPr>
              <w:t>ports</w:t>
            </w:r>
            <w:proofErr w:type="spellEnd"/>
            <w:r w:rsidRPr="0065186B">
              <w:rPr>
                <w:rFonts w:ascii="Calibri" w:hAnsi="Calibri" w:cs="Calibri"/>
                <w:sz w:val="22"/>
                <w:szCs w:val="24"/>
              </w:rPr>
              <w:t xml:space="preserve"> ≥ 2</w:t>
            </w:r>
          </w:p>
        </w:tc>
        <w:tc>
          <w:tcPr>
            <w:tcW w:w="1417" w:type="dxa"/>
            <w:shd w:val="clear" w:color="auto" w:fill="auto"/>
            <w:vAlign w:val="center"/>
          </w:tcPr>
          <w:p w14:paraId="7300080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63405C7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7291BE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497C8048" w14:textId="77777777" w:rsidTr="0005346A">
        <w:trPr>
          <w:trHeight w:val="413"/>
        </w:trPr>
        <w:tc>
          <w:tcPr>
            <w:tcW w:w="675" w:type="dxa"/>
            <w:shd w:val="clear" w:color="auto" w:fill="auto"/>
            <w:vAlign w:val="center"/>
          </w:tcPr>
          <w:p w14:paraId="739E093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lastRenderedPageBreak/>
              <w:t>6.49</w:t>
            </w:r>
          </w:p>
        </w:tc>
        <w:tc>
          <w:tcPr>
            <w:tcW w:w="4849" w:type="dxa"/>
            <w:shd w:val="clear" w:color="auto" w:fill="auto"/>
            <w:vAlign w:val="center"/>
          </w:tcPr>
          <w:p w14:paraId="10D3CA0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USB 3.0 </w:t>
            </w:r>
            <w:proofErr w:type="spellStart"/>
            <w:r w:rsidRPr="0065186B">
              <w:rPr>
                <w:rFonts w:ascii="Calibri" w:hAnsi="Calibri" w:cs="Calibri"/>
                <w:sz w:val="22"/>
                <w:szCs w:val="24"/>
              </w:rPr>
              <w:t>ports</w:t>
            </w:r>
            <w:proofErr w:type="spellEnd"/>
            <w:r w:rsidRPr="0065186B">
              <w:rPr>
                <w:rFonts w:ascii="Calibri" w:hAnsi="Calibri" w:cs="Calibri"/>
                <w:sz w:val="22"/>
                <w:szCs w:val="24"/>
              </w:rPr>
              <w:t xml:space="preserve"> ≥ 1</w:t>
            </w:r>
          </w:p>
        </w:tc>
        <w:tc>
          <w:tcPr>
            <w:tcW w:w="1417" w:type="dxa"/>
            <w:shd w:val="clear" w:color="auto" w:fill="auto"/>
            <w:vAlign w:val="center"/>
          </w:tcPr>
          <w:p w14:paraId="27FA935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52F227F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EF35E7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189A9804" w14:textId="77777777" w:rsidTr="0005346A">
        <w:trPr>
          <w:trHeight w:val="418"/>
        </w:trPr>
        <w:tc>
          <w:tcPr>
            <w:tcW w:w="675" w:type="dxa"/>
            <w:shd w:val="clear" w:color="auto" w:fill="auto"/>
            <w:vAlign w:val="center"/>
          </w:tcPr>
          <w:p w14:paraId="48521DB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6.50</w:t>
            </w:r>
          </w:p>
        </w:tc>
        <w:tc>
          <w:tcPr>
            <w:tcW w:w="4849" w:type="dxa"/>
            <w:shd w:val="clear" w:color="auto" w:fill="auto"/>
            <w:vAlign w:val="center"/>
          </w:tcPr>
          <w:p w14:paraId="114A4A2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VGA </w:t>
            </w:r>
            <w:proofErr w:type="spellStart"/>
            <w:r w:rsidRPr="0065186B">
              <w:rPr>
                <w:rFonts w:ascii="Calibri" w:hAnsi="Calibri" w:cs="Calibri"/>
                <w:sz w:val="22"/>
                <w:szCs w:val="24"/>
              </w:rPr>
              <w:t>connector</w:t>
            </w:r>
            <w:proofErr w:type="spellEnd"/>
            <w:r w:rsidRPr="0065186B">
              <w:rPr>
                <w:rFonts w:ascii="Calibri" w:hAnsi="Calibri" w:cs="Calibri"/>
                <w:sz w:val="22"/>
                <w:szCs w:val="24"/>
              </w:rPr>
              <w:t xml:space="preserve"> ≥ 2</w:t>
            </w:r>
          </w:p>
        </w:tc>
        <w:tc>
          <w:tcPr>
            <w:tcW w:w="1417" w:type="dxa"/>
            <w:shd w:val="clear" w:color="auto" w:fill="auto"/>
            <w:vAlign w:val="center"/>
          </w:tcPr>
          <w:p w14:paraId="6A0C544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7609D68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2789FE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5C73F905" w14:textId="77777777" w:rsidTr="0005346A">
        <w:trPr>
          <w:trHeight w:val="410"/>
        </w:trPr>
        <w:tc>
          <w:tcPr>
            <w:tcW w:w="675" w:type="dxa"/>
            <w:shd w:val="clear" w:color="auto" w:fill="auto"/>
            <w:vAlign w:val="center"/>
          </w:tcPr>
          <w:p w14:paraId="7DC68F1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6.51</w:t>
            </w:r>
          </w:p>
        </w:tc>
        <w:tc>
          <w:tcPr>
            <w:tcW w:w="4849" w:type="dxa"/>
            <w:shd w:val="clear" w:color="auto" w:fill="auto"/>
            <w:vAlign w:val="center"/>
          </w:tcPr>
          <w:p w14:paraId="456D5E8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proofErr w:type="spellStart"/>
            <w:r w:rsidRPr="0065186B">
              <w:rPr>
                <w:rFonts w:ascii="Calibri" w:hAnsi="Calibri" w:cs="Calibri"/>
                <w:sz w:val="22"/>
                <w:szCs w:val="24"/>
              </w:rPr>
              <w:t>micro</w:t>
            </w:r>
            <w:proofErr w:type="spellEnd"/>
            <w:r w:rsidRPr="0065186B">
              <w:rPr>
                <w:rFonts w:ascii="Calibri" w:hAnsi="Calibri" w:cs="Calibri"/>
                <w:sz w:val="22"/>
                <w:szCs w:val="24"/>
              </w:rPr>
              <w:t>-USB ≥ 1</w:t>
            </w:r>
          </w:p>
        </w:tc>
        <w:tc>
          <w:tcPr>
            <w:tcW w:w="1417" w:type="dxa"/>
            <w:shd w:val="clear" w:color="auto" w:fill="auto"/>
            <w:vAlign w:val="center"/>
          </w:tcPr>
          <w:p w14:paraId="0FD0E30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5BA21F9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5A1D4F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4DECE99C" w14:textId="77777777" w:rsidTr="0005346A">
        <w:trPr>
          <w:trHeight w:val="417"/>
        </w:trPr>
        <w:tc>
          <w:tcPr>
            <w:tcW w:w="675" w:type="dxa"/>
            <w:shd w:val="clear" w:color="auto" w:fill="auto"/>
            <w:vAlign w:val="center"/>
          </w:tcPr>
          <w:p w14:paraId="6825273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6.52</w:t>
            </w:r>
          </w:p>
        </w:tc>
        <w:tc>
          <w:tcPr>
            <w:tcW w:w="4849" w:type="dxa"/>
            <w:shd w:val="clear" w:color="auto" w:fill="auto"/>
            <w:vAlign w:val="center"/>
          </w:tcPr>
          <w:p w14:paraId="745EEA4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proofErr w:type="spellStart"/>
            <w:r w:rsidRPr="0065186B">
              <w:rPr>
                <w:rFonts w:ascii="Calibri" w:hAnsi="Calibri" w:cs="Calibri"/>
                <w:sz w:val="22"/>
                <w:szCs w:val="24"/>
              </w:rPr>
              <w:t>Dedicated</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iDRAC</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Ethernet</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port</w:t>
            </w:r>
            <w:proofErr w:type="spellEnd"/>
            <w:r w:rsidRPr="0065186B">
              <w:rPr>
                <w:rFonts w:ascii="Calibri" w:hAnsi="Calibri" w:cs="Calibri"/>
                <w:sz w:val="22"/>
                <w:szCs w:val="24"/>
              </w:rPr>
              <w:t xml:space="preserve"> ≥ 1</w:t>
            </w:r>
          </w:p>
        </w:tc>
        <w:tc>
          <w:tcPr>
            <w:tcW w:w="1417" w:type="dxa"/>
            <w:shd w:val="clear" w:color="auto" w:fill="auto"/>
            <w:vAlign w:val="center"/>
          </w:tcPr>
          <w:p w14:paraId="784EC2E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0098877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691AED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09AAABC1" w14:textId="77777777" w:rsidTr="0005346A">
        <w:trPr>
          <w:trHeight w:val="416"/>
        </w:trPr>
        <w:tc>
          <w:tcPr>
            <w:tcW w:w="675" w:type="dxa"/>
            <w:shd w:val="clear" w:color="auto" w:fill="auto"/>
            <w:vAlign w:val="center"/>
          </w:tcPr>
          <w:p w14:paraId="14CAEEF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6.53</w:t>
            </w:r>
          </w:p>
        </w:tc>
        <w:tc>
          <w:tcPr>
            <w:tcW w:w="4849" w:type="dxa"/>
            <w:shd w:val="clear" w:color="auto" w:fill="auto"/>
            <w:vAlign w:val="center"/>
          </w:tcPr>
          <w:p w14:paraId="483D9B9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rPr>
            </w:pPr>
            <w:r w:rsidRPr="0065186B">
              <w:rPr>
                <w:rFonts w:ascii="Calibri" w:hAnsi="Calibri" w:cs="Calibri"/>
                <w:sz w:val="22"/>
                <w:szCs w:val="24"/>
              </w:rPr>
              <w:t>Υποστηριζόμενα</w:t>
            </w:r>
            <w:r w:rsidRPr="0065186B">
              <w:rPr>
                <w:rFonts w:ascii="Calibri" w:hAnsi="Calibri" w:cs="Calibri"/>
                <w:sz w:val="22"/>
                <w:szCs w:val="24"/>
                <w:lang w:val="en-US"/>
              </w:rPr>
              <w:t xml:space="preserve"> </w:t>
            </w:r>
            <w:r w:rsidRPr="0065186B">
              <w:rPr>
                <w:rFonts w:ascii="Calibri" w:hAnsi="Calibri" w:cs="Calibri"/>
                <w:sz w:val="22"/>
                <w:szCs w:val="24"/>
              </w:rPr>
              <w:t>λειτουργικά</w:t>
            </w:r>
            <w:r w:rsidRPr="0065186B">
              <w:rPr>
                <w:rFonts w:ascii="Calibri" w:hAnsi="Calibri" w:cs="Calibri"/>
                <w:sz w:val="22"/>
                <w:szCs w:val="24"/>
                <w:lang w:val="en-US"/>
              </w:rPr>
              <w:t xml:space="preserve"> </w:t>
            </w:r>
            <w:r w:rsidRPr="0065186B">
              <w:rPr>
                <w:rFonts w:ascii="Calibri" w:hAnsi="Calibri" w:cs="Calibri"/>
                <w:sz w:val="22"/>
                <w:szCs w:val="24"/>
              </w:rPr>
              <w:t>συστήματα</w:t>
            </w:r>
            <w:r w:rsidRPr="0065186B">
              <w:rPr>
                <w:rFonts w:ascii="Calibri" w:hAnsi="Calibri" w:cs="Calibri"/>
                <w:sz w:val="22"/>
                <w:szCs w:val="24"/>
                <w:lang w:val="en-US"/>
              </w:rPr>
              <w:t xml:space="preserve"> Canonical Ubuntu LTS, Microsoft Windows Server with Hyper-V, Red Hat Enterprise Linux, SUSE Linux Enterprise Server, VMware </w:t>
            </w:r>
            <w:proofErr w:type="spellStart"/>
            <w:r w:rsidRPr="0065186B">
              <w:rPr>
                <w:rFonts w:ascii="Calibri" w:hAnsi="Calibri" w:cs="Calibri"/>
                <w:sz w:val="22"/>
                <w:szCs w:val="24"/>
                <w:lang w:val="en-US"/>
              </w:rPr>
              <w:t>ESXi</w:t>
            </w:r>
            <w:proofErr w:type="spellEnd"/>
          </w:p>
        </w:tc>
        <w:tc>
          <w:tcPr>
            <w:tcW w:w="1417" w:type="dxa"/>
            <w:shd w:val="clear" w:color="auto" w:fill="auto"/>
            <w:vAlign w:val="center"/>
          </w:tcPr>
          <w:p w14:paraId="7E87F73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2410" w:type="dxa"/>
          </w:tcPr>
          <w:p w14:paraId="41237AE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092FCBD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4CEBF37D" w14:textId="77777777" w:rsidTr="0005346A">
        <w:trPr>
          <w:trHeight w:val="415"/>
        </w:trPr>
        <w:tc>
          <w:tcPr>
            <w:tcW w:w="675" w:type="dxa"/>
            <w:shd w:val="clear" w:color="auto" w:fill="auto"/>
            <w:vAlign w:val="center"/>
          </w:tcPr>
          <w:p w14:paraId="738BBFA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6.54</w:t>
            </w:r>
          </w:p>
        </w:tc>
        <w:tc>
          <w:tcPr>
            <w:tcW w:w="4849" w:type="dxa"/>
            <w:shd w:val="clear" w:color="auto" w:fill="auto"/>
            <w:vAlign w:val="center"/>
          </w:tcPr>
          <w:p w14:paraId="5343B6B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proofErr w:type="spellStart"/>
            <w:r w:rsidRPr="0065186B">
              <w:rPr>
                <w:rFonts w:ascii="Calibri" w:hAnsi="Calibri" w:cs="Calibri"/>
                <w:sz w:val="22"/>
                <w:szCs w:val="24"/>
              </w:rPr>
              <w:t>Trusted</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Platform</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Module</w:t>
            </w:r>
            <w:proofErr w:type="spellEnd"/>
            <w:r w:rsidRPr="0065186B">
              <w:rPr>
                <w:rFonts w:ascii="Calibri" w:hAnsi="Calibri" w:cs="Calibri"/>
                <w:sz w:val="22"/>
                <w:szCs w:val="24"/>
              </w:rPr>
              <w:t xml:space="preserve"> 2.0 v3</w:t>
            </w:r>
          </w:p>
        </w:tc>
        <w:tc>
          <w:tcPr>
            <w:tcW w:w="1417" w:type="dxa"/>
            <w:shd w:val="clear" w:color="auto" w:fill="auto"/>
            <w:vAlign w:val="center"/>
          </w:tcPr>
          <w:p w14:paraId="67C576E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1D6F4F6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5245702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1905169F" w14:textId="77777777" w:rsidTr="0005346A">
        <w:trPr>
          <w:trHeight w:val="415"/>
        </w:trPr>
        <w:tc>
          <w:tcPr>
            <w:tcW w:w="675" w:type="dxa"/>
            <w:shd w:val="clear" w:color="auto" w:fill="auto"/>
            <w:vAlign w:val="center"/>
          </w:tcPr>
          <w:p w14:paraId="12E8D72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6.55</w:t>
            </w:r>
          </w:p>
        </w:tc>
        <w:tc>
          <w:tcPr>
            <w:tcW w:w="4849" w:type="dxa"/>
            <w:shd w:val="clear" w:color="auto" w:fill="auto"/>
            <w:vAlign w:val="center"/>
          </w:tcPr>
          <w:p w14:paraId="0992DDB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Να περιλαμβάνει πιστοποιητικό του κατασκευαστή που να αποδεικνύει, ότι η σύνθεση του </w:t>
            </w:r>
            <w:proofErr w:type="spellStart"/>
            <w:r w:rsidRPr="0065186B">
              <w:rPr>
                <w:rFonts w:ascii="Calibri" w:hAnsi="Calibri" w:cs="Calibri"/>
                <w:sz w:val="22"/>
                <w:szCs w:val="24"/>
              </w:rPr>
              <w:t>server</w:t>
            </w:r>
            <w:proofErr w:type="spellEnd"/>
            <w:r w:rsidRPr="0065186B">
              <w:rPr>
                <w:rFonts w:ascii="Calibri" w:hAnsi="Calibri" w:cs="Calibri"/>
                <w:sz w:val="22"/>
                <w:szCs w:val="24"/>
              </w:rPr>
              <w:t xml:space="preserve"> είναι ακριβώς η ίδια με αυτή που παράχθηκε κατά την κατασκευή του στο εργοστάσιο.</w:t>
            </w:r>
          </w:p>
        </w:tc>
        <w:tc>
          <w:tcPr>
            <w:tcW w:w="1417" w:type="dxa"/>
            <w:shd w:val="clear" w:color="auto" w:fill="auto"/>
            <w:vAlign w:val="center"/>
          </w:tcPr>
          <w:p w14:paraId="62509A8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49463B1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654A9D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6F5CCF06" w14:textId="77777777" w:rsidTr="0005346A">
        <w:trPr>
          <w:trHeight w:val="415"/>
        </w:trPr>
        <w:tc>
          <w:tcPr>
            <w:tcW w:w="675" w:type="dxa"/>
            <w:shd w:val="clear" w:color="auto" w:fill="auto"/>
            <w:vAlign w:val="bottom"/>
          </w:tcPr>
          <w:p w14:paraId="73417FF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6.56</w:t>
            </w:r>
          </w:p>
        </w:tc>
        <w:tc>
          <w:tcPr>
            <w:tcW w:w="4849" w:type="dxa"/>
            <w:shd w:val="clear" w:color="auto" w:fill="auto"/>
            <w:vAlign w:val="center"/>
          </w:tcPr>
          <w:p w14:paraId="32D80FE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LCD </w:t>
            </w:r>
            <w:proofErr w:type="spellStart"/>
            <w:r w:rsidRPr="0065186B">
              <w:rPr>
                <w:rFonts w:ascii="Calibri" w:hAnsi="Calibri" w:cs="Calibri"/>
                <w:sz w:val="22"/>
                <w:szCs w:val="24"/>
              </w:rPr>
              <w:t>panel</w:t>
            </w:r>
            <w:proofErr w:type="spellEnd"/>
            <w:r w:rsidRPr="0065186B">
              <w:rPr>
                <w:rFonts w:ascii="Calibri" w:hAnsi="Calibri" w:cs="Calibri"/>
                <w:sz w:val="22"/>
                <w:szCs w:val="24"/>
              </w:rPr>
              <w:t xml:space="preserve"> στην πρόσοψη για πληροφόρηση κατανάλωσης σε BTU/</w:t>
            </w:r>
            <w:proofErr w:type="spellStart"/>
            <w:r w:rsidRPr="0065186B">
              <w:rPr>
                <w:rFonts w:ascii="Calibri" w:hAnsi="Calibri" w:cs="Calibri"/>
                <w:sz w:val="22"/>
                <w:szCs w:val="24"/>
              </w:rPr>
              <w:t>hr</w:t>
            </w:r>
            <w:proofErr w:type="spellEnd"/>
            <w:r w:rsidRPr="0065186B">
              <w:rPr>
                <w:rFonts w:ascii="Calibri" w:hAnsi="Calibri" w:cs="Calibri"/>
                <w:sz w:val="22"/>
                <w:szCs w:val="24"/>
              </w:rPr>
              <w:t xml:space="preserve"> ή </w:t>
            </w:r>
            <w:proofErr w:type="spellStart"/>
            <w:r w:rsidRPr="0065186B">
              <w:rPr>
                <w:rFonts w:ascii="Calibri" w:hAnsi="Calibri" w:cs="Calibri"/>
                <w:sz w:val="22"/>
                <w:szCs w:val="24"/>
              </w:rPr>
              <w:t>Watts</w:t>
            </w:r>
            <w:proofErr w:type="spellEnd"/>
            <w:r w:rsidRPr="0065186B">
              <w:rPr>
                <w:rFonts w:ascii="Calibri" w:hAnsi="Calibri" w:cs="Calibri"/>
                <w:sz w:val="22"/>
                <w:szCs w:val="24"/>
              </w:rPr>
              <w:t xml:space="preserve"> και θερμοκρασίας και γρήγορης πρόσβαση στο σύστημα.</w:t>
            </w:r>
          </w:p>
        </w:tc>
        <w:tc>
          <w:tcPr>
            <w:tcW w:w="1417" w:type="dxa"/>
            <w:shd w:val="clear" w:color="auto" w:fill="auto"/>
            <w:vAlign w:val="center"/>
          </w:tcPr>
          <w:p w14:paraId="25E63E6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0CF58F9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392BCA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00F7E755" w14:textId="77777777" w:rsidTr="0005346A">
        <w:trPr>
          <w:trHeight w:val="415"/>
        </w:trPr>
        <w:tc>
          <w:tcPr>
            <w:tcW w:w="675" w:type="dxa"/>
            <w:shd w:val="clear" w:color="auto" w:fill="auto"/>
            <w:vAlign w:val="bottom"/>
          </w:tcPr>
          <w:p w14:paraId="567F106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color w:val="000000"/>
                <w:sz w:val="22"/>
                <w:szCs w:val="22"/>
                <w:lang w:val="en-GB" w:eastAsia="zh-CN"/>
              </w:rPr>
              <w:t>6.57</w:t>
            </w:r>
          </w:p>
        </w:tc>
        <w:tc>
          <w:tcPr>
            <w:tcW w:w="4849" w:type="dxa"/>
            <w:shd w:val="clear" w:color="auto" w:fill="auto"/>
            <w:vAlign w:val="center"/>
          </w:tcPr>
          <w:p w14:paraId="63A4A5D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Να υποστηρίζει την δυνατότητα ορισμού φυσικού μέσου αποκατάστασης του λειτουργικού συστήματος, σε περίπτωση βλάβης αυτού.</w:t>
            </w:r>
          </w:p>
        </w:tc>
        <w:tc>
          <w:tcPr>
            <w:tcW w:w="1417" w:type="dxa"/>
            <w:shd w:val="clear" w:color="auto" w:fill="auto"/>
            <w:vAlign w:val="center"/>
          </w:tcPr>
          <w:p w14:paraId="3E7C11D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ΝΑΙ</w:t>
            </w:r>
          </w:p>
        </w:tc>
        <w:tc>
          <w:tcPr>
            <w:tcW w:w="2410" w:type="dxa"/>
          </w:tcPr>
          <w:p w14:paraId="38C41C1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675D1A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59EE31D4" w14:textId="77777777" w:rsidTr="0005346A">
        <w:trPr>
          <w:trHeight w:val="411"/>
        </w:trPr>
        <w:tc>
          <w:tcPr>
            <w:tcW w:w="10910" w:type="dxa"/>
            <w:gridSpan w:val="5"/>
            <w:shd w:val="clear" w:color="auto" w:fill="FBE4D5"/>
          </w:tcPr>
          <w:p w14:paraId="41725330" w14:textId="77777777" w:rsidR="0065186B" w:rsidRPr="0065186B" w:rsidRDefault="0065186B" w:rsidP="0065186B">
            <w:pPr>
              <w:suppressAutoHyphens/>
              <w:overflowPunct/>
              <w:autoSpaceDE/>
              <w:autoSpaceDN/>
              <w:adjustRightInd/>
              <w:spacing w:after="120"/>
              <w:jc w:val="both"/>
              <w:textAlignment w:val="auto"/>
              <w:rPr>
                <w:rFonts w:ascii="Calibri" w:eastAsia="SimSun" w:hAnsi="Calibri" w:cs="Calibri"/>
                <w:sz w:val="22"/>
                <w:szCs w:val="22"/>
                <w:lang w:eastAsia="ar-SA"/>
              </w:rPr>
            </w:pPr>
            <w:r w:rsidRPr="0065186B">
              <w:rPr>
                <w:rFonts w:ascii="Calibri" w:eastAsia="SimSun" w:hAnsi="Calibri" w:cs="Calibri"/>
                <w:sz w:val="22"/>
                <w:szCs w:val="22"/>
                <w:lang w:eastAsia="ar-SA"/>
              </w:rPr>
              <w:t>ΓΕΝΙΚΕΣ ΑΠΑΙΤΗΣΕΙΣ</w:t>
            </w:r>
          </w:p>
        </w:tc>
      </w:tr>
      <w:tr w:rsidR="0065186B" w:rsidRPr="0065186B" w14:paraId="12741CF1" w14:textId="77777777" w:rsidTr="0005346A">
        <w:trPr>
          <w:trHeight w:val="605"/>
        </w:trPr>
        <w:tc>
          <w:tcPr>
            <w:tcW w:w="675" w:type="dxa"/>
            <w:shd w:val="clear" w:color="auto" w:fill="auto"/>
            <w:vAlign w:val="center"/>
          </w:tcPr>
          <w:p w14:paraId="21FA6BB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1</w:t>
            </w:r>
          </w:p>
        </w:tc>
        <w:tc>
          <w:tcPr>
            <w:tcW w:w="4849" w:type="dxa"/>
            <w:shd w:val="clear" w:color="auto" w:fill="auto"/>
            <w:vAlign w:val="center"/>
          </w:tcPr>
          <w:p w14:paraId="1F02C27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Οι ανωτέρω προδιαγραφές είναι υποχρεωτικές και πρέπει να καλύπτονται κατ’ ελάχιστο.</w:t>
            </w:r>
          </w:p>
        </w:tc>
        <w:tc>
          <w:tcPr>
            <w:tcW w:w="1417" w:type="dxa"/>
            <w:shd w:val="clear" w:color="auto" w:fill="auto"/>
            <w:vAlign w:val="center"/>
          </w:tcPr>
          <w:p w14:paraId="47EC170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2410" w:type="dxa"/>
          </w:tcPr>
          <w:p w14:paraId="473CCE7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2C9CAC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515FFE85" w14:textId="77777777" w:rsidTr="0005346A">
        <w:trPr>
          <w:trHeight w:val="605"/>
        </w:trPr>
        <w:tc>
          <w:tcPr>
            <w:tcW w:w="675" w:type="dxa"/>
            <w:shd w:val="clear" w:color="auto" w:fill="auto"/>
            <w:vAlign w:val="center"/>
          </w:tcPr>
          <w:p w14:paraId="0B87005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2</w:t>
            </w:r>
          </w:p>
        </w:tc>
        <w:tc>
          <w:tcPr>
            <w:tcW w:w="4849" w:type="dxa"/>
            <w:shd w:val="clear" w:color="auto" w:fill="auto"/>
            <w:vAlign w:val="center"/>
          </w:tcPr>
          <w:p w14:paraId="5524588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 xml:space="preserve">Τα συστήματα να είναι καινούργια και αμεταχείριστα και να προσφερθούν πλήρη και έτοιμα για λειτουργία. </w:t>
            </w:r>
          </w:p>
        </w:tc>
        <w:tc>
          <w:tcPr>
            <w:tcW w:w="1417" w:type="dxa"/>
            <w:shd w:val="clear" w:color="auto" w:fill="auto"/>
            <w:vAlign w:val="center"/>
          </w:tcPr>
          <w:p w14:paraId="6E650DD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2410" w:type="dxa"/>
          </w:tcPr>
          <w:p w14:paraId="35D16A1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DDFE4F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3B8ADE22" w14:textId="77777777" w:rsidTr="0005346A">
        <w:trPr>
          <w:trHeight w:val="605"/>
        </w:trPr>
        <w:tc>
          <w:tcPr>
            <w:tcW w:w="675" w:type="dxa"/>
            <w:shd w:val="clear" w:color="auto" w:fill="auto"/>
            <w:vAlign w:val="center"/>
          </w:tcPr>
          <w:p w14:paraId="6AB41AE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3</w:t>
            </w:r>
          </w:p>
        </w:tc>
        <w:tc>
          <w:tcPr>
            <w:tcW w:w="4849" w:type="dxa"/>
            <w:shd w:val="clear" w:color="auto" w:fill="auto"/>
            <w:vAlign w:val="center"/>
          </w:tcPr>
          <w:p w14:paraId="1A78903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 απαντηθούν υποχρεωτικά μία προς μία οι ανωτέρω τεχνικές προδιαγραφές.</w:t>
            </w:r>
          </w:p>
        </w:tc>
        <w:tc>
          <w:tcPr>
            <w:tcW w:w="1417" w:type="dxa"/>
            <w:shd w:val="clear" w:color="auto" w:fill="auto"/>
            <w:vAlign w:val="center"/>
          </w:tcPr>
          <w:p w14:paraId="1E4183B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2410" w:type="dxa"/>
          </w:tcPr>
          <w:p w14:paraId="526604D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ED4FA1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68E440F5" w14:textId="77777777" w:rsidTr="0005346A">
        <w:trPr>
          <w:trHeight w:val="605"/>
        </w:trPr>
        <w:tc>
          <w:tcPr>
            <w:tcW w:w="675" w:type="dxa"/>
            <w:shd w:val="clear" w:color="auto" w:fill="auto"/>
            <w:vAlign w:val="center"/>
          </w:tcPr>
          <w:p w14:paraId="5978846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2"/>
                <w:lang w:eastAsia="el-GR"/>
              </w:rPr>
              <w:t>4</w:t>
            </w:r>
          </w:p>
        </w:tc>
        <w:tc>
          <w:tcPr>
            <w:tcW w:w="4849" w:type="dxa"/>
            <w:shd w:val="clear" w:color="auto" w:fill="auto"/>
            <w:vAlign w:val="center"/>
          </w:tcPr>
          <w:p w14:paraId="7F7C839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 xml:space="preserve">Τα στοιχεία του φύλλου συμμόρφωσης να αναφέρονται υποχρεωτικά σε </w:t>
            </w:r>
            <w:proofErr w:type="spellStart"/>
            <w:r w:rsidRPr="0065186B">
              <w:rPr>
                <w:rFonts w:ascii="Calibri" w:hAnsi="Calibri" w:cs="Calibri"/>
                <w:sz w:val="22"/>
                <w:szCs w:val="24"/>
                <w:lang w:eastAsia="el-GR"/>
              </w:rPr>
              <w:t>προσπέκτους</w:t>
            </w:r>
            <w:proofErr w:type="spellEnd"/>
            <w:r w:rsidRPr="0065186B">
              <w:rPr>
                <w:rFonts w:ascii="Calibri" w:hAnsi="Calibri" w:cs="Calibri"/>
                <w:sz w:val="22"/>
                <w:szCs w:val="24"/>
                <w:lang w:eastAsia="el-GR"/>
              </w:rPr>
              <w:t xml:space="preserve">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1417" w:type="dxa"/>
            <w:shd w:val="clear" w:color="auto" w:fill="auto"/>
            <w:vAlign w:val="center"/>
          </w:tcPr>
          <w:p w14:paraId="66D2053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2410" w:type="dxa"/>
          </w:tcPr>
          <w:p w14:paraId="221EC71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1C90C2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03A54F59" w14:textId="77777777" w:rsidTr="0005346A">
        <w:trPr>
          <w:trHeight w:val="605"/>
        </w:trPr>
        <w:tc>
          <w:tcPr>
            <w:tcW w:w="675" w:type="dxa"/>
            <w:shd w:val="clear" w:color="auto" w:fill="auto"/>
            <w:vAlign w:val="center"/>
          </w:tcPr>
          <w:p w14:paraId="179CDC7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sz w:val="22"/>
                <w:szCs w:val="22"/>
                <w:lang w:val="en-US" w:eastAsia="el-GR"/>
              </w:rPr>
              <w:t>5</w:t>
            </w:r>
          </w:p>
        </w:tc>
        <w:tc>
          <w:tcPr>
            <w:tcW w:w="4849" w:type="dxa"/>
            <w:shd w:val="clear" w:color="auto" w:fill="auto"/>
            <w:vAlign w:val="center"/>
          </w:tcPr>
          <w:p w14:paraId="77C24C1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 xml:space="preserve">Ο προμηθευτής και ο κατασκευαστής του συστήματος θα πρέπει να είναι πιστοποιημένοι </w:t>
            </w:r>
            <w:r w:rsidRPr="0065186B">
              <w:rPr>
                <w:rFonts w:ascii="Calibri" w:hAnsi="Calibri" w:cs="Calibri"/>
                <w:sz w:val="22"/>
                <w:szCs w:val="24"/>
                <w:lang w:eastAsia="el-GR"/>
              </w:rPr>
              <w:lastRenderedPageBreak/>
              <w:t>βάσει του προτύπου ΕΝ ΙSO-9001:2000. Να κατατεθούν τα σχετικά πιστοποιητικά.</w:t>
            </w:r>
          </w:p>
        </w:tc>
        <w:tc>
          <w:tcPr>
            <w:tcW w:w="1417" w:type="dxa"/>
            <w:shd w:val="clear" w:color="auto" w:fill="auto"/>
            <w:vAlign w:val="center"/>
          </w:tcPr>
          <w:p w14:paraId="73EE1B8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lastRenderedPageBreak/>
              <w:t>ΝΑΙ</w:t>
            </w:r>
          </w:p>
        </w:tc>
        <w:tc>
          <w:tcPr>
            <w:tcW w:w="2410" w:type="dxa"/>
          </w:tcPr>
          <w:p w14:paraId="10A29F4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9C41D5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0AFE33AC" w14:textId="77777777" w:rsidTr="0005346A">
        <w:trPr>
          <w:trHeight w:val="605"/>
        </w:trPr>
        <w:tc>
          <w:tcPr>
            <w:tcW w:w="675" w:type="dxa"/>
            <w:shd w:val="clear" w:color="auto" w:fill="auto"/>
            <w:vAlign w:val="center"/>
          </w:tcPr>
          <w:p w14:paraId="77E1AF2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sz w:val="22"/>
                <w:szCs w:val="22"/>
                <w:lang w:val="en-US" w:eastAsia="el-GR"/>
              </w:rPr>
              <w:t>6</w:t>
            </w:r>
          </w:p>
        </w:tc>
        <w:tc>
          <w:tcPr>
            <w:tcW w:w="4849" w:type="dxa"/>
            <w:shd w:val="clear" w:color="auto" w:fill="auto"/>
            <w:vAlign w:val="center"/>
          </w:tcPr>
          <w:p w14:paraId="2809FA6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 xml:space="preserve">Ο προμηθευτής να έχει οργανωμένο </w:t>
            </w:r>
            <w:proofErr w:type="spellStart"/>
            <w:r w:rsidRPr="0065186B">
              <w:rPr>
                <w:rFonts w:ascii="Calibri" w:hAnsi="Calibri" w:cs="Calibri"/>
                <w:sz w:val="22"/>
                <w:szCs w:val="24"/>
                <w:lang w:eastAsia="el-GR"/>
              </w:rPr>
              <w:t>service</w:t>
            </w:r>
            <w:proofErr w:type="spellEnd"/>
            <w:r w:rsidRPr="0065186B">
              <w:rPr>
                <w:rFonts w:ascii="Calibri" w:hAnsi="Calibri" w:cs="Calibri"/>
                <w:sz w:val="22"/>
                <w:szCs w:val="24"/>
                <w:lang w:eastAsia="el-GR"/>
              </w:rPr>
              <w:t xml:space="preserve"> για τεχνική υποστήριξη με εκπαιδευμένο προσωπικό για την εγκατάσταση, εκπαίδευση, συντήρηση και επισκευή των συστημάτων.</w:t>
            </w:r>
          </w:p>
        </w:tc>
        <w:tc>
          <w:tcPr>
            <w:tcW w:w="1417" w:type="dxa"/>
            <w:shd w:val="clear" w:color="auto" w:fill="auto"/>
            <w:vAlign w:val="center"/>
          </w:tcPr>
          <w:p w14:paraId="21D8564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2410" w:type="dxa"/>
          </w:tcPr>
          <w:p w14:paraId="03739EB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59D9F8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34BA3A87" w14:textId="77777777" w:rsidTr="0005346A">
        <w:trPr>
          <w:trHeight w:val="605"/>
        </w:trPr>
        <w:tc>
          <w:tcPr>
            <w:tcW w:w="675" w:type="dxa"/>
            <w:shd w:val="clear" w:color="auto" w:fill="auto"/>
            <w:vAlign w:val="center"/>
          </w:tcPr>
          <w:p w14:paraId="55110C5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sz w:val="22"/>
                <w:szCs w:val="22"/>
                <w:lang w:val="en-US" w:eastAsia="el-GR"/>
              </w:rPr>
              <w:t>7</w:t>
            </w:r>
          </w:p>
        </w:tc>
        <w:tc>
          <w:tcPr>
            <w:tcW w:w="4849" w:type="dxa"/>
            <w:shd w:val="clear" w:color="auto" w:fill="auto"/>
            <w:vAlign w:val="center"/>
          </w:tcPr>
          <w:p w14:paraId="0A139B6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Εγγύηση καλής λειτουργίας για επτά (7) έτη 24x7x365 από την ημερομηνία εγκατάστασης των συστημάτων από τον κατασκευαστή.</w:t>
            </w:r>
          </w:p>
        </w:tc>
        <w:tc>
          <w:tcPr>
            <w:tcW w:w="1417" w:type="dxa"/>
            <w:shd w:val="clear" w:color="auto" w:fill="auto"/>
            <w:vAlign w:val="center"/>
          </w:tcPr>
          <w:p w14:paraId="2D3CCB6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2410" w:type="dxa"/>
          </w:tcPr>
          <w:p w14:paraId="10540F3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3D8F1A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508D2121" w14:textId="77777777" w:rsidTr="0005346A">
        <w:trPr>
          <w:trHeight w:val="605"/>
        </w:trPr>
        <w:tc>
          <w:tcPr>
            <w:tcW w:w="675" w:type="dxa"/>
            <w:shd w:val="clear" w:color="auto" w:fill="auto"/>
            <w:vAlign w:val="center"/>
          </w:tcPr>
          <w:p w14:paraId="676417B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sz w:val="22"/>
                <w:szCs w:val="22"/>
                <w:lang w:val="en-US" w:eastAsia="el-GR"/>
              </w:rPr>
              <w:t>8</w:t>
            </w:r>
          </w:p>
        </w:tc>
        <w:tc>
          <w:tcPr>
            <w:tcW w:w="4849" w:type="dxa"/>
            <w:shd w:val="clear" w:color="auto" w:fill="auto"/>
            <w:vAlign w:val="center"/>
          </w:tcPr>
          <w:p w14:paraId="05EFD7E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rPr>
              <w:t xml:space="preserve">Τηλεφωνική υποστήριξη 24x7x365 από τον κατασκευαστή για προβλήματα σχετικά με το </w:t>
            </w:r>
            <w:proofErr w:type="spellStart"/>
            <w:r w:rsidRPr="0065186B">
              <w:rPr>
                <w:rFonts w:ascii="Calibri" w:hAnsi="Calibri" w:cs="Calibri"/>
                <w:sz w:val="22"/>
                <w:szCs w:val="24"/>
              </w:rPr>
              <w:t>hardware</w:t>
            </w:r>
            <w:proofErr w:type="spellEnd"/>
            <w:r w:rsidRPr="0065186B">
              <w:rPr>
                <w:rFonts w:ascii="Calibri" w:hAnsi="Calibri" w:cs="Calibri"/>
                <w:sz w:val="22"/>
                <w:szCs w:val="24"/>
              </w:rPr>
              <w:t xml:space="preserve"> του κατασκευαστή.</w:t>
            </w:r>
          </w:p>
        </w:tc>
        <w:tc>
          <w:tcPr>
            <w:tcW w:w="1417" w:type="dxa"/>
            <w:shd w:val="clear" w:color="auto" w:fill="auto"/>
            <w:vAlign w:val="center"/>
          </w:tcPr>
          <w:p w14:paraId="5D3A606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ar-SA"/>
              </w:rPr>
            </w:pPr>
            <w:r w:rsidRPr="0065186B">
              <w:rPr>
                <w:rFonts w:ascii="Calibri" w:hAnsi="Calibri" w:cs="Calibri"/>
                <w:sz w:val="22"/>
                <w:szCs w:val="24"/>
                <w:lang w:val="en-GB" w:eastAsia="ar-SA"/>
              </w:rPr>
              <w:t>ΝΑΙ</w:t>
            </w:r>
          </w:p>
        </w:tc>
        <w:tc>
          <w:tcPr>
            <w:tcW w:w="2410" w:type="dxa"/>
          </w:tcPr>
          <w:p w14:paraId="2391450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7130AA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6BB86E00" w14:textId="77777777" w:rsidTr="0005346A">
        <w:trPr>
          <w:trHeight w:val="605"/>
        </w:trPr>
        <w:tc>
          <w:tcPr>
            <w:tcW w:w="675" w:type="dxa"/>
            <w:shd w:val="clear" w:color="auto" w:fill="auto"/>
            <w:vAlign w:val="center"/>
          </w:tcPr>
          <w:p w14:paraId="513CD51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sz w:val="22"/>
                <w:szCs w:val="22"/>
                <w:lang w:val="en-US" w:eastAsia="el-GR"/>
              </w:rPr>
              <w:t>9</w:t>
            </w:r>
          </w:p>
        </w:tc>
        <w:tc>
          <w:tcPr>
            <w:tcW w:w="4849" w:type="dxa"/>
            <w:shd w:val="clear" w:color="auto" w:fill="auto"/>
            <w:vAlign w:val="center"/>
          </w:tcPr>
          <w:p w14:paraId="25C8A97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rPr>
              <w:t>On-</w:t>
            </w:r>
            <w:proofErr w:type="spellStart"/>
            <w:r w:rsidRPr="0065186B">
              <w:rPr>
                <w:rFonts w:ascii="Calibri" w:hAnsi="Calibri" w:cs="Calibri"/>
                <w:sz w:val="22"/>
                <w:szCs w:val="24"/>
              </w:rPr>
              <w:t>Site</w:t>
            </w:r>
            <w:proofErr w:type="spellEnd"/>
            <w:r w:rsidRPr="0065186B">
              <w:rPr>
                <w:rFonts w:ascii="Calibri" w:hAnsi="Calibri" w:cs="Calibri"/>
                <w:sz w:val="22"/>
                <w:szCs w:val="24"/>
              </w:rPr>
              <w:t xml:space="preserve"> ανταπόκριση για το </w:t>
            </w:r>
            <w:proofErr w:type="spellStart"/>
            <w:r w:rsidRPr="0065186B">
              <w:rPr>
                <w:rFonts w:ascii="Calibri" w:hAnsi="Calibri" w:cs="Calibri"/>
                <w:sz w:val="22"/>
                <w:szCs w:val="24"/>
              </w:rPr>
              <w:t>Hardware</w:t>
            </w:r>
            <w:proofErr w:type="spellEnd"/>
            <w:r w:rsidRPr="0065186B">
              <w:rPr>
                <w:rFonts w:ascii="Calibri" w:hAnsi="Calibri" w:cs="Calibri"/>
                <w:sz w:val="22"/>
                <w:szCs w:val="24"/>
              </w:rPr>
              <w:t>, την επόμενη εργάσιμη ημέρα μετά από την διάγνωση της βλάβης συμπεριλαμβανομένων των ανταλλακτικών και της εργασίας</w:t>
            </w:r>
          </w:p>
        </w:tc>
        <w:tc>
          <w:tcPr>
            <w:tcW w:w="1417" w:type="dxa"/>
            <w:shd w:val="clear" w:color="auto" w:fill="auto"/>
            <w:vAlign w:val="center"/>
          </w:tcPr>
          <w:p w14:paraId="1E1A956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2410" w:type="dxa"/>
          </w:tcPr>
          <w:p w14:paraId="7CE228F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B4B884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1550BCCA" w14:textId="77777777" w:rsidTr="0005346A">
        <w:trPr>
          <w:trHeight w:val="383"/>
        </w:trPr>
        <w:tc>
          <w:tcPr>
            <w:tcW w:w="675" w:type="dxa"/>
            <w:shd w:val="clear" w:color="auto" w:fill="auto"/>
            <w:vAlign w:val="center"/>
          </w:tcPr>
          <w:p w14:paraId="1D60DE2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sz w:val="22"/>
                <w:szCs w:val="22"/>
                <w:lang w:eastAsia="el-GR"/>
              </w:rPr>
              <w:t>1</w:t>
            </w:r>
            <w:r w:rsidRPr="0065186B">
              <w:rPr>
                <w:rFonts w:ascii="Calibri" w:hAnsi="Calibri" w:cs="Calibri"/>
                <w:sz w:val="22"/>
                <w:szCs w:val="22"/>
                <w:lang w:val="en-US" w:eastAsia="el-GR"/>
              </w:rPr>
              <w:t>0</w:t>
            </w:r>
          </w:p>
        </w:tc>
        <w:tc>
          <w:tcPr>
            <w:tcW w:w="4849" w:type="dxa"/>
            <w:shd w:val="clear" w:color="auto" w:fill="auto"/>
            <w:vAlign w:val="center"/>
          </w:tcPr>
          <w:p w14:paraId="2837443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Ύπαρξη ανταλλακτικών για τουλάχιστον επτά (7) έτη.</w:t>
            </w:r>
          </w:p>
        </w:tc>
        <w:tc>
          <w:tcPr>
            <w:tcW w:w="1417" w:type="dxa"/>
            <w:shd w:val="clear" w:color="auto" w:fill="auto"/>
            <w:vAlign w:val="center"/>
          </w:tcPr>
          <w:p w14:paraId="6B41388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2410" w:type="dxa"/>
          </w:tcPr>
          <w:p w14:paraId="4022ED4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6F6CE3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1FF29E40" w14:textId="77777777" w:rsidTr="0005346A">
        <w:trPr>
          <w:trHeight w:val="605"/>
        </w:trPr>
        <w:tc>
          <w:tcPr>
            <w:tcW w:w="675" w:type="dxa"/>
            <w:shd w:val="clear" w:color="auto" w:fill="auto"/>
            <w:vAlign w:val="center"/>
          </w:tcPr>
          <w:p w14:paraId="5567517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sz w:val="22"/>
                <w:szCs w:val="22"/>
                <w:lang w:eastAsia="el-GR"/>
              </w:rPr>
              <w:t>1</w:t>
            </w:r>
            <w:r w:rsidRPr="0065186B">
              <w:rPr>
                <w:rFonts w:ascii="Calibri" w:hAnsi="Calibri" w:cs="Calibri"/>
                <w:sz w:val="22"/>
                <w:szCs w:val="22"/>
                <w:lang w:val="en-US" w:eastAsia="el-GR"/>
              </w:rPr>
              <w:t>1</w:t>
            </w:r>
          </w:p>
        </w:tc>
        <w:tc>
          <w:tcPr>
            <w:tcW w:w="4849" w:type="dxa"/>
            <w:shd w:val="clear" w:color="auto" w:fill="auto"/>
            <w:vAlign w:val="center"/>
          </w:tcPr>
          <w:p w14:paraId="77AC67D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Παροχή οργανωμένου </w:t>
            </w:r>
            <w:proofErr w:type="spellStart"/>
            <w:r w:rsidRPr="0065186B">
              <w:rPr>
                <w:rFonts w:ascii="Calibri" w:hAnsi="Calibri" w:cs="Calibri"/>
                <w:sz w:val="22"/>
                <w:szCs w:val="24"/>
              </w:rPr>
              <w:t>βλαβοληπτικού</w:t>
            </w:r>
            <w:proofErr w:type="spellEnd"/>
            <w:r w:rsidRPr="0065186B">
              <w:rPr>
                <w:rFonts w:ascii="Calibri" w:hAnsi="Calibri" w:cs="Calibri"/>
                <w:sz w:val="22"/>
                <w:szCs w:val="24"/>
              </w:rPr>
              <w:t xml:space="preserve"> κέντρου από την κατασκευάστρια εταιρεία, με υποστήριξη ελληνικής γλώσσας που θα παρέχει κατά ελάχιστο: </w:t>
            </w:r>
          </w:p>
          <w:p w14:paraId="2C19873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α) τηλεφωνική υποστήριξη σε 24ωρη βάση, 7 ημέρες της εβδομάδας (συμπεριλαμβανομένων των αργιών), </w:t>
            </w:r>
          </w:p>
          <w:p w14:paraId="6A66160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β) ηλεκτρονική υποστήριξη σε 24ωρη βάση, 7 ημέρες της εβδομάδας (συμπεριλαμβανομένων των αργιών) και </w:t>
            </w:r>
          </w:p>
          <w:p w14:paraId="6968402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γ) δυνατότητα εξ αποστάσεως τεχνικής βοήθειας σε 24ωρη βάση, 7 ημέρες της εβδομάδας (συμπεριλαμβανομένων των αργιών).</w:t>
            </w:r>
          </w:p>
          <w:p w14:paraId="5F7296D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p>
          <w:p w14:paraId="4A11EBE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lang w:val="en-US"/>
              </w:rPr>
              <w:t>N</w:t>
            </w:r>
            <w:r w:rsidRPr="0065186B">
              <w:rPr>
                <w:rFonts w:ascii="Calibri" w:hAnsi="Calibri" w:cs="Calibri"/>
                <w:sz w:val="22"/>
                <w:szCs w:val="24"/>
              </w:rPr>
              <w:t xml:space="preserve">α αναφερθούν τα στοιχεία επικοινωνίας του κέντρου (τηλέφωνα επικοινωνίας, </w:t>
            </w:r>
            <w:r w:rsidRPr="0065186B">
              <w:rPr>
                <w:rFonts w:ascii="Calibri" w:hAnsi="Calibri" w:cs="Calibri"/>
                <w:sz w:val="22"/>
                <w:szCs w:val="24"/>
                <w:lang w:val="en-US"/>
              </w:rPr>
              <w:t>emails</w:t>
            </w:r>
            <w:r w:rsidRPr="0065186B">
              <w:rPr>
                <w:rFonts w:ascii="Calibri" w:hAnsi="Calibri" w:cs="Calibri"/>
                <w:sz w:val="22"/>
                <w:szCs w:val="24"/>
              </w:rPr>
              <w:t xml:space="preserve">), οι ώρες λειτουργίας του και να </w:t>
            </w:r>
            <w:proofErr w:type="spellStart"/>
            <w:r w:rsidRPr="0065186B">
              <w:rPr>
                <w:rFonts w:ascii="Calibri" w:hAnsi="Calibri" w:cs="Calibri"/>
                <w:sz w:val="22"/>
                <w:szCs w:val="24"/>
              </w:rPr>
              <w:t>περιγραφούν</w:t>
            </w:r>
            <w:proofErr w:type="spellEnd"/>
            <w:r w:rsidRPr="0065186B">
              <w:rPr>
                <w:rFonts w:ascii="Calibri" w:hAnsi="Calibri" w:cs="Calibri"/>
                <w:sz w:val="22"/>
                <w:szCs w:val="24"/>
              </w:rPr>
              <w:t xml:space="preserve"> αναλυτικά οι διαδικασίες υποστήριξης.</w:t>
            </w:r>
          </w:p>
          <w:p w14:paraId="2C9309E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rPr>
              <w:t>Όλα τα παραπάνω να τεκμηριωθούν με γραπτή δήλωσή της κατασκευάστριας εταιρείας.</w:t>
            </w:r>
          </w:p>
        </w:tc>
        <w:tc>
          <w:tcPr>
            <w:tcW w:w="1417" w:type="dxa"/>
            <w:shd w:val="clear" w:color="auto" w:fill="auto"/>
            <w:vAlign w:val="center"/>
          </w:tcPr>
          <w:p w14:paraId="1FEFC3B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ar-SA"/>
              </w:rPr>
            </w:pPr>
            <w:r w:rsidRPr="0065186B">
              <w:rPr>
                <w:rFonts w:ascii="Calibri" w:hAnsi="Calibri" w:cs="Calibri"/>
                <w:sz w:val="22"/>
                <w:szCs w:val="24"/>
                <w:lang w:val="en-GB" w:eastAsia="ar-SA"/>
              </w:rPr>
              <w:t>ΝΑΙ</w:t>
            </w:r>
          </w:p>
        </w:tc>
        <w:tc>
          <w:tcPr>
            <w:tcW w:w="2410" w:type="dxa"/>
          </w:tcPr>
          <w:p w14:paraId="4C34841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5BD730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04F2D77D" w14:textId="77777777" w:rsidTr="0005346A">
        <w:trPr>
          <w:trHeight w:val="605"/>
        </w:trPr>
        <w:tc>
          <w:tcPr>
            <w:tcW w:w="675" w:type="dxa"/>
            <w:shd w:val="clear" w:color="auto" w:fill="auto"/>
            <w:vAlign w:val="center"/>
          </w:tcPr>
          <w:p w14:paraId="39ADB46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val="en-US" w:eastAsia="el-GR"/>
              </w:rPr>
            </w:pPr>
            <w:r w:rsidRPr="0065186B">
              <w:rPr>
                <w:rFonts w:ascii="Calibri" w:hAnsi="Calibri" w:cs="Calibri"/>
                <w:sz w:val="22"/>
                <w:szCs w:val="22"/>
                <w:lang w:eastAsia="el-GR"/>
              </w:rPr>
              <w:lastRenderedPageBreak/>
              <w:t>1</w:t>
            </w:r>
            <w:r w:rsidRPr="0065186B">
              <w:rPr>
                <w:rFonts w:ascii="Calibri" w:hAnsi="Calibri" w:cs="Calibri"/>
                <w:sz w:val="22"/>
                <w:szCs w:val="22"/>
                <w:lang w:val="en-US" w:eastAsia="el-GR"/>
              </w:rPr>
              <w:t>2</w:t>
            </w:r>
          </w:p>
        </w:tc>
        <w:tc>
          <w:tcPr>
            <w:tcW w:w="4849" w:type="dxa"/>
            <w:shd w:val="clear" w:color="auto" w:fill="auto"/>
            <w:vAlign w:val="center"/>
          </w:tcPr>
          <w:p w14:paraId="57EE7AE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Η προσφερόμενη εγγύηση – τεχνική υποστήριξη, θα πρέπει να αποδεικνύεται γραπτά από τον κατασκευαστή</w:t>
            </w:r>
          </w:p>
        </w:tc>
        <w:tc>
          <w:tcPr>
            <w:tcW w:w="1417" w:type="dxa"/>
            <w:shd w:val="clear" w:color="auto" w:fill="auto"/>
            <w:vAlign w:val="center"/>
          </w:tcPr>
          <w:p w14:paraId="72EDE58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ar-SA"/>
              </w:rPr>
            </w:pPr>
            <w:r w:rsidRPr="0065186B">
              <w:rPr>
                <w:rFonts w:ascii="Calibri" w:hAnsi="Calibri" w:cs="Calibri"/>
                <w:sz w:val="22"/>
                <w:szCs w:val="24"/>
                <w:lang w:val="en-GB" w:eastAsia="ar-SA"/>
              </w:rPr>
              <w:t>ΝΑΙ</w:t>
            </w:r>
          </w:p>
        </w:tc>
        <w:tc>
          <w:tcPr>
            <w:tcW w:w="2410" w:type="dxa"/>
          </w:tcPr>
          <w:p w14:paraId="2B8C592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245A5B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740CAA1B" w14:textId="77777777" w:rsidTr="0005346A">
        <w:trPr>
          <w:trHeight w:val="605"/>
        </w:trPr>
        <w:tc>
          <w:tcPr>
            <w:tcW w:w="675" w:type="dxa"/>
            <w:shd w:val="clear" w:color="auto" w:fill="auto"/>
            <w:vAlign w:val="center"/>
          </w:tcPr>
          <w:p w14:paraId="73419BD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2"/>
                <w:lang w:eastAsia="el-GR"/>
              </w:rPr>
            </w:pPr>
            <w:r w:rsidRPr="0065186B">
              <w:rPr>
                <w:rFonts w:ascii="Calibri" w:hAnsi="Calibri" w:cs="Calibri"/>
                <w:sz w:val="22"/>
                <w:szCs w:val="24"/>
                <w:lang w:eastAsia="el-GR"/>
              </w:rPr>
              <w:t>13</w:t>
            </w:r>
          </w:p>
        </w:tc>
        <w:tc>
          <w:tcPr>
            <w:tcW w:w="4849" w:type="dxa"/>
            <w:shd w:val="clear" w:color="auto" w:fill="auto"/>
            <w:vAlign w:val="center"/>
          </w:tcPr>
          <w:p w14:paraId="37057C1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lang w:eastAsia="zh-CN"/>
              </w:rPr>
              <w:t>Παράδοση εντός τεσσάρων (4) μηνών</w:t>
            </w:r>
          </w:p>
        </w:tc>
        <w:tc>
          <w:tcPr>
            <w:tcW w:w="1417" w:type="dxa"/>
            <w:shd w:val="clear" w:color="auto" w:fill="auto"/>
            <w:vAlign w:val="center"/>
          </w:tcPr>
          <w:p w14:paraId="6876AD0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GB" w:eastAsia="ar-SA"/>
              </w:rPr>
            </w:pPr>
            <w:r w:rsidRPr="0065186B">
              <w:rPr>
                <w:rFonts w:ascii="Calibri" w:hAnsi="Calibri" w:cs="Calibri"/>
                <w:sz w:val="22"/>
                <w:szCs w:val="24"/>
                <w:lang w:eastAsia="ar-SA"/>
              </w:rPr>
              <w:t>ΝΑΙ</w:t>
            </w:r>
          </w:p>
        </w:tc>
        <w:tc>
          <w:tcPr>
            <w:tcW w:w="2410" w:type="dxa"/>
          </w:tcPr>
          <w:p w14:paraId="2BD8357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086F25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bl>
    <w:p w14:paraId="60CE2A98" w14:textId="77777777" w:rsidR="009F1955" w:rsidRDefault="009F1955" w:rsidP="009F1955">
      <w:pPr>
        <w:suppressAutoHyphens/>
        <w:overflowPunct/>
        <w:autoSpaceDE/>
        <w:autoSpaceDN/>
        <w:adjustRightInd/>
        <w:spacing w:after="120"/>
        <w:jc w:val="both"/>
        <w:textAlignment w:val="auto"/>
        <w:rPr>
          <w:rFonts w:ascii="Calibri" w:eastAsia="SimSun" w:hAnsi="Calibri" w:cs="Calibri"/>
          <w:sz w:val="22"/>
          <w:szCs w:val="22"/>
          <w:lang w:val="en-US" w:eastAsia="zh-CN"/>
        </w:rPr>
      </w:pPr>
    </w:p>
    <w:p w14:paraId="3C038799" w14:textId="77777777" w:rsidR="0065186B" w:rsidRPr="0065186B" w:rsidRDefault="0065186B" w:rsidP="0065186B">
      <w:pPr>
        <w:suppressAutoHyphens/>
        <w:overflowPunct/>
        <w:autoSpaceDE/>
        <w:autoSpaceDN/>
        <w:adjustRightInd/>
        <w:spacing w:after="120"/>
        <w:jc w:val="both"/>
        <w:textAlignment w:val="auto"/>
        <w:rPr>
          <w:rFonts w:ascii="Calibri" w:eastAsia="SimSun" w:hAnsi="Calibri" w:cs="Calibri"/>
          <w:b/>
          <w:bCs/>
          <w:sz w:val="22"/>
          <w:szCs w:val="24"/>
          <w:u w:val="single"/>
          <w:lang w:eastAsia="ar-SA"/>
        </w:rPr>
      </w:pPr>
      <w:r w:rsidRPr="0065186B">
        <w:rPr>
          <w:rFonts w:ascii="Calibri" w:eastAsia="SimSun" w:hAnsi="Calibri" w:cs="Calibri"/>
          <w:b/>
          <w:bCs/>
          <w:sz w:val="22"/>
          <w:szCs w:val="24"/>
          <w:u w:val="single"/>
          <w:lang w:eastAsia="ar-SA"/>
        </w:rPr>
        <w:t xml:space="preserve">ΤΜΗΜΑ 7 - </w:t>
      </w:r>
      <w:r w:rsidRPr="0065186B">
        <w:rPr>
          <w:rFonts w:ascii="Calibri" w:hAnsi="Calibri" w:cs="Calibri"/>
          <w:b/>
          <w:bCs/>
          <w:sz w:val="22"/>
          <w:szCs w:val="24"/>
          <w:u w:val="single"/>
          <w:lang w:eastAsia="el-GR"/>
        </w:rPr>
        <w:t xml:space="preserve">(Σύστημα </w:t>
      </w:r>
      <w:proofErr w:type="spellStart"/>
      <w:r w:rsidRPr="0065186B">
        <w:rPr>
          <w:rFonts w:ascii="Calibri" w:hAnsi="Calibri" w:cs="Calibri"/>
          <w:b/>
          <w:bCs/>
          <w:sz w:val="22"/>
          <w:szCs w:val="24"/>
          <w:u w:val="single"/>
          <w:lang w:eastAsia="el-GR"/>
        </w:rPr>
        <w:t>tape</w:t>
      </w:r>
      <w:proofErr w:type="spellEnd"/>
      <w:r w:rsidRPr="0065186B">
        <w:rPr>
          <w:rFonts w:ascii="Calibri" w:hAnsi="Calibri" w:cs="Calibri"/>
          <w:b/>
          <w:bCs/>
          <w:sz w:val="22"/>
          <w:szCs w:val="24"/>
          <w:u w:val="single"/>
          <w:lang w:eastAsia="el-GR"/>
        </w:rPr>
        <w:t xml:space="preserve"> </w:t>
      </w:r>
      <w:proofErr w:type="spellStart"/>
      <w:r w:rsidRPr="0065186B">
        <w:rPr>
          <w:rFonts w:ascii="Calibri" w:hAnsi="Calibri" w:cs="Calibri"/>
          <w:b/>
          <w:bCs/>
          <w:sz w:val="22"/>
          <w:szCs w:val="24"/>
          <w:u w:val="single"/>
          <w:lang w:eastAsia="el-GR"/>
        </w:rPr>
        <w:t>backup</w:t>
      </w:r>
      <w:proofErr w:type="spellEnd"/>
      <w:r w:rsidRPr="0065186B">
        <w:rPr>
          <w:rFonts w:ascii="Calibri" w:hAnsi="Calibri" w:cs="Calibri"/>
          <w:b/>
          <w:bCs/>
          <w:sz w:val="22"/>
          <w:szCs w:val="24"/>
          <w:u w:val="single"/>
          <w:lang w:eastAsia="el-GR"/>
        </w:rPr>
        <w:t>)</w:t>
      </w:r>
      <w:r w:rsidRPr="0065186B">
        <w:rPr>
          <w:rFonts w:ascii="Calibri" w:eastAsia="SimSun" w:hAnsi="Calibri" w:cs="Calibri"/>
          <w:b/>
          <w:bCs/>
          <w:sz w:val="22"/>
          <w:szCs w:val="24"/>
          <w:u w:val="single"/>
          <w:lang w:eastAsia="ar-SA"/>
        </w:rPr>
        <w:t xml:space="preserve">, ένα (1) τεμάχιο </w:t>
      </w: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849"/>
        <w:gridCol w:w="1417"/>
        <w:gridCol w:w="2410"/>
        <w:gridCol w:w="1559"/>
      </w:tblGrid>
      <w:tr w:rsidR="0065186B" w:rsidRPr="0065186B" w14:paraId="246B8D69" w14:textId="77777777" w:rsidTr="0005346A">
        <w:trPr>
          <w:trHeight w:val="645"/>
        </w:trPr>
        <w:tc>
          <w:tcPr>
            <w:tcW w:w="675" w:type="dxa"/>
            <w:shd w:val="clear" w:color="auto" w:fill="D9E2F3"/>
            <w:vAlign w:val="center"/>
            <w:hideMark/>
          </w:tcPr>
          <w:p w14:paraId="6E75CBA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Α/Α</w:t>
            </w:r>
          </w:p>
        </w:tc>
        <w:tc>
          <w:tcPr>
            <w:tcW w:w="4849" w:type="dxa"/>
            <w:shd w:val="clear" w:color="auto" w:fill="D9E2F3"/>
            <w:vAlign w:val="center"/>
            <w:hideMark/>
          </w:tcPr>
          <w:p w14:paraId="3813968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Είδος</w:t>
            </w:r>
          </w:p>
        </w:tc>
        <w:tc>
          <w:tcPr>
            <w:tcW w:w="1417" w:type="dxa"/>
            <w:shd w:val="clear" w:color="auto" w:fill="D9E2F3"/>
            <w:vAlign w:val="center"/>
            <w:hideMark/>
          </w:tcPr>
          <w:p w14:paraId="6283458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Υποχρέωση</w:t>
            </w:r>
          </w:p>
        </w:tc>
        <w:tc>
          <w:tcPr>
            <w:tcW w:w="2410" w:type="dxa"/>
            <w:shd w:val="clear" w:color="auto" w:fill="D9E2F3"/>
            <w:vAlign w:val="center"/>
          </w:tcPr>
          <w:p w14:paraId="610E857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Απάντηση</w:t>
            </w:r>
          </w:p>
        </w:tc>
        <w:tc>
          <w:tcPr>
            <w:tcW w:w="1559" w:type="dxa"/>
            <w:shd w:val="clear" w:color="auto" w:fill="D9E2F3"/>
            <w:vAlign w:val="center"/>
          </w:tcPr>
          <w:p w14:paraId="0522D5A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Παραπομπή</w:t>
            </w:r>
          </w:p>
        </w:tc>
      </w:tr>
      <w:tr w:rsidR="0065186B" w:rsidRPr="0065186B" w14:paraId="092C6A69" w14:textId="77777777" w:rsidTr="0005346A">
        <w:trPr>
          <w:trHeight w:val="325"/>
        </w:trPr>
        <w:tc>
          <w:tcPr>
            <w:tcW w:w="675" w:type="dxa"/>
            <w:shd w:val="clear" w:color="auto" w:fill="auto"/>
            <w:vAlign w:val="center"/>
            <w:hideMark/>
          </w:tcPr>
          <w:p w14:paraId="4D1CC6E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7</w:t>
            </w:r>
          </w:p>
        </w:tc>
        <w:tc>
          <w:tcPr>
            <w:tcW w:w="4849" w:type="dxa"/>
            <w:shd w:val="clear" w:color="auto" w:fill="auto"/>
            <w:vAlign w:val="center"/>
            <w:hideMark/>
          </w:tcPr>
          <w:p w14:paraId="6406F92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roofErr w:type="spellStart"/>
            <w:r w:rsidRPr="0065186B">
              <w:rPr>
                <w:rFonts w:ascii="Calibri" w:hAnsi="Calibri" w:cs="Calibri"/>
                <w:sz w:val="22"/>
                <w:szCs w:val="24"/>
                <w:lang w:val="en-US" w:eastAsia="el-GR"/>
              </w:rPr>
              <w:t>Σύστημ</w:t>
            </w:r>
            <w:proofErr w:type="spellEnd"/>
            <w:r w:rsidRPr="0065186B">
              <w:rPr>
                <w:rFonts w:ascii="Calibri" w:hAnsi="Calibri" w:cs="Calibri"/>
                <w:sz w:val="22"/>
                <w:szCs w:val="24"/>
                <w:lang w:val="en-US" w:eastAsia="el-GR"/>
              </w:rPr>
              <w:t>α tape backup</w:t>
            </w:r>
          </w:p>
        </w:tc>
        <w:tc>
          <w:tcPr>
            <w:tcW w:w="1417" w:type="dxa"/>
            <w:shd w:val="clear" w:color="auto" w:fill="auto"/>
            <w:vAlign w:val="center"/>
            <w:hideMark/>
          </w:tcPr>
          <w:p w14:paraId="7A92708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Ένα (</w:t>
            </w:r>
            <w:r w:rsidRPr="0065186B">
              <w:rPr>
                <w:rFonts w:ascii="Calibri" w:hAnsi="Calibri" w:cs="Calibri"/>
                <w:sz w:val="22"/>
                <w:szCs w:val="24"/>
                <w:lang w:val="en-US" w:eastAsia="el-GR"/>
              </w:rPr>
              <w:t>1</w:t>
            </w:r>
            <w:r w:rsidRPr="0065186B">
              <w:rPr>
                <w:rFonts w:ascii="Calibri" w:hAnsi="Calibri" w:cs="Calibri"/>
                <w:sz w:val="22"/>
                <w:szCs w:val="24"/>
                <w:lang w:eastAsia="el-GR"/>
              </w:rPr>
              <w:t>)</w:t>
            </w:r>
          </w:p>
        </w:tc>
        <w:tc>
          <w:tcPr>
            <w:tcW w:w="2410" w:type="dxa"/>
          </w:tcPr>
          <w:p w14:paraId="5EF4509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DC5D29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408FF862" w14:textId="77777777" w:rsidTr="0005346A">
        <w:trPr>
          <w:trHeight w:val="474"/>
        </w:trPr>
        <w:tc>
          <w:tcPr>
            <w:tcW w:w="10910" w:type="dxa"/>
            <w:gridSpan w:val="5"/>
            <w:shd w:val="clear" w:color="auto" w:fill="FBE4D5"/>
          </w:tcPr>
          <w:p w14:paraId="07FAEE2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ΧΑΡΑΚΤΗΡΙΣΤΙΚΑ</w:t>
            </w:r>
          </w:p>
        </w:tc>
      </w:tr>
      <w:tr w:rsidR="0065186B" w:rsidRPr="0065186B" w14:paraId="425D9E64" w14:textId="77777777" w:rsidTr="0005346A">
        <w:trPr>
          <w:trHeight w:val="547"/>
        </w:trPr>
        <w:tc>
          <w:tcPr>
            <w:tcW w:w="675" w:type="dxa"/>
            <w:shd w:val="clear" w:color="auto" w:fill="auto"/>
            <w:vAlign w:val="center"/>
          </w:tcPr>
          <w:p w14:paraId="6E389EB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color w:val="000000"/>
                <w:sz w:val="22"/>
                <w:szCs w:val="22"/>
                <w:lang w:val="en-GB" w:eastAsia="zh-CN"/>
              </w:rPr>
              <w:t>7.1</w:t>
            </w:r>
          </w:p>
        </w:tc>
        <w:tc>
          <w:tcPr>
            <w:tcW w:w="4849" w:type="dxa"/>
            <w:shd w:val="clear" w:color="auto" w:fill="auto"/>
            <w:vAlign w:val="center"/>
          </w:tcPr>
          <w:p w14:paraId="0D2EC26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Εξωτερική συσκευή λήψης αντιγράφων ασφαλείας τύπου LTO-9 (ή ανώτερο) </w:t>
            </w:r>
            <w:proofErr w:type="spellStart"/>
            <w:r w:rsidRPr="0065186B">
              <w:rPr>
                <w:rFonts w:ascii="Calibri" w:hAnsi="Calibri" w:cs="Calibri"/>
                <w:sz w:val="22"/>
                <w:szCs w:val="24"/>
              </w:rPr>
              <w:t>Τape</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Library</w:t>
            </w:r>
            <w:proofErr w:type="spellEnd"/>
          </w:p>
        </w:tc>
        <w:tc>
          <w:tcPr>
            <w:tcW w:w="1417" w:type="dxa"/>
            <w:shd w:val="clear" w:color="auto" w:fill="auto"/>
            <w:vAlign w:val="center"/>
          </w:tcPr>
          <w:p w14:paraId="55E3D7A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20D6234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2131D7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16AFA537" w14:textId="77777777" w:rsidTr="0005346A">
        <w:trPr>
          <w:trHeight w:val="547"/>
        </w:trPr>
        <w:tc>
          <w:tcPr>
            <w:tcW w:w="675" w:type="dxa"/>
            <w:shd w:val="clear" w:color="auto" w:fill="auto"/>
            <w:vAlign w:val="center"/>
          </w:tcPr>
          <w:p w14:paraId="1C92457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color w:val="000000"/>
                <w:sz w:val="22"/>
                <w:szCs w:val="22"/>
                <w:lang w:val="en-GB" w:eastAsia="zh-CN"/>
              </w:rPr>
              <w:t>7.2</w:t>
            </w:r>
          </w:p>
        </w:tc>
        <w:tc>
          <w:tcPr>
            <w:tcW w:w="4849" w:type="dxa"/>
            <w:shd w:val="clear" w:color="auto" w:fill="auto"/>
            <w:vAlign w:val="center"/>
          </w:tcPr>
          <w:p w14:paraId="327F7F42" w14:textId="77777777" w:rsidR="0065186B" w:rsidRPr="0065186B" w:rsidRDefault="0065186B" w:rsidP="0065186B">
            <w:pPr>
              <w:suppressAutoHyphens/>
              <w:overflowPunct/>
              <w:autoSpaceDE/>
              <w:autoSpaceDN/>
              <w:adjustRightInd/>
              <w:spacing w:after="120"/>
              <w:jc w:val="both"/>
              <w:textAlignment w:val="auto"/>
              <w:rPr>
                <w:rFonts w:ascii="Calibri" w:eastAsia="Calibri" w:hAnsi="Calibri" w:cs="Calibri"/>
                <w:sz w:val="22"/>
                <w:szCs w:val="24"/>
              </w:rPr>
            </w:pPr>
            <w:r w:rsidRPr="0065186B">
              <w:rPr>
                <w:rFonts w:ascii="Calibri" w:hAnsi="Calibri" w:cs="Calibri"/>
                <w:sz w:val="22"/>
                <w:szCs w:val="24"/>
              </w:rPr>
              <w:t>Να αναφερθεί μοντέλο και εταιρεία κατασκευής.</w:t>
            </w:r>
          </w:p>
        </w:tc>
        <w:tc>
          <w:tcPr>
            <w:tcW w:w="1417" w:type="dxa"/>
            <w:shd w:val="clear" w:color="auto" w:fill="auto"/>
            <w:vAlign w:val="center"/>
          </w:tcPr>
          <w:p w14:paraId="6041D41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5871D99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2B50C9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4A8A69E8" w14:textId="77777777" w:rsidTr="0005346A">
        <w:trPr>
          <w:trHeight w:val="605"/>
        </w:trPr>
        <w:tc>
          <w:tcPr>
            <w:tcW w:w="675" w:type="dxa"/>
            <w:shd w:val="clear" w:color="auto" w:fill="auto"/>
            <w:vAlign w:val="center"/>
          </w:tcPr>
          <w:p w14:paraId="6B61EB9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highlight w:val="yellow"/>
                <w:lang w:eastAsia="el-GR"/>
              </w:rPr>
            </w:pPr>
            <w:r w:rsidRPr="0065186B">
              <w:rPr>
                <w:rFonts w:ascii="Calibri" w:hAnsi="Calibri" w:cs="Calibri"/>
                <w:color w:val="000000"/>
                <w:sz w:val="22"/>
                <w:szCs w:val="22"/>
                <w:lang w:val="en-GB" w:eastAsia="zh-CN"/>
              </w:rPr>
              <w:t>7.3</w:t>
            </w:r>
          </w:p>
        </w:tc>
        <w:tc>
          <w:tcPr>
            <w:tcW w:w="4849" w:type="dxa"/>
            <w:shd w:val="clear" w:color="auto" w:fill="auto"/>
            <w:vAlign w:val="center"/>
          </w:tcPr>
          <w:p w14:paraId="2698246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Να διαθέτει Πιστοποιητικά Ποιότητας και Ασφάλειας, CE. Να δοθούν.</w:t>
            </w:r>
          </w:p>
        </w:tc>
        <w:tc>
          <w:tcPr>
            <w:tcW w:w="1417" w:type="dxa"/>
            <w:shd w:val="clear" w:color="auto" w:fill="auto"/>
            <w:vAlign w:val="center"/>
          </w:tcPr>
          <w:p w14:paraId="35B9326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1CCF48A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721E63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7F392E0A" w14:textId="77777777" w:rsidTr="0005346A">
        <w:trPr>
          <w:trHeight w:val="605"/>
        </w:trPr>
        <w:tc>
          <w:tcPr>
            <w:tcW w:w="675" w:type="dxa"/>
            <w:shd w:val="clear" w:color="auto" w:fill="auto"/>
            <w:vAlign w:val="center"/>
          </w:tcPr>
          <w:p w14:paraId="3B0DC88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highlight w:val="yellow"/>
                <w:lang w:eastAsia="el-GR"/>
              </w:rPr>
            </w:pPr>
            <w:r w:rsidRPr="0065186B">
              <w:rPr>
                <w:rFonts w:ascii="Calibri" w:hAnsi="Calibri" w:cs="Calibri"/>
                <w:color w:val="000000"/>
                <w:sz w:val="22"/>
                <w:szCs w:val="22"/>
                <w:lang w:val="en-GB" w:eastAsia="zh-CN"/>
              </w:rPr>
              <w:t>7.4</w:t>
            </w:r>
          </w:p>
        </w:tc>
        <w:tc>
          <w:tcPr>
            <w:tcW w:w="4849" w:type="dxa"/>
            <w:shd w:val="clear" w:color="auto" w:fill="auto"/>
            <w:vAlign w:val="center"/>
          </w:tcPr>
          <w:p w14:paraId="1AD244A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Του ίδιου κατασκευαστή με τους εξυπηρετητές για λόγους λειτουργικότητας και ομοιομορφίας</w:t>
            </w:r>
          </w:p>
        </w:tc>
        <w:tc>
          <w:tcPr>
            <w:tcW w:w="1417" w:type="dxa"/>
            <w:shd w:val="clear" w:color="auto" w:fill="auto"/>
            <w:vAlign w:val="center"/>
          </w:tcPr>
          <w:p w14:paraId="0F9F6B5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highlight w:val="yellow"/>
                <w:lang w:eastAsia="el-GR"/>
              </w:rPr>
            </w:pPr>
            <w:r w:rsidRPr="0065186B">
              <w:rPr>
                <w:rFonts w:ascii="Calibri" w:hAnsi="Calibri" w:cs="Calibri"/>
                <w:sz w:val="22"/>
                <w:szCs w:val="24"/>
                <w:lang w:eastAsia="el-GR"/>
              </w:rPr>
              <w:t>ΝΑΙ</w:t>
            </w:r>
          </w:p>
        </w:tc>
        <w:tc>
          <w:tcPr>
            <w:tcW w:w="2410" w:type="dxa"/>
          </w:tcPr>
          <w:p w14:paraId="71E5D1C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8AEA69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616929DD" w14:textId="77777777" w:rsidTr="0005346A">
        <w:trPr>
          <w:trHeight w:val="460"/>
        </w:trPr>
        <w:tc>
          <w:tcPr>
            <w:tcW w:w="675" w:type="dxa"/>
            <w:shd w:val="clear" w:color="auto" w:fill="auto"/>
            <w:vAlign w:val="center"/>
          </w:tcPr>
          <w:p w14:paraId="4FA8314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highlight w:val="yellow"/>
                <w:lang w:eastAsia="el-GR"/>
              </w:rPr>
            </w:pPr>
            <w:r w:rsidRPr="0065186B">
              <w:rPr>
                <w:rFonts w:ascii="Calibri" w:hAnsi="Calibri" w:cs="Calibri"/>
                <w:color w:val="000000"/>
                <w:sz w:val="22"/>
                <w:szCs w:val="22"/>
                <w:lang w:val="en-GB" w:eastAsia="zh-CN"/>
              </w:rPr>
              <w:t>7.5</w:t>
            </w:r>
          </w:p>
        </w:tc>
        <w:tc>
          <w:tcPr>
            <w:tcW w:w="4849" w:type="dxa"/>
            <w:shd w:val="clear" w:color="auto" w:fill="auto"/>
            <w:vAlign w:val="center"/>
          </w:tcPr>
          <w:p w14:paraId="0276CC7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Μέγεθος  1U</w:t>
            </w:r>
          </w:p>
        </w:tc>
        <w:tc>
          <w:tcPr>
            <w:tcW w:w="1417" w:type="dxa"/>
            <w:shd w:val="clear" w:color="auto" w:fill="auto"/>
            <w:vAlign w:val="center"/>
          </w:tcPr>
          <w:p w14:paraId="228E544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4945303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E56C24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706C1424" w14:textId="77777777" w:rsidTr="0005346A">
        <w:trPr>
          <w:trHeight w:val="605"/>
        </w:trPr>
        <w:tc>
          <w:tcPr>
            <w:tcW w:w="675" w:type="dxa"/>
            <w:shd w:val="clear" w:color="auto" w:fill="auto"/>
            <w:vAlign w:val="center"/>
          </w:tcPr>
          <w:p w14:paraId="1A77E31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highlight w:val="yellow"/>
                <w:lang w:eastAsia="el-GR"/>
              </w:rPr>
            </w:pPr>
            <w:r w:rsidRPr="0065186B">
              <w:rPr>
                <w:rFonts w:ascii="Calibri" w:hAnsi="Calibri" w:cs="Calibri"/>
                <w:color w:val="000000"/>
                <w:sz w:val="22"/>
                <w:szCs w:val="22"/>
                <w:lang w:val="en-GB" w:eastAsia="zh-CN"/>
              </w:rPr>
              <w:t>7.6</w:t>
            </w:r>
          </w:p>
        </w:tc>
        <w:tc>
          <w:tcPr>
            <w:tcW w:w="4849" w:type="dxa"/>
            <w:shd w:val="clear" w:color="auto" w:fill="auto"/>
            <w:vAlign w:val="center"/>
          </w:tcPr>
          <w:p w14:paraId="0450DBF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Χωρητικότητα του μέσου αποθήκευσης χωρίς συμπίεση  ≥ 18TB</w:t>
            </w:r>
          </w:p>
        </w:tc>
        <w:tc>
          <w:tcPr>
            <w:tcW w:w="1417" w:type="dxa"/>
            <w:shd w:val="clear" w:color="auto" w:fill="auto"/>
            <w:vAlign w:val="center"/>
          </w:tcPr>
          <w:p w14:paraId="2D12E24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487E9D7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C6B035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49CFB9EE" w14:textId="77777777" w:rsidTr="0005346A">
        <w:trPr>
          <w:trHeight w:val="605"/>
        </w:trPr>
        <w:tc>
          <w:tcPr>
            <w:tcW w:w="675" w:type="dxa"/>
            <w:shd w:val="clear" w:color="auto" w:fill="auto"/>
            <w:vAlign w:val="center"/>
          </w:tcPr>
          <w:p w14:paraId="7D4DACB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highlight w:val="yellow"/>
                <w:lang w:eastAsia="el-GR"/>
              </w:rPr>
            </w:pPr>
            <w:r w:rsidRPr="0065186B">
              <w:rPr>
                <w:rFonts w:ascii="Calibri" w:hAnsi="Calibri" w:cs="Calibri"/>
                <w:color w:val="000000"/>
                <w:sz w:val="22"/>
                <w:szCs w:val="22"/>
                <w:lang w:val="en-GB" w:eastAsia="zh-CN"/>
              </w:rPr>
              <w:t>7.7</w:t>
            </w:r>
          </w:p>
        </w:tc>
        <w:tc>
          <w:tcPr>
            <w:tcW w:w="4849" w:type="dxa"/>
            <w:shd w:val="clear" w:color="auto" w:fill="auto"/>
            <w:vAlign w:val="center"/>
          </w:tcPr>
          <w:p w14:paraId="27E83AF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Χωρητικότητα του μέσου αποθήκευσης μετά από 2.5:1 συμπίεση  ≥ 45 TB</w:t>
            </w:r>
          </w:p>
        </w:tc>
        <w:tc>
          <w:tcPr>
            <w:tcW w:w="1417" w:type="dxa"/>
            <w:shd w:val="clear" w:color="auto" w:fill="auto"/>
            <w:vAlign w:val="center"/>
          </w:tcPr>
          <w:p w14:paraId="132A855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61497D1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B50E78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63A52493" w14:textId="77777777" w:rsidTr="0005346A">
        <w:trPr>
          <w:trHeight w:val="470"/>
        </w:trPr>
        <w:tc>
          <w:tcPr>
            <w:tcW w:w="675" w:type="dxa"/>
            <w:shd w:val="clear" w:color="auto" w:fill="auto"/>
            <w:vAlign w:val="center"/>
          </w:tcPr>
          <w:p w14:paraId="411CB1A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highlight w:val="yellow"/>
                <w:lang w:eastAsia="el-GR"/>
              </w:rPr>
            </w:pPr>
            <w:r w:rsidRPr="0065186B">
              <w:rPr>
                <w:rFonts w:ascii="Calibri" w:hAnsi="Calibri" w:cs="Calibri"/>
                <w:color w:val="000000"/>
                <w:sz w:val="22"/>
                <w:szCs w:val="22"/>
                <w:lang w:val="en-GB" w:eastAsia="zh-CN"/>
              </w:rPr>
              <w:t>7.8</w:t>
            </w:r>
          </w:p>
        </w:tc>
        <w:tc>
          <w:tcPr>
            <w:tcW w:w="4849" w:type="dxa"/>
            <w:shd w:val="clear" w:color="auto" w:fill="auto"/>
            <w:vAlign w:val="center"/>
          </w:tcPr>
          <w:p w14:paraId="04D85DD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Οδηγοί ταινιών  ≥ 1</w:t>
            </w:r>
          </w:p>
        </w:tc>
        <w:tc>
          <w:tcPr>
            <w:tcW w:w="1417" w:type="dxa"/>
            <w:shd w:val="clear" w:color="auto" w:fill="auto"/>
            <w:vAlign w:val="center"/>
          </w:tcPr>
          <w:p w14:paraId="7B94B27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12900D6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B5FC21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5A2EF5F7" w14:textId="77777777" w:rsidTr="0005346A">
        <w:trPr>
          <w:trHeight w:val="406"/>
        </w:trPr>
        <w:tc>
          <w:tcPr>
            <w:tcW w:w="675" w:type="dxa"/>
            <w:shd w:val="clear" w:color="auto" w:fill="auto"/>
            <w:vAlign w:val="center"/>
          </w:tcPr>
          <w:p w14:paraId="5178F4C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highlight w:val="yellow"/>
                <w:lang w:eastAsia="el-GR"/>
              </w:rPr>
            </w:pPr>
            <w:r w:rsidRPr="0065186B">
              <w:rPr>
                <w:rFonts w:ascii="Calibri" w:hAnsi="Calibri" w:cs="Calibri"/>
                <w:color w:val="000000"/>
                <w:sz w:val="22"/>
                <w:szCs w:val="22"/>
                <w:lang w:val="en-GB" w:eastAsia="zh-CN"/>
              </w:rPr>
              <w:t>7.9</w:t>
            </w:r>
          </w:p>
        </w:tc>
        <w:tc>
          <w:tcPr>
            <w:tcW w:w="4849" w:type="dxa"/>
            <w:shd w:val="clear" w:color="auto" w:fill="auto"/>
            <w:vAlign w:val="center"/>
          </w:tcPr>
          <w:p w14:paraId="2853DDF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Αριθμός υποστηριζόμενων οδηγών ≥ 1</w:t>
            </w:r>
          </w:p>
        </w:tc>
        <w:tc>
          <w:tcPr>
            <w:tcW w:w="1417" w:type="dxa"/>
            <w:shd w:val="clear" w:color="auto" w:fill="auto"/>
            <w:vAlign w:val="center"/>
          </w:tcPr>
          <w:p w14:paraId="3477653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6372949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DBB6C1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3CC09769" w14:textId="77777777" w:rsidTr="0005346A">
        <w:trPr>
          <w:trHeight w:val="426"/>
        </w:trPr>
        <w:tc>
          <w:tcPr>
            <w:tcW w:w="675" w:type="dxa"/>
            <w:shd w:val="clear" w:color="auto" w:fill="auto"/>
            <w:vAlign w:val="center"/>
          </w:tcPr>
          <w:p w14:paraId="569EDA5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highlight w:val="yellow"/>
                <w:lang w:eastAsia="el-GR"/>
              </w:rPr>
            </w:pPr>
            <w:r w:rsidRPr="0065186B">
              <w:rPr>
                <w:rFonts w:ascii="Calibri" w:hAnsi="Calibri" w:cs="Calibri"/>
                <w:color w:val="000000"/>
                <w:sz w:val="22"/>
                <w:szCs w:val="22"/>
                <w:lang w:val="en-GB" w:eastAsia="zh-CN"/>
              </w:rPr>
              <w:t>7.10</w:t>
            </w:r>
          </w:p>
        </w:tc>
        <w:tc>
          <w:tcPr>
            <w:tcW w:w="4849" w:type="dxa"/>
            <w:shd w:val="clear" w:color="auto" w:fill="auto"/>
            <w:vAlign w:val="center"/>
          </w:tcPr>
          <w:p w14:paraId="272C5FF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Αριθμός </w:t>
            </w:r>
            <w:proofErr w:type="spellStart"/>
            <w:r w:rsidRPr="0065186B">
              <w:rPr>
                <w:rFonts w:ascii="Calibri" w:hAnsi="Calibri" w:cs="Calibri"/>
                <w:sz w:val="22"/>
                <w:szCs w:val="24"/>
              </w:rPr>
              <w:t>slots</w:t>
            </w:r>
            <w:proofErr w:type="spellEnd"/>
            <w:r w:rsidRPr="0065186B">
              <w:rPr>
                <w:rFonts w:ascii="Calibri" w:hAnsi="Calibri" w:cs="Calibri"/>
                <w:sz w:val="22"/>
                <w:szCs w:val="24"/>
              </w:rPr>
              <w:t xml:space="preserve"> ≥ 9</w:t>
            </w:r>
          </w:p>
        </w:tc>
        <w:tc>
          <w:tcPr>
            <w:tcW w:w="1417" w:type="dxa"/>
            <w:shd w:val="clear" w:color="auto" w:fill="auto"/>
            <w:vAlign w:val="center"/>
          </w:tcPr>
          <w:p w14:paraId="6C69EDA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36CE191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BA5A53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7E18EAC2" w14:textId="77777777" w:rsidTr="0005346A">
        <w:trPr>
          <w:trHeight w:val="404"/>
        </w:trPr>
        <w:tc>
          <w:tcPr>
            <w:tcW w:w="675" w:type="dxa"/>
            <w:shd w:val="clear" w:color="auto" w:fill="auto"/>
            <w:vAlign w:val="center"/>
          </w:tcPr>
          <w:p w14:paraId="437D5BD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highlight w:val="yellow"/>
                <w:lang w:eastAsia="el-GR"/>
              </w:rPr>
            </w:pPr>
            <w:r w:rsidRPr="0065186B">
              <w:rPr>
                <w:rFonts w:ascii="Calibri" w:hAnsi="Calibri" w:cs="Calibri"/>
                <w:color w:val="000000"/>
                <w:sz w:val="22"/>
                <w:szCs w:val="22"/>
                <w:lang w:val="en-GB" w:eastAsia="zh-CN"/>
              </w:rPr>
              <w:t>7.11</w:t>
            </w:r>
          </w:p>
        </w:tc>
        <w:tc>
          <w:tcPr>
            <w:tcW w:w="4849" w:type="dxa"/>
            <w:shd w:val="clear" w:color="auto" w:fill="auto"/>
            <w:vAlign w:val="center"/>
          </w:tcPr>
          <w:p w14:paraId="3B39A9B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proofErr w:type="spellStart"/>
            <w:r w:rsidRPr="0065186B">
              <w:rPr>
                <w:rFonts w:ascii="Calibri" w:hAnsi="Calibri" w:cs="Calibri"/>
                <w:sz w:val="22"/>
                <w:szCs w:val="24"/>
              </w:rPr>
              <w:t>Tύπος</w:t>
            </w:r>
            <w:proofErr w:type="spellEnd"/>
            <w:r w:rsidRPr="0065186B">
              <w:rPr>
                <w:rFonts w:ascii="Calibri" w:hAnsi="Calibri" w:cs="Calibri"/>
                <w:sz w:val="22"/>
                <w:szCs w:val="24"/>
              </w:rPr>
              <w:t xml:space="preserve"> διασύνδεσης οδηγών SAS 12 </w:t>
            </w:r>
            <w:proofErr w:type="spellStart"/>
            <w:r w:rsidRPr="0065186B">
              <w:rPr>
                <w:rFonts w:ascii="Calibri" w:hAnsi="Calibri" w:cs="Calibri"/>
                <w:sz w:val="22"/>
                <w:szCs w:val="24"/>
              </w:rPr>
              <w:t>Gbps</w:t>
            </w:r>
            <w:proofErr w:type="spellEnd"/>
          </w:p>
        </w:tc>
        <w:tc>
          <w:tcPr>
            <w:tcW w:w="1417" w:type="dxa"/>
            <w:shd w:val="clear" w:color="auto" w:fill="auto"/>
            <w:vAlign w:val="center"/>
          </w:tcPr>
          <w:p w14:paraId="2E2FA99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7588F75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285B26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5F29C875" w14:textId="77777777" w:rsidTr="0005346A">
        <w:trPr>
          <w:trHeight w:val="424"/>
        </w:trPr>
        <w:tc>
          <w:tcPr>
            <w:tcW w:w="675" w:type="dxa"/>
            <w:shd w:val="clear" w:color="auto" w:fill="auto"/>
            <w:vAlign w:val="center"/>
          </w:tcPr>
          <w:p w14:paraId="1CF3052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highlight w:val="yellow"/>
                <w:lang w:eastAsia="el-GR"/>
              </w:rPr>
            </w:pPr>
            <w:r w:rsidRPr="0065186B">
              <w:rPr>
                <w:rFonts w:ascii="Calibri" w:hAnsi="Calibri" w:cs="Calibri"/>
                <w:color w:val="000000"/>
                <w:sz w:val="22"/>
                <w:szCs w:val="22"/>
                <w:lang w:val="en-GB" w:eastAsia="zh-CN"/>
              </w:rPr>
              <w:t>7.12</w:t>
            </w:r>
          </w:p>
        </w:tc>
        <w:tc>
          <w:tcPr>
            <w:tcW w:w="4849" w:type="dxa"/>
            <w:shd w:val="clear" w:color="auto" w:fill="auto"/>
            <w:vAlign w:val="center"/>
          </w:tcPr>
          <w:p w14:paraId="321A23A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Να συνοδεύεται από καλώδιο 12G SAS 2m</w:t>
            </w:r>
          </w:p>
        </w:tc>
        <w:tc>
          <w:tcPr>
            <w:tcW w:w="1417" w:type="dxa"/>
            <w:shd w:val="clear" w:color="auto" w:fill="auto"/>
            <w:vAlign w:val="center"/>
          </w:tcPr>
          <w:p w14:paraId="2FD6A02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57C9B90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0CC0D5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6E149CBB" w14:textId="77777777" w:rsidTr="0005346A">
        <w:trPr>
          <w:trHeight w:val="416"/>
        </w:trPr>
        <w:tc>
          <w:tcPr>
            <w:tcW w:w="675" w:type="dxa"/>
            <w:shd w:val="clear" w:color="auto" w:fill="auto"/>
            <w:vAlign w:val="center"/>
          </w:tcPr>
          <w:p w14:paraId="60FC0D5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highlight w:val="yellow"/>
                <w:lang w:eastAsia="el-GR"/>
              </w:rPr>
            </w:pPr>
            <w:r w:rsidRPr="0065186B">
              <w:rPr>
                <w:rFonts w:ascii="Calibri" w:hAnsi="Calibri" w:cs="Calibri"/>
                <w:color w:val="000000"/>
                <w:sz w:val="22"/>
                <w:szCs w:val="22"/>
                <w:lang w:val="en-GB" w:eastAsia="zh-CN"/>
              </w:rPr>
              <w:t>7.13</w:t>
            </w:r>
          </w:p>
        </w:tc>
        <w:tc>
          <w:tcPr>
            <w:tcW w:w="4849" w:type="dxa"/>
            <w:shd w:val="clear" w:color="auto" w:fill="auto"/>
            <w:vAlign w:val="center"/>
          </w:tcPr>
          <w:p w14:paraId="40989E7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Να συνοδεύεται από  HBA355e </w:t>
            </w:r>
            <w:proofErr w:type="spellStart"/>
            <w:r w:rsidRPr="0065186B">
              <w:rPr>
                <w:rFonts w:ascii="Calibri" w:hAnsi="Calibri" w:cs="Calibri"/>
                <w:sz w:val="22"/>
                <w:szCs w:val="24"/>
              </w:rPr>
              <w:t>Adapter</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Low</w:t>
            </w:r>
            <w:proofErr w:type="spellEnd"/>
            <w:r w:rsidRPr="0065186B">
              <w:rPr>
                <w:rFonts w:ascii="Calibri" w:hAnsi="Calibri" w:cs="Calibri"/>
                <w:sz w:val="22"/>
                <w:szCs w:val="24"/>
              </w:rPr>
              <w:t xml:space="preserve"> </w:t>
            </w:r>
            <w:proofErr w:type="spellStart"/>
            <w:r w:rsidRPr="0065186B">
              <w:rPr>
                <w:rFonts w:ascii="Calibri" w:hAnsi="Calibri" w:cs="Calibri"/>
                <w:sz w:val="22"/>
                <w:szCs w:val="24"/>
              </w:rPr>
              <w:t>Profile</w:t>
            </w:r>
            <w:proofErr w:type="spellEnd"/>
          </w:p>
        </w:tc>
        <w:tc>
          <w:tcPr>
            <w:tcW w:w="1417" w:type="dxa"/>
            <w:shd w:val="clear" w:color="auto" w:fill="auto"/>
            <w:vAlign w:val="center"/>
          </w:tcPr>
          <w:p w14:paraId="3A042F9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ΝΑΙ</w:t>
            </w:r>
          </w:p>
        </w:tc>
        <w:tc>
          <w:tcPr>
            <w:tcW w:w="2410" w:type="dxa"/>
          </w:tcPr>
          <w:p w14:paraId="4DA2B76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663CF4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53437771" w14:textId="77777777" w:rsidTr="0005346A">
        <w:trPr>
          <w:trHeight w:val="605"/>
        </w:trPr>
        <w:tc>
          <w:tcPr>
            <w:tcW w:w="675" w:type="dxa"/>
            <w:shd w:val="clear" w:color="auto" w:fill="auto"/>
            <w:vAlign w:val="center"/>
          </w:tcPr>
          <w:p w14:paraId="27CD912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highlight w:val="yellow"/>
                <w:lang w:eastAsia="el-GR"/>
              </w:rPr>
            </w:pPr>
            <w:r w:rsidRPr="0065186B">
              <w:rPr>
                <w:rFonts w:ascii="Calibri" w:hAnsi="Calibri" w:cs="Calibri"/>
                <w:color w:val="000000"/>
                <w:sz w:val="22"/>
                <w:szCs w:val="22"/>
                <w:lang w:val="en-GB" w:eastAsia="zh-CN"/>
              </w:rPr>
              <w:t>7.14</w:t>
            </w:r>
          </w:p>
        </w:tc>
        <w:tc>
          <w:tcPr>
            <w:tcW w:w="4849" w:type="dxa"/>
            <w:shd w:val="clear" w:color="auto" w:fill="auto"/>
            <w:vAlign w:val="center"/>
          </w:tcPr>
          <w:p w14:paraId="1446F35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rPr>
            </w:pPr>
            <w:r w:rsidRPr="0065186B">
              <w:rPr>
                <w:rFonts w:ascii="Calibri" w:hAnsi="Calibri" w:cs="Calibri"/>
                <w:sz w:val="22"/>
                <w:szCs w:val="24"/>
              </w:rPr>
              <w:t>Να</w:t>
            </w:r>
            <w:r w:rsidRPr="0065186B">
              <w:rPr>
                <w:rFonts w:ascii="Calibri" w:hAnsi="Calibri" w:cs="Calibri"/>
                <w:sz w:val="22"/>
                <w:szCs w:val="24"/>
                <w:lang w:val="en-US"/>
              </w:rPr>
              <w:t xml:space="preserve"> </w:t>
            </w:r>
            <w:r w:rsidRPr="0065186B">
              <w:rPr>
                <w:rFonts w:ascii="Calibri" w:hAnsi="Calibri" w:cs="Calibri"/>
                <w:sz w:val="22"/>
                <w:szCs w:val="24"/>
              </w:rPr>
              <w:t>συνοδεύεται</w:t>
            </w:r>
            <w:r w:rsidRPr="0065186B">
              <w:rPr>
                <w:rFonts w:ascii="Calibri" w:hAnsi="Calibri" w:cs="Calibri"/>
                <w:sz w:val="22"/>
                <w:szCs w:val="24"/>
                <w:lang w:val="en-US"/>
              </w:rPr>
              <w:t xml:space="preserve"> </w:t>
            </w:r>
            <w:r w:rsidRPr="0065186B">
              <w:rPr>
                <w:rFonts w:ascii="Calibri" w:hAnsi="Calibri" w:cs="Calibri"/>
                <w:sz w:val="22"/>
                <w:szCs w:val="24"/>
              </w:rPr>
              <w:t>από</w:t>
            </w:r>
            <w:r w:rsidRPr="0065186B">
              <w:rPr>
                <w:rFonts w:ascii="Calibri" w:hAnsi="Calibri" w:cs="Calibri"/>
                <w:sz w:val="22"/>
                <w:szCs w:val="24"/>
                <w:lang w:val="en-US"/>
              </w:rPr>
              <w:t xml:space="preserve"> LTO </w:t>
            </w:r>
            <w:r w:rsidRPr="0065186B">
              <w:rPr>
                <w:rFonts w:ascii="Calibri" w:hAnsi="Calibri" w:cs="Calibri"/>
                <w:sz w:val="22"/>
                <w:szCs w:val="24"/>
              </w:rPr>
              <w:t xml:space="preserve">τρία (3) </w:t>
            </w:r>
            <w:r w:rsidRPr="0065186B">
              <w:rPr>
                <w:rFonts w:ascii="Calibri" w:hAnsi="Calibri" w:cs="Calibri"/>
                <w:sz w:val="22"/>
                <w:szCs w:val="24"/>
                <w:lang w:val="en-US"/>
              </w:rPr>
              <w:t>Tape Cleaning Cartridge</w:t>
            </w:r>
          </w:p>
        </w:tc>
        <w:tc>
          <w:tcPr>
            <w:tcW w:w="1417" w:type="dxa"/>
            <w:shd w:val="clear" w:color="auto" w:fill="auto"/>
            <w:vAlign w:val="center"/>
          </w:tcPr>
          <w:p w14:paraId="00F3215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val="en-GB" w:eastAsia="ar-SA"/>
              </w:rPr>
              <w:t>ΝΑΙ</w:t>
            </w:r>
          </w:p>
        </w:tc>
        <w:tc>
          <w:tcPr>
            <w:tcW w:w="2410" w:type="dxa"/>
          </w:tcPr>
          <w:p w14:paraId="0A529EF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1EA8F81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p>
        </w:tc>
      </w:tr>
      <w:tr w:rsidR="0065186B" w:rsidRPr="0065186B" w14:paraId="4BA45CD7" w14:textId="77777777" w:rsidTr="0005346A">
        <w:trPr>
          <w:trHeight w:val="605"/>
        </w:trPr>
        <w:tc>
          <w:tcPr>
            <w:tcW w:w="675" w:type="dxa"/>
            <w:shd w:val="clear" w:color="auto" w:fill="auto"/>
            <w:vAlign w:val="center"/>
          </w:tcPr>
          <w:p w14:paraId="5E4A18C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highlight w:val="yellow"/>
                <w:lang w:val="en-US" w:eastAsia="el-GR"/>
              </w:rPr>
            </w:pPr>
            <w:r w:rsidRPr="0065186B">
              <w:rPr>
                <w:rFonts w:ascii="Calibri" w:hAnsi="Calibri" w:cs="Calibri"/>
                <w:color w:val="000000"/>
                <w:sz w:val="22"/>
                <w:szCs w:val="22"/>
                <w:lang w:val="en-GB" w:eastAsia="zh-CN"/>
              </w:rPr>
              <w:t>7.15</w:t>
            </w:r>
          </w:p>
        </w:tc>
        <w:tc>
          <w:tcPr>
            <w:tcW w:w="4849" w:type="dxa"/>
            <w:shd w:val="clear" w:color="auto" w:fill="auto"/>
            <w:vAlign w:val="center"/>
          </w:tcPr>
          <w:p w14:paraId="5BA49F7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Να συνοδεύεται από  δέκα (10) LTO-9 (ή ανώτερο) </w:t>
            </w:r>
            <w:proofErr w:type="spellStart"/>
            <w:r w:rsidRPr="0065186B">
              <w:rPr>
                <w:rFonts w:ascii="Calibri" w:hAnsi="Calibri" w:cs="Calibri"/>
                <w:sz w:val="22"/>
                <w:szCs w:val="24"/>
              </w:rPr>
              <w:t>Tapes</w:t>
            </w:r>
            <w:proofErr w:type="spellEnd"/>
          </w:p>
        </w:tc>
        <w:tc>
          <w:tcPr>
            <w:tcW w:w="1417" w:type="dxa"/>
            <w:shd w:val="clear" w:color="auto" w:fill="auto"/>
            <w:vAlign w:val="center"/>
          </w:tcPr>
          <w:p w14:paraId="5585B18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2410" w:type="dxa"/>
          </w:tcPr>
          <w:p w14:paraId="04F77A9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5265C0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3E31F9A9" w14:textId="77777777" w:rsidTr="0005346A">
        <w:trPr>
          <w:trHeight w:val="605"/>
        </w:trPr>
        <w:tc>
          <w:tcPr>
            <w:tcW w:w="675" w:type="dxa"/>
            <w:shd w:val="clear" w:color="auto" w:fill="auto"/>
            <w:vAlign w:val="center"/>
          </w:tcPr>
          <w:p w14:paraId="7B8A931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highlight w:val="yellow"/>
                <w:lang w:eastAsia="el-GR"/>
              </w:rPr>
            </w:pPr>
            <w:r w:rsidRPr="0065186B">
              <w:rPr>
                <w:rFonts w:ascii="Calibri" w:hAnsi="Calibri" w:cs="Calibri"/>
                <w:color w:val="000000"/>
                <w:sz w:val="22"/>
                <w:szCs w:val="22"/>
                <w:lang w:val="en-GB" w:eastAsia="zh-CN"/>
              </w:rPr>
              <w:lastRenderedPageBreak/>
              <w:t>7.16</w:t>
            </w:r>
          </w:p>
        </w:tc>
        <w:tc>
          <w:tcPr>
            <w:tcW w:w="4849" w:type="dxa"/>
            <w:shd w:val="clear" w:color="auto" w:fill="auto"/>
            <w:vAlign w:val="center"/>
          </w:tcPr>
          <w:p w14:paraId="0E391A1F" w14:textId="77777777" w:rsidR="0065186B" w:rsidRPr="0065186B" w:rsidRDefault="0065186B" w:rsidP="0065186B">
            <w:pPr>
              <w:suppressAutoHyphens/>
              <w:overflowPunct/>
              <w:autoSpaceDE/>
              <w:autoSpaceDN/>
              <w:adjustRightInd/>
              <w:spacing w:after="120"/>
              <w:jc w:val="both"/>
              <w:textAlignment w:val="auto"/>
              <w:rPr>
                <w:rFonts w:ascii="Calibri" w:eastAsia="SimSun" w:hAnsi="Calibri" w:cs="Calibri"/>
                <w:sz w:val="22"/>
                <w:szCs w:val="24"/>
                <w:lang w:eastAsia="el-GR"/>
              </w:rPr>
            </w:pPr>
            <w:r w:rsidRPr="0065186B">
              <w:rPr>
                <w:rFonts w:ascii="Calibri" w:hAnsi="Calibri" w:cs="Calibri"/>
                <w:sz w:val="22"/>
                <w:szCs w:val="24"/>
              </w:rPr>
              <w:t>Να συνοδεύεται από καλώδιο τροφοδοσίας ρεύματος</w:t>
            </w:r>
          </w:p>
        </w:tc>
        <w:tc>
          <w:tcPr>
            <w:tcW w:w="1417" w:type="dxa"/>
            <w:shd w:val="clear" w:color="auto" w:fill="auto"/>
            <w:vAlign w:val="center"/>
          </w:tcPr>
          <w:p w14:paraId="3FABBF0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2410" w:type="dxa"/>
          </w:tcPr>
          <w:p w14:paraId="3ACD1A8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97EBD5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444EF0DF" w14:textId="77777777" w:rsidTr="0005346A">
        <w:trPr>
          <w:trHeight w:val="605"/>
        </w:trPr>
        <w:tc>
          <w:tcPr>
            <w:tcW w:w="675" w:type="dxa"/>
            <w:shd w:val="clear" w:color="auto" w:fill="auto"/>
            <w:vAlign w:val="center"/>
          </w:tcPr>
          <w:p w14:paraId="1E43A07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highlight w:val="yellow"/>
                <w:lang w:eastAsia="el-GR"/>
              </w:rPr>
            </w:pPr>
            <w:r w:rsidRPr="0065186B">
              <w:rPr>
                <w:rFonts w:ascii="Calibri" w:hAnsi="Calibri" w:cs="Calibri"/>
                <w:color w:val="000000"/>
                <w:sz w:val="22"/>
                <w:szCs w:val="22"/>
                <w:lang w:val="en-GB" w:eastAsia="zh-CN"/>
              </w:rPr>
              <w:t>7.17</w:t>
            </w:r>
          </w:p>
        </w:tc>
        <w:tc>
          <w:tcPr>
            <w:tcW w:w="4849" w:type="dxa"/>
            <w:shd w:val="clear" w:color="auto" w:fill="auto"/>
            <w:vAlign w:val="center"/>
          </w:tcPr>
          <w:p w14:paraId="236EAC9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Υποστήριξη λειτουργιών απενεργοποίησης φώτων για αυτοματοποιημένη δημιουργία αντιγράφων ασφαλείας χωρίς επίβλεψη. </w:t>
            </w:r>
          </w:p>
        </w:tc>
        <w:tc>
          <w:tcPr>
            <w:tcW w:w="1417" w:type="dxa"/>
            <w:shd w:val="clear" w:color="auto" w:fill="auto"/>
            <w:vAlign w:val="center"/>
          </w:tcPr>
          <w:p w14:paraId="67DF4C9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2410" w:type="dxa"/>
          </w:tcPr>
          <w:p w14:paraId="7C8AC1E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23DB4D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6E955D77" w14:textId="77777777" w:rsidTr="0005346A">
        <w:trPr>
          <w:trHeight w:val="605"/>
        </w:trPr>
        <w:tc>
          <w:tcPr>
            <w:tcW w:w="675" w:type="dxa"/>
            <w:shd w:val="clear" w:color="auto" w:fill="auto"/>
            <w:vAlign w:val="center"/>
          </w:tcPr>
          <w:p w14:paraId="237B7C5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highlight w:val="yellow"/>
                <w:lang w:eastAsia="el-GR"/>
              </w:rPr>
            </w:pPr>
            <w:r w:rsidRPr="0065186B">
              <w:rPr>
                <w:rFonts w:ascii="Calibri" w:hAnsi="Calibri" w:cs="Calibri"/>
                <w:color w:val="000000"/>
                <w:sz w:val="22"/>
                <w:szCs w:val="22"/>
                <w:lang w:val="en-GB" w:eastAsia="zh-CN"/>
              </w:rPr>
              <w:t>7.18</w:t>
            </w:r>
          </w:p>
        </w:tc>
        <w:tc>
          <w:tcPr>
            <w:tcW w:w="4849" w:type="dxa"/>
            <w:shd w:val="clear" w:color="auto" w:fill="auto"/>
            <w:vAlign w:val="center"/>
          </w:tcPr>
          <w:p w14:paraId="535E13E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Να υποστηρίζεται από κοινά πακέτα ανεξάρτητου προμηθευτή λογισμικού (ISV)</w:t>
            </w:r>
          </w:p>
        </w:tc>
        <w:tc>
          <w:tcPr>
            <w:tcW w:w="1417" w:type="dxa"/>
            <w:shd w:val="clear" w:color="auto" w:fill="auto"/>
            <w:vAlign w:val="center"/>
          </w:tcPr>
          <w:p w14:paraId="5B2F9B1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2410" w:type="dxa"/>
          </w:tcPr>
          <w:p w14:paraId="4C5E282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3368B9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053F95AE" w14:textId="77777777" w:rsidTr="0005346A">
        <w:trPr>
          <w:trHeight w:val="411"/>
        </w:trPr>
        <w:tc>
          <w:tcPr>
            <w:tcW w:w="10910" w:type="dxa"/>
            <w:gridSpan w:val="5"/>
            <w:shd w:val="clear" w:color="auto" w:fill="FBE4D5"/>
          </w:tcPr>
          <w:p w14:paraId="732FA0FA" w14:textId="77777777" w:rsidR="0065186B" w:rsidRPr="0065186B" w:rsidRDefault="0065186B" w:rsidP="0065186B">
            <w:pPr>
              <w:suppressAutoHyphens/>
              <w:overflowPunct/>
              <w:autoSpaceDE/>
              <w:autoSpaceDN/>
              <w:adjustRightInd/>
              <w:spacing w:after="120"/>
              <w:jc w:val="both"/>
              <w:textAlignment w:val="auto"/>
              <w:rPr>
                <w:rFonts w:ascii="Calibri" w:eastAsia="SimSun" w:hAnsi="Calibri" w:cs="Calibri"/>
                <w:sz w:val="22"/>
                <w:szCs w:val="24"/>
                <w:lang w:eastAsia="ar-SA"/>
              </w:rPr>
            </w:pPr>
            <w:r w:rsidRPr="0065186B">
              <w:rPr>
                <w:rFonts w:ascii="Calibri" w:eastAsia="SimSun" w:hAnsi="Calibri" w:cs="Calibri"/>
                <w:sz w:val="22"/>
                <w:szCs w:val="24"/>
                <w:lang w:eastAsia="ar-SA"/>
              </w:rPr>
              <w:t>ΓΕΝΙΚΕΣ ΑΠΑΙΤΗΣΕΙΣ</w:t>
            </w:r>
          </w:p>
        </w:tc>
      </w:tr>
      <w:tr w:rsidR="0065186B" w:rsidRPr="0065186B" w14:paraId="2712D200" w14:textId="77777777" w:rsidTr="0005346A">
        <w:trPr>
          <w:trHeight w:val="605"/>
        </w:trPr>
        <w:tc>
          <w:tcPr>
            <w:tcW w:w="675" w:type="dxa"/>
            <w:shd w:val="clear" w:color="auto" w:fill="auto"/>
            <w:vAlign w:val="center"/>
          </w:tcPr>
          <w:p w14:paraId="735DD54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1</w:t>
            </w:r>
          </w:p>
        </w:tc>
        <w:tc>
          <w:tcPr>
            <w:tcW w:w="4849" w:type="dxa"/>
            <w:shd w:val="clear" w:color="auto" w:fill="auto"/>
            <w:vAlign w:val="center"/>
          </w:tcPr>
          <w:p w14:paraId="71CAFC6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Οι ανωτέρω προδιαγραφές είναι υποχρεωτικές και πρέπει να καλύπτονται κατ’ ελάχιστο.</w:t>
            </w:r>
          </w:p>
        </w:tc>
        <w:tc>
          <w:tcPr>
            <w:tcW w:w="1417" w:type="dxa"/>
            <w:shd w:val="clear" w:color="auto" w:fill="auto"/>
            <w:vAlign w:val="center"/>
          </w:tcPr>
          <w:p w14:paraId="1342A4F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2410" w:type="dxa"/>
          </w:tcPr>
          <w:p w14:paraId="7EBF303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7AA307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4FC401B8" w14:textId="77777777" w:rsidTr="0005346A">
        <w:trPr>
          <w:trHeight w:val="605"/>
        </w:trPr>
        <w:tc>
          <w:tcPr>
            <w:tcW w:w="675" w:type="dxa"/>
            <w:shd w:val="clear" w:color="auto" w:fill="auto"/>
            <w:vAlign w:val="center"/>
          </w:tcPr>
          <w:p w14:paraId="180F126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2</w:t>
            </w:r>
          </w:p>
        </w:tc>
        <w:tc>
          <w:tcPr>
            <w:tcW w:w="4849" w:type="dxa"/>
            <w:shd w:val="clear" w:color="auto" w:fill="auto"/>
            <w:vAlign w:val="center"/>
          </w:tcPr>
          <w:p w14:paraId="1540FEE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 xml:space="preserve">Τα συστήματα να είναι καινούργια και αμεταχείριστα και να προσφερθούν πλήρη και έτοιμα για λειτουργία. </w:t>
            </w:r>
          </w:p>
        </w:tc>
        <w:tc>
          <w:tcPr>
            <w:tcW w:w="1417" w:type="dxa"/>
            <w:shd w:val="clear" w:color="auto" w:fill="auto"/>
            <w:vAlign w:val="center"/>
          </w:tcPr>
          <w:p w14:paraId="79800B2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2410" w:type="dxa"/>
          </w:tcPr>
          <w:p w14:paraId="4038E78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2180D5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01FAF06E" w14:textId="77777777" w:rsidTr="0005346A">
        <w:trPr>
          <w:trHeight w:val="605"/>
        </w:trPr>
        <w:tc>
          <w:tcPr>
            <w:tcW w:w="675" w:type="dxa"/>
            <w:shd w:val="clear" w:color="auto" w:fill="auto"/>
            <w:vAlign w:val="center"/>
          </w:tcPr>
          <w:p w14:paraId="2D82BE2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3</w:t>
            </w:r>
          </w:p>
        </w:tc>
        <w:tc>
          <w:tcPr>
            <w:tcW w:w="4849" w:type="dxa"/>
            <w:shd w:val="clear" w:color="auto" w:fill="auto"/>
            <w:vAlign w:val="center"/>
          </w:tcPr>
          <w:p w14:paraId="0BC5642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Να απαντηθούν υποχρεωτικά μία προς μία οι ανωτέρω τεχνικές προδιαγραφές.</w:t>
            </w:r>
          </w:p>
        </w:tc>
        <w:tc>
          <w:tcPr>
            <w:tcW w:w="1417" w:type="dxa"/>
            <w:shd w:val="clear" w:color="auto" w:fill="auto"/>
            <w:vAlign w:val="center"/>
          </w:tcPr>
          <w:p w14:paraId="2EA0671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2410" w:type="dxa"/>
          </w:tcPr>
          <w:p w14:paraId="5AA0A4C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FDED0B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28A7CA09" w14:textId="77777777" w:rsidTr="0005346A">
        <w:trPr>
          <w:trHeight w:val="605"/>
        </w:trPr>
        <w:tc>
          <w:tcPr>
            <w:tcW w:w="675" w:type="dxa"/>
            <w:shd w:val="clear" w:color="auto" w:fill="auto"/>
            <w:vAlign w:val="center"/>
          </w:tcPr>
          <w:p w14:paraId="12E6528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4</w:t>
            </w:r>
          </w:p>
        </w:tc>
        <w:tc>
          <w:tcPr>
            <w:tcW w:w="4849" w:type="dxa"/>
            <w:shd w:val="clear" w:color="auto" w:fill="auto"/>
            <w:vAlign w:val="center"/>
          </w:tcPr>
          <w:p w14:paraId="28F9B39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 xml:space="preserve">Τα στοιχεία του φύλλου συμμόρφωσης να αναφέρονται υποχρεωτικά σε </w:t>
            </w:r>
            <w:proofErr w:type="spellStart"/>
            <w:r w:rsidRPr="0065186B">
              <w:rPr>
                <w:rFonts w:ascii="Calibri" w:hAnsi="Calibri" w:cs="Calibri"/>
                <w:sz w:val="22"/>
                <w:szCs w:val="24"/>
                <w:lang w:eastAsia="el-GR"/>
              </w:rPr>
              <w:t>προσπέκτους</w:t>
            </w:r>
            <w:proofErr w:type="spellEnd"/>
            <w:r w:rsidRPr="0065186B">
              <w:rPr>
                <w:rFonts w:ascii="Calibri" w:hAnsi="Calibri" w:cs="Calibri"/>
                <w:sz w:val="22"/>
                <w:szCs w:val="24"/>
                <w:lang w:eastAsia="el-GR"/>
              </w:rPr>
              <w:t xml:space="preserve">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1417" w:type="dxa"/>
            <w:shd w:val="clear" w:color="auto" w:fill="auto"/>
            <w:vAlign w:val="center"/>
          </w:tcPr>
          <w:p w14:paraId="0E6C1DA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2410" w:type="dxa"/>
          </w:tcPr>
          <w:p w14:paraId="64B92E3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F2E921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057D81EC" w14:textId="77777777" w:rsidTr="0005346A">
        <w:trPr>
          <w:trHeight w:val="605"/>
        </w:trPr>
        <w:tc>
          <w:tcPr>
            <w:tcW w:w="675" w:type="dxa"/>
            <w:shd w:val="clear" w:color="auto" w:fill="auto"/>
            <w:vAlign w:val="center"/>
          </w:tcPr>
          <w:p w14:paraId="47FE85E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val="en-US" w:eastAsia="el-GR"/>
              </w:rPr>
              <w:t>5</w:t>
            </w:r>
          </w:p>
        </w:tc>
        <w:tc>
          <w:tcPr>
            <w:tcW w:w="4849" w:type="dxa"/>
            <w:shd w:val="clear" w:color="auto" w:fill="auto"/>
            <w:vAlign w:val="center"/>
          </w:tcPr>
          <w:p w14:paraId="0A639F1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Ο προμηθευτής και ο κατασκευαστής του συστήματος θα πρέπει να είναι πιστοποιημένοι βάσει του προτύπου ΕΝ ΙSO-9001:2000. Να κατατεθούν τα σχετικά πιστοποιητικά.</w:t>
            </w:r>
          </w:p>
        </w:tc>
        <w:tc>
          <w:tcPr>
            <w:tcW w:w="1417" w:type="dxa"/>
            <w:shd w:val="clear" w:color="auto" w:fill="auto"/>
            <w:vAlign w:val="center"/>
          </w:tcPr>
          <w:p w14:paraId="2ADB540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2410" w:type="dxa"/>
          </w:tcPr>
          <w:p w14:paraId="3B346BF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51F86A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14CE58DE" w14:textId="77777777" w:rsidTr="0005346A">
        <w:trPr>
          <w:trHeight w:val="605"/>
        </w:trPr>
        <w:tc>
          <w:tcPr>
            <w:tcW w:w="675" w:type="dxa"/>
            <w:shd w:val="clear" w:color="auto" w:fill="auto"/>
            <w:vAlign w:val="center"/>
          </w:tcPr>
          <w:p w14:paraId="3AEDF8A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val="en-US" w:eastAsia="el-GR"/>
              </w:rPr>
              <w:t>6</w:t>
            </w:r>
          </w:p>
        </w:tc>
        <w:tc>
          <w:tcPr>
            <w:tcW w:w="4849" w:type="dxa"/>
            <w:shd w:val="clear" w:color="auto" w:fill="auto"/>
            <w:vAlign w:val="center"/>
          </w:tcPr>
          <w:p w14:paraId="5667ED5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 xml:space="preserve">Ο προμηθευτής να έχει οργανωμένο </w:t>
            </w:r>
            <w:proofErr w:type="spellStart"/>
            <w:r w:rsidRPr="0065186B">
              <w:rPr>
                <w:rFonts w:ascii="Calibri" w:hAnsi="Calibri" w:cs="Calibri"/>
                <w:sz w:val="22"/>
                <w:szCs w:val="24"/>
                <w:lang w:eastAsia="el-GR"/>
              </w:rPr>
              <w:t>service</w:t>
            </w:r>
            <w:proofErr w:type="spellEnd"/>
            <w:r w:rsidRPr="0065186B">
              <w:rPr>
                <w:rFonts w:ascii="Calibri" w:hAnsi="Calibri" w:cs="Calibri"/>
                <w:sz w:val="22"/>
                <w:szCs w:val="24"/>
                <w:lang w:eastAsia="el-GR"/>
              </w:rPr>
              <w:t xml:space="preserve"> για τεχνική υποστήριξη με εκπαιδευμένο προσωπικό για την εγκατάσταση, εκπαίδευση, συντήρηση και επισκευή των συστημάτων.</w:t>
            </w:r>
          </w:p>
        </w:tc>
        <w:tc>
          <w:tcPr>
            <w:tcW w:w="1417" w:type="dxa"/>
            <w:shd w:val="clear" w:color="auto" w:fill="auto"/>
            <w:vAlign w:val="center"/>
          </w:tcPr>
          <w:p w14:paraId="6C07F21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2410" w:type="dxa"/>
          </w:tcPr>
          <w:p w14:paraId="07DE9ED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280732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1D74BD76" w14:textId="77777777" w:rsidTr="0005346A">
        <w:trPr>
          <w:trHeight w:val="605"/>
        </w:trPr>
        <w:tc>
          <w:tcPr>
            <w:tcW w:w="675" w:type="dxa"/>
            <w:shd w:val="clear" w:color="auto" w:fill="auto"/>
            <w:vAlign w:val="center"/>
          </w:tcPr>
          <w:p w14:paraId="4B33EAE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val="en-US" w:eastAsia="el-GR"/>
              </w:rPr>
              <w:t>7</w:t>
            </w:r>
          </w:p>
        </w:tc>
        <w:tc>
          <w:tcPr>
            <w:tcW w:w="4849" w:type="dxa"/>
            <w:shd w:val="clear" w:color="auto" w:fill="auto"/>
            <w:vAlign w:val="center"/>
          </w:tcPr>
          <w:p w14:paraId="21C6AD5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Εγγύηση καλής λειτουργίας για επτά (7) έτη 24x7x365 από την ημερομηνία εγκατάστασης των συστημάτων από τον κατασκευαστή.</w:t>
            </w:r>
          </w:p>
        </w:tc>
        <w:tc>
          <w:tcPr>
            <w:tcW w:w="1417" w:type="dxa"/>
            <w:shd w:val="clear" w:color="auto" w:fill="auto"/>
            <w:vAlign w:val="center"/>
          </w:tcPr>
          <w:p w14:paraId="5DF539F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2410" w:type="dxa"/>
          </w:tcPr>
          <w:p w14:paraId="23BCFA7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3E1833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4E0AE8A7" w14:textId="77777777" w:rsidTr="0005346A">
        <w:trPr>
          <w:trHeight w:val="605"/>
        </w:trPr>
        <w:tc>
          <w:tcPr>
            <w:tcW w:w="675" w:type="dxa"/>
            <w:shd w:val="clear" w:color="auto" w:fill="auto"/>
            <w:vAlign w:val="center"/>
          </w:tcPr>
          <w:p w14:paraId="22952CD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val="en-US" w:eastAsia="el-GR"/>
              </w:rPr>
              <w:t>8</w:t>
            </w:r>
          </w:p>
        </w:tc>
        <w:tc>
          <w:tcPr>
            <w:tcW w:w="4849" w:type="dxa"/>
            <w:shd w:val="clear" w:color="auto" w:fill="auto"/>
            <w:vAlign w:val="center"/>
          </w:tcPr>
          <w:p w14:paraId="4FE5E6D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Τηλεφωνική υποστήριξη 24x7x365 από τον κατασκευαστή για προβλήματα σχετικά με το </w:t>
            </w:r>
            <w:proofErr w:type="spellStart"/>
            <w:r w:rsidRPr="0065186B">
              <w:rPr>
                <w:rFonts w:ascii="Calibri" w:hAnsi="Calibri" w:cs="Calibri"/>
                <w:sz w:val="22"/>
                <w:szCs w:val="24"/>
              </w:rPr>
              <w:t>hardware</w:t>
            </w:r>
            <w:proofErr w:type="spellEnd"/>
            <w:r w:rsidRPr="0065186B">
              <w:rPr>
                <w:rFonts w:ascii="Calibri" w:hAnsi="Calibri" w:cs="Calibri"/>
                <w:sz w:val="22"/>
                <w:szCs w:val="24"/>
              </w:rPr>
              <w:t xml:space="preserve"> του κατασκευαστή.</w:t>
            </w:r>
          </w:p>
        </w:tc>
        <w:tc>
          <w:tcPr>
            <w:tcW w:w="1417" w:type="dxa"/>
            <w:shd w:val="clear" w:color="auto" w:fill="auto"/>
            <w:vAlign w:val="center"/>
          </w:tcPr>
          <w:p w14:paraId="41D5521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ar-SA"/>
              </w:rPr>
            </w:pPr>
            <w:r w:rsidRPr="0065186B">
              <w:rPr>
                <w:rFonts w:ascii="Calibri" w:hAnsi="Calibri" w:cs="Calibri"/>
                <w:sz w:val="22"/>
                <w:szCs w:val="24"/>
                <w:lang w:val="en-GB" w:eastAsia="ar-SA"/>
              </w:rPr>
              <w:t>ΝΑΙ</w:t>
            </w:r>
          </w:p>
        </w:tc>
        <w:tc>
          <w:tcPr>
            <w:tcW w:w="2410" w:type="dxa"/>
          </w:tcPr>
          <w:p w14:paraId="2FBB3EF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D6B077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5BAAB42F" w14:textId="77777777" w:rsidTr="0005346A">
        <w:trPr>
          <w:trHeight w:val="605"/>
        </w:trPr>
        <w:tc>
          <w:tcPr>
            <w:tcW w:w="675" w:type="dxa"/>
            <w:shd w:val="clear" w:color="auto" w:fill="auto"/>
            <w:vAlign w:val="center"/>
          </w:tcPr>
          <w:p w14:paraId="138C28E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val="en-US" w:eastAsia="el-GR"/>
              </w:rPr>
              <w:t>9</w:t>
            </w:r>
          </w:p>
        </w:tc>
        <w:tc>
          <w:tcPr>
            <w:tcW w:w="4849" w:type="dxa"/>
            <w:shd w:val="clear" w:color="auto" w:fill="auto"/>
            <w:vAlign w:val="center"/>
          </w:tcPr>
          <w:p w14:paraId="0309344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On-</w:t>
            </w:r>
            <w:proofErr w:type="spellStart"/>
            <w:r w:rsidRPr="0065186B">
              <w:rPr>
                <w:rFonts w:ascii="Calibri" w:hAnsi="Calibri" w:cs="Calibri"/>
                <w:sz w:val="22"/>
                <w:szCs w:val="24"/>
              </w:rPr>
              <w:t>Site</w:t>
            </w:r>
            <w:proofErr w:type="spellEnd"/>
            <w:r w:rsidRPr="0065186B">
              <w:rPr>
                <w:rFonts w:ascii="Calibri" w:hAnsi="Calibri" w:cs="Calibri"/>
                <w:sz w:val="22"/>
                <w:szCs w:val="24"/>
              </w:rPr>
              <w:t xml:space="preserve"> ανταπόκριση για το </w:t>
            </w:r>
            <w:proofErr w:type="spellStart"/>
            <w:r w:rsidRPr="0065186B">
              <w:rPr>
                <w:rFonts w:ascii="Calibri" w:hAnsi="Calibri" w:cs="Calibri"/>
                <w:sz w:val="22"/>
                <w:szCs w:val="24"/>
              </w:rPr>
              <w:t>Hardware</w:t>
            </w:r>
            <w:proofErr w:type="spellEnd"/>
            <w:r w:rsidRPr="0065186B">
              <w:rPr>
                <w:rFonts w:ascii="Calibri" w:hAnsi="Calibri" w:cs="Calibri"/>
                <w:sz w:val="22"/>
                <w:szCs w:val="24"/>
              </w:rPr>
              <w:t xml:space="preserve">, εντός 4 ωρών 24x7x365 μετά από την διάγνωση της βλάβης </w:t>
            </w:r>
            <w:r w:rsidRPr="0065186B">
              <w:rPr>
                <w:rFonts w:ascii="Calibri" w:hAnsi="Calibri" w:cs="Calibri"/>
                <w:sz w:val="22"/>
                <w:szCs w:val="24"/>
              </w:rPr>
              <w:lastRenderedPageBreak/>
              <w:t>συμπεριλαμβανομένων των ανταλλακτικών και της εργασίας</w:t>
            </w:r>
          </w:p>
        </w:tc>
        <w:tc>
          <w:tcPr>
            <w:tcW w:w="1417" w:type="dxa"/>
            <w:shd w:val="clear" w:color="auto" w:fill="auto"/>
            <w:vAlign w:val="center"/>
          </w:tcPr>
          <w:p w14:paraId="13266667"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lastRenderedPageBreak/>
              <w:t>ΝΑΙ</w:t>
            </w:r>
          </w:p>
        </w:tc>
        <w:tc>
          <w:tcPr>
            <w:tcW w:w="2410" w:type="dxa"/>
          </w:tcPr>
          <w:p w14:paraId="4333272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C71FAA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41BA6A1E" w14:textId="77777777" w:rsidTr="0005346A">
        <w:trPr>
          <w:trHeight w:val="383"/>
        </w:trPr>
        <w:tc>
          <w:tcPr>
            <w:tcW w:w="675" w:type="dxa"/>
            <w:shd w:val="clear" w:color="auto" w:fill="auto"/>
            <w:vAlign w:val="center"/>
          </w:tcPr>
          <w:p w14:paraId="3ECF5A2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1</w:t>
            </w:r>
            <w:r w:rsidRPr="0065186B">
              <w:rPr>
                <w:rFonts w:ascii="Calibri" w:hAnsi="Calibri" w:cs="Calibri"/>
                <w:sz w:val="22"/>
                <w:szCs w:val="24"/>
                <w:lang w:val="en-US" w:eastAsia="el-GR"/>
              </w:rPr>
              <w:t>0</w:t>
            </w:r>
          </w:p>
        </w:tc>
        <w:tc>
          <w:tcPr>
            <w:tcW w:w="4849" w:type="dxa"/>
            <w:shd w:val="clear" w:color="auto" w:fill="auto"/>
            <w:vAlign w:val="center"/>
          </w:tcPr>
          <w:p w14:paraId="33C22CF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Ύπαρξη ανταλλακτικών για τουλάχιστον επτά (7) έτη.</w:t>
            </w:r>
          </w:p>
        </w:tc>
        <w:tc>
          <w:tcPr>
            <w:tcW w:w="1417" w:type="dxa"/>
            <w:shd w:val="clear" w:color="auto" w:fill="auto"/>
            <w:vAlign w:val="center"/>
          </w:tcPr>
          <w:p w14:paraId="3B42B17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val="en-GB" w:eastAsia="ar-SA"/>
              </w:rPr>
              <w:t>ΝΑΙ</w:t>
            </w:r>
          </w:p>
        </w:tc>
        <w:tc>
          <w:tcPr>
            <w:tcW w:w="2410" w:type="dxa"/>
          </w:tcPr>
          <w:p w14:paraId="089E86CF"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4A67A9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1449FEEE" w14:textId="77777777" w:rsidTr="0005346A">
        <w:trPr>
          <w:trHeight w:val="605"/>
        </w:trPr>
        <w:tc>
          <w:tcPr>
            <w:tcW w:w="675" w:type="dxa"/>
            <w:shd w:val="clear" w:color="auto" w:fill="auto"/>
            <w:vAlign w:val="center"/>
          </w:tcPr>
          <w:p w14:paraId="2785EAA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1</w:t>
            </w:r>
            <w:r w:rsidRPr="0065186B">
              <w:rPr>
                <w:rFonts w:ascii="Calibri" w:hAnsi="Calibri" w:cs="Calibri"/>
                <w:sz w:val="22"/>
                <w:szCs w:val="24"/>
                <w:lang w:val="en-US" w:eastAsia="el-GR"/>
              </w:rPr>
              <w:t>1</w:t>
            </w:r>
          </w:p>
        </w:tc>
        <w:tc>
          <w:tcPr>
            <w:tcW w:w="4849" w:type="dxa"/>
            <w:shd w:val="clear" w:color="auto" w:fill="auto"/>
            <w:vAlign w:val="center"/>
          </w:tcPr>
          <w:p w14:paraId="5786BAE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Παροχή οργανωμένου </w:t>
            </w:r>
            <w:proofErr w:type="spellStart"/>
            <w:r w:rsidRPr="0065186B">
              <w:rPr>
                <w:rFonts w:ascii="Calibri" w:hAnsi="Calibri" w:cs="Calibri"/>
                <w:sz w:val="22"/>
                <w:szCs w:val="24"/>
              </w:rPr>
              <w:t>βλαβοληπτικού</w:t>
            </w:r>
            <w:proofErr w:type="spellEnd"/>
            <w:r w:rsidRPr="0065186B">
              <w:rPr>
                <w:rFonts w:ascii="Calibri" w:hAnsi="Calibri" w:cs="Calibri"/>
                <w:sz w:val="22"/>
                <w:szCs w:val="24"/>
              </w:rPr>
              <w:t xml:space="preserve"> κέντρου από την κατασκευάστρια εταιρεία, με υποστήριξη ελληνικής γλώσσας που θα παρέχει κατά ελάχιστο: </w:t>
            </w:r>
          </w:p>
          <w:p w14:paraId="66BD8516"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α) τηλεφωνική υποστήριξη σε 24ωρη βάση, 7 ημέρες της εβδομάδας (συμπεριλαμβανομένων των αργιών), </w:t>
            </w:r>
          </w:p>
          <w:p w14:paraId="0FA7944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 xml:space="preserve">β) ηλεκτρονική υποστήριξη σε 24ωρη βάση, 7 ημέρες της εβδομάδας (συμπεριλαμβανομένων των αργιών) και </w:t>
            </w:r>
          </w:p>
          <w:p w14:paraId="2AF0483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γ) δυνατότητα εξ αποστάσεως τεχνικής βοήθειας σε 24ωρη βάση, 7 ημέρες της εβδομάδας (συμπεριλαμβανομένων των αργιών).</w:t>
            </w:r>
          </w:p>
          <w:p w14:paraId="5F0FAA24"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p>
          <w:p w14:paraId="76FF157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lang w:val="en-US"/>
              </w:rPr>
              <w:t>N</w:t>
            </w:r>
            <w:r w:rsidRPr="0065186B">
              <w:rPr>
                <w:rFonts w:ascii="Calibri" w:hAnsi="Calibri" w:cs="Calibri"/>
                <w:sz w:val="22"/>
                <w:szCs w:val="24"/>
              </w:rPr>
              <w:t xml:space="preserve">α αναφερθούν τα στοιχεία επικοινωνίας του κέντρου (τηλέφωνα επικοινωνίας, </w:t>
            </w:r>
            <w:r w:rsidRPr="0065186B">
              <w:rPr>
                <w:rFonts w:ascii="Calibri" w:hAnsi="Calibri" w:cs="Calibri"/>
                <w:sz w:val="22"/>
                <w:szCs w:val="24"/>
                <w:lang w:val="en-US"/>
              </w:rPr>
              <w:t>emails</w:t>
            </w:r>
            <w:r w:rsidRPr="0065186B">
              <w:rPr>
                <w:rFonts w:ascii="Calibri" w:hAnsi="Calibri" w:cs="Calibri"/>
                <w:sz w:val="22"/>
                <w:szCs w:val="24"/>
              </w:rPr>
              <w:t xml:space="preserve">), οι ώρες λειτουργίας του και να </w:t>
            </w:r>
            <w:proofErr w:type="spellStart"/>
            <w:r w:rsidRPr="0065186B">
              <w:rPr>
                <w:rFonts w:ascii="Calibri" w:hAnsi="Calibri" w:cs="Calibri"/>
                <w:sz w:val="22"/>
                <w:szCs w:val="24"/>
              </w:rPr>
              <w:t>περιγραφούν</w:t>
            </w:r>
            <w:proofErr w:type="spellEnd"/>
            <w:r w:rsidRPr="0065186B">
              <w:rPr>
                <w:rFonts w:ascii="Calibri" w:hAnsi="Calibri" w:cs="Calibri"/>
                <w:sz w:val="22"/>
                <w:szCs w:val="24"/>
              </w:rPr>
              <w:t xml:space="preserve"> αναλυτικά οι διαδικασίες υποστήριξης.</w:t>
            </w:r>
          </w:p>
          <w:p w14:paraId="32E6A59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rPr>
              <w:t>Όλα τα παραπάνω να τεκμηριωθούν με γραπτή δήλωσή της κατασκευάστριας εταιρείας.</w:t>
            </w:r>
          </w:p>
        </w:tc>
        <w:tc>
          <w:tcPr>
            <w:tcW w:w="1417" w:type="dxa"/>
            <w:shd w:val="clear" w:color="auto" w:fill="auto"/>
            <w:vAlign w:val="center"/>
          </w:tcPr>
          <w:p w14:paraId="556C1A6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ar-SA"/>
              </w:rPr>
            </w:pPr>
            <w:r w:rsidRPr="0065186B">
              <w:rPr>
                <w:rFonts w:ascii="Calibri" w:hAnsi="Calibri" w:cs="Calibri"/>
                <w:sz w:val="22"/>
                <w:szCs w:val="24"/>
                <w:lang w:val="en-GB" w:eastAsia="ar-SA"/>
              </w:rPr>
              <w:t>ΝΑΙ</w:t>
            </w:r>
          </w:p>
        </w:tc>
        <w:tc>
          <w:tcPr>
            <w:tcW w:w="2410" w:type="dxa"/>
          </w:tcPr>
          <w:p w14:paraId="2F3EAFC0"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2E91EA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607CDFA7" w14:textId="77777777" w:rsidTr="0005346A">
        <w:trPr>
          <w:trHeight w:val="605"/>
        </w:trPr>
        <w:tc>
          <w:tcPr>
            <w:tcW w:w="675" w:type="dxa"/>
            <w:shd w:val="clear" w:color="auto" w:fill="auto"/>
            <w:vAlign w:val="center"/>
          </w:tcPr>
          <w:p w14:paraId="75C5B98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US" w:eastAsia="el-GR"/>
              </w:rPr>
            </w:pPr>
            <w:r w:rsidRPr="0065186B">
              <w:rPr>
                <w:rFonts w:ascii="Calibri" w:hAnsi="Calibri" w:cs="Calibri"/>
                <w:sz w:val="22"/>
                <w:szCs w:val="24"/>
                <w:lang w:eastAsia="el-GR"/>
              </w:rPr>
              <w:t>1</w:t>
            </w:r>
            <w:r w:rsidRPr="0065186B">
              <w:rPr>
                <w:rFonts w:ascii="Calibri" w:hAnsi="Calibri" w:cs="Calibri"/>
                <w:sz w:val="22"/>
                <w:szCs w:val="24"/>
                <w:lang w:val="en-US" w:eastAsia="el-GR"/>
              </w:rPr>
              <w:t>2</w:t>
            </w:r>
          </w:p>
        </w:tc>
        <w:tc>
          <w:tcPr>
            <w:tcW w:w="4849" w:type="dxa"/>
            <w:shd w:val="clear" w:color="auto" w:fill="auto"/>
            <w:vAlign w:val="center"/>
          </w:tcPr>
          <w:p w14:paraId="3D6ADA9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rPr>
              <w:t>Η προσφερόμενη εγγύηση – τεχνική υποστήριξη, θα πρέπει να αποδεικνύεται γραπτά από τον κατασκευαστή</w:t>
            </w:r>
          </w:p>
        </w:tc>
        <w:tc>
          <w:tcPr>
            <w:tcW w:w="1417" w:type="dxa"/>
            <w:shd w:val="clear" w:color="auto" w:fill="auto"/>
            <w:vAlign w:val="center"/>
          </w:tcPr>
          <w:p w14:paraId="475194F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ar-SA"/>
              </w:rPr>
            </w:pPr>
            <w:r w:rsidRPr="0065186B">
              <w:rPr>
                <w:rFonts w:ascii="Calibri" w:hAnsi="Calibri" w:cs="Calibri"/>
                <w:sz w:val="22"/>
                <w:szCs w:val="24"/>
                <w:lang w:val="en-GB" w:eastAsia="ar-SA"/>
              </w:rPr>
              <w:t>ΝΑΙ</w:t>
            </w:r>
          </w:p>
        </w:tc>
        <w:tc>
          <w:tcPr>
            <w:tcW w:w="2410" w:type="dxa"/>
          </w:tcPr>
          <w:p w14:paraId="1FCCE96E"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323D3B1"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2218D341" w14:textId="77777777" w:rsidTr="0005346A">
        <w:trPr>
          <w:trHeight w:val="605"/>
        </w:trPr>
        <w:tc>
          <w:tcPr>
            <w:tcW w:w="675" w:type="dxa"/>
            <w:shd w:val="clear" w:color="auto" w:fill="auto"/>
            <w:vAlign w:val="center"/>
          </w:tcPr>
          <w:p w14:paraId="319CE5E8"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13</w:t>
            </w:r>
          </w:p>
        </w:tc>
        <w:tc>
          <w:tcPr>
            <w:tcW w:w="4849" w:type="dxa"/>
            <w:shd w:val="clear" w:color="auto" w:fill="auto"/>
            <w:vAlign w:val="center"/>
          </w:tcPr>
          <w:p w14:paraId="6B2CBFC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rPr>
            </w:pPr>
            <w:r w:rsidRPr="0065186B">
              <w:rPr>
                <w:rFonts w:ascii="Calibri" w:hAnsi="Calibri" w:cs="Calibri"/>
                <w:sz w:val="22"/>
                <w:szCs w:val="24"/>
                <w:lang w:eastAsia="zh-CN"/>
              </w:rPr>
              <w:t xml:space="preserve">ο προμηθευτής να έχει συνάψει τρεις (3)τουλάχιστον συμβάσεις ίδιου ή συναφούς αντικειμένου (όργανα δειγματοληψίας - μέτρησης ποιότητας αερίων και </w:t>
            </w:r>
            <w:proofErr w:type="spellStart"/>
            <w:r w:rsidRPr="0065186B">
              <w:rPr>
                <w:rFonts w:ascii="Calibri" w:hAnsi="Calibri" w:cs="Calibri"/>
                <w:sz w:val="22"/>
                <w:szCs w:val="24"/>
                <w:lang w:eastAsia="zh-CN"/>
              </w:rPr>
              <w:t>αιωρουμένων</w:t>
            </w:r>
            <w:proofErr w:type="spellEnd"/>
            <w:r w:rsidRPr="0065186B">
              <w:rPr>
                <w:rFonts w:ascii="Calibri" w:hAnsi="Calibri" w:cs="Calibri"/>
                <w:sz w:val="22"/>
                <w:szCs w:val="24"/>
                <w:lang w:eastAsia="zh-CN"/>
              </w:rPr>
              <w:t xml:space="preserve"> σωματιδίων στην ατμόσφαιρα) κατά την τελευταία τριετία.</w:t>
            </w:r>
          </w:p>
        </w:tc>
        <w:tc>
          <w:tcPr>
            <w:tcW w:w="1417" w:type="dxa"/>
            <w:shd w:val="clear" w:color="auto" w:fill="auto"/>
            <w:vAlign w:val="center"/>
          </w:tcPr>
          <w:p w14:paraId="2EC5647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GB" w:eastAsia="ar-SA"/>
              </w:rPr>
            </w:pPr>
            <w:r w:rsidRPr="0065186B">
              <w:rPr>
                <w:rFonts w:ascii="Calibri" w:hAnsi="Calibri" w:cs="Calibri"/>
                <w:sz w:val="22"/>
                <w:szCs w:val="24"/>
                <w:lang w:val="en-GB" w:eastAsia="ar-SA"/>
              </w:rPr>
              <w:t>ΝΑΙ</w:t>
            </w:r>
          </w:p>
        </w:tc>
        <w:tc>
          <w:tcPr>
            <w:tcW w:w="2410" w:type="dxa"/>
          </w:tcPr>
          <w:p w14:paraId="65AB43B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651258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7AAB8DFE" w14:textId="77777777" w:rsidTr="0005346A">
        <w:trPr>
          <w:trHeight w:val="605"/>
        </w:trPr>
        <w:tc>
          <w:tcPr>
            <w:tcW w:w="675" w:type="dxa"/>
            <w:shd w:val="clear" w:color="auto" w:fill="auto"/>
            <w:vAlign w:val="center"/>
          </w:tcPr>
          <w:p w14:paraId="2D6D352A"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14</w:t>
            </w:r>
          </w:p>
        </w:tc>
        <w:tc>
          <w:tcPr>
            <w:tcW w:w="4849" w:type="dxa"/>
            <w:shd w:val="clear" w:color="auto" w:fill="auto"/>
            <w:vAlign w:val="center"/>
          </w:tcPr>
          <w:p w14:paraId="519D49D9" w14:textId="77777777" w:rsidR="0065186B" w:rsidRPr="0065186B" w:rsidRDefault="0065186B" w:rsidP="0065186B">
            <w:pPr>
              <w:overflowPunct/>
              <w:autoSpaceDE/>
              <w:autoSpaceDN/>
              <w:adjustRightInd/>
              <w:spacing w:before="100" w:beforeAutospacing="1" w:after="100" w:afterAutospacing="1"/>
              <w:textAlignment w:val="auto"/>
              <w:rPr>
                <w:rFonts w:ascii="Calibri" w:hAnsi="Calibri" w:cs="Calibri"/>
                <w:sz w:val="22"/>
                <w:szCs w:val="24"/>
                <w:lang w:eastAsia="zh-CN"/>
              </w:rPr>
            </w:pPr>
            <w:r w:rsidRPr="0065186B">
              <w:rPr>
                <w:rFonts w:ascii="Calibri" w:hAnsi="Calibri" w:cs="Calibri"/>
                <w:sz w:val="22"/>
                <w:szCs w:val="24"/>
                <w:lang w:eastAsia="zh-CN"/>
              </w:rPr>
              <w:t xml:space="preserve">Ικανότητα του προμηθευτή τεχνικής υποστήριξης και συντήρησης του προσφερόμενου </w:t>
            </w:r>
            <w:proofErr w:type="spellStart"/>
            <w:r w:rsidRPr="0065186B">
              <w:rPr>
                <w:rFonts w:ascii="Calibri" w:hAnsi="Calibri" w:cs="Calibri"/>
                <w:sz w:val="22"/>
                <w:szCs w:val="24"/>
                <w:lang w:eastAsia="zh-CN"/>
              </w:rPr>
              <w:t>εξοπλισμού,που</w:t>
            </w:r>
            <w:proofErr w:type="spellEnd"/>
            <w:r w:rsidRPr="0065186B">
              <w:rPr>
                <w:rFonts w:ascii="Calibri" w:hAnsi="Calibri" w:cs="Calibri"/>
                <w:sz w:val="22"/>
                <w:szCs w:val="24"/>
                <w:lang w:eastAsia="zh-CN"/>
              </w:rPr>
              <w:t xml:space="preserve"> να μπορεί να αποδειχθεί με Οργανόγραμμα όπου να αναφέρεται το τεχνικό προσωπικό, οι ειδικότητές του, καθώς και πίνακας υποδομών και εξοπλισμού (εργαστηριακού και πεδίου) .</w:t>
            </w:r>
          </w:p>
        </w:tc>
        <w:tc>
          <w:tcPr>
            <w:tcW w:w="1417" w:type="dxa"/>
            <w:shd w:val="clear" w:color="auto" w:fill="auto"/>
            <w:vAlign w:val="center"/>
          </w:tcPr>
          <w:p w14:paraId="1A26EF8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GB" w:eastAsia="ar-SA"/>
              </w:rPr>
            </w:pPr>
            <w:r w:rsidRPr="0065186B">
              <w:rPr>
                <w:rFonts w:ascii="Calibri" w:hAnsi="Calibri" w:cs="Calibri"/>
                <w:sz w:val="22"/>
                <w:szCs w:val="24"/>
                <w:lang w:val="en-GB" w:eastAsia="ar-SA"/>
              </w:rPr>
              <w:t>ΝΑΙ</w:t>
            </w:r>
          </w:p>
        </w:tc>
        <w:tc>
          <w:tcPr>
            <w:tcW w:w="2410" w:type="dxa"/>
          </w:tcPr>
          <w:p w14:paraId="62BF3AB9"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D3CA5A5"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07F6AA26" w14:textId="77777777" w:rsidTr="0005346A">
        <w:trPr>
          <w:trHeight w:val="605"/>
        </w:trPr>
        <w:tc>
          <w:tcPr>
            <w:tcW w:w="675" w:type="dxa"/>
            <w:shd w:val="clear" w:color="auto" w:fill="auto"/>
            <w:vAlign w:val="center"/>
          </w:tcPr>
          <w:p w14:paraId="22734E6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15</w:t>
            </w:r>
          </w:p>
        </w:tc>
        <w:tc>
          <w:tcPr>
            <w:tcW w:w="4849" w:type="dxa"/>
            <w:shd w:val="clear" w:color="auto" w:fill="auto"/>
            <w:vAlign w:val="center"/>
          </w:tcPr>
          <w:p w14:paraId="3C945688" w14:textId="77777777" w:rsidR="0065186B" w:rsidRPr="0065186B" w:rsidRDefault="0065186B" w:rsidP="0065186B">
            <w:pPr>
              <w:overflowPunct/>
              <w:autoSpaceDE/>
              <w:autoSpaceDN/>
              <w:adjustRightInd/>
              <w:spacing w:before="100" w:beforeAutospacing="1" w:after="100" w:afterAutospacing="1"/>
              <w:textAlignment w:val="auto"/>
              <w:rPr>
                <w:rFonts w:ascii="Calibri" w:hAnsi="Calibri" w:cs="Calibri"/>
                <w:sz w:val="22"/>
                <w:szCs w:val="24"/>
                <w:lang w:eastAsia="zh-CN"/>
              </w:rPr>
            </w:pPr>
            <w:r w:rsidRPr="0065186B">
              <w:rPr>
                <w:rFonts w:ascii="Calibri" w:hAnsi="Calibri" w:cs="Calibri"/>
                <w:sz w:val="22"/>
                <w:szCs w:val="24"/>
                <w:lang w:eastAsia="zh-CN"/>
              </w:rPr>
              <w:t>Ο προμηθευτής να διαθέτει</w:t>
            </w:r>
            <w:r w:rsidRPr="0065186B">
              <w:rPr>
                <w:rFonts w:ascii="Aptos" w:eastAsia="Aptos" w:hAnsi="Aptos" w:cs="Aptos"/>
                <w:szCs w:val="24"/>
                <w:lang w:eastAsia="el-GR"/>
              </w:rPr>
              <w:t xml:space="preserve"> </w:t>
            </w:r>
            <w:r w:rsidRPr="0065186B">
              <w:rPr>
                <w:rFonts w:ascii="Calibri" w:hAnsi="Calibri" w:cs="Calibri"/>
                <w:sz w:val="22"/>
                <w:szCs w:val="24"/>
                <w:lang w:eastAsia="zh-CN"/>
              </w:rPr>
              <w:t xml:space="preserve">πιστοποιητικό ISO 9001:2015 στις διαδικασίες του οποίου να </w:t>
            </w:r>
            <w:r w:rsidRPr="0065186B">
              <w:rPr>
                <w:rFonts w:ascii="Calibri" w:hAnsi="Calibri" w:cs="Calibri"/>
                <w:sz w:val="22"/>
                <w:szCs w:val="24"/>
                <w:lang w:eastAsia="zh-CN"/>
              </w:rPr>
              <w:lastRenderedPageBreak/>
              <w:t>περιλαμβάνονται μέτρα για την προστασία του περιβάλλοντος, και την υγιεινή και ασφάλεια εργασίας.</w:t>
            </w:r>
          </w:p>
        </w:tc>
        <w:tc>
          <w:tcPr>
            <w:tcW w:w="1417" w:type="dxa"/>
            <w:shd w:val="clear" w:color="auto" w:fill="auto"/>
            <w:vAlign w:val="center"/>
          </w:tcPr>
          <w:p w14:paraId="21C87C5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GB" w:eastAsia="ar-SA"/>
              </w:rPr>
            </w:pPr>
            <w:r w:rsidRPr="0065186B">
              <w:rPr>
                <w:rFonts w:ascii="Calibri" w:hAnsi="Calibri" w:cs="Calibri"/>
                <w:sz w:val="22"/>
                <w:szCs w:val="24"/>
                <w:lang w:val="en-GB" w:eastAsia="ar-SA"/>
              </w:rPr>
              <w:lastRenderedPageBreak/>
              <w:t>ΝΑΙ</w:t>
            </w:r>
          </w:p>
        </w:tc>
        <w:tc>
          <w:tcPr>
            <w:tcW w:w="2410" w:type="dxa"/>
          </w:tcPr>
          <w:p w14:paraId="23561242"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80737D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r w:rsidR="0065186B" w:rsidRPr="0065186B" w14:paraId="1F27AFEF" w14:textId="77777777" w:rsidTr="0005346A">
        <w:trPr>
          <w:trHeight w:val="605"/>
        </w:trPr>
        <w:tc>
          <w:tcPr>
            <w:tcW w:w="675" w:type="dxa"/>
            <w:shd w:val="clear" w:color="auto" w:fill="auto"/>
            <w:vAlign w:val="center"/>
          </w:tcPr>
          <w:p w14:paraId="1CEA224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r w:rsidRPr="0065186B">
              <w:rPr>
                <w:rFonts w:ascii="Calibri" w:hAnsi="Calibri" w:cs="Calibri"/>
                <w:sz w:val="22"/>
                <w:szCs w:val="24"/>
                <w:lang w:eastAsia="el-GR"/>
              </w:rPr>
              <w:t>13</w:t>
            </w:r>
          </w:p>
        </w:tc>
        <w:tc>
          <w:tcPr>
            <w:tcW w:w="4849" w:type="dxa"/>
            <w:shd w:val="clear" w:color="auto" w:fill="auto"/>
            <w:vAlign w:val="center"/>
          </w:tcPr>
          <w:p w14:paraId="5D312F7E" w14:textId="77777777" w:rsidR="0065186B" w:rsidRPr="0065186B" w:rsidRDefault="0065186B" w:rsidP="0065186B">
            <w:pPr>
              <w:overflowPunct/>
              <w:autoSpaceDE/>
              <w:autoSpaceDN/>
              <w:adjustRightInd/>
              <w:spacing w:before="100" w:beforeAutospacing="1" w:after="100" w:afterAutospacing="1"/>
              <w:textAlignment w:val="auto"/>
              <w:rPr>
                <w:rFonts w:ascii="Calibri" w:hAnsi="Calibri" w:cs="Calibri"/>
                <w:sz w:val="22"/>
                <w:szCs w:val="24"/>
                <w:lang w:eastAsia="zh-CN"/>
              </w:rPr>
            </w:pPr>
            <w:r w:rsidRPr="0065186B">
              <w:rPr>
                <w:rFonts w:ascii="Calibri" w:eastAsia="Aptos" w:hAnsi="Calibri" w:cs="Calibri"/>
                <w:sz w:val="22"/>
                <w:szCs w:val="24"/>
                <w:lang w:eastAsia="el-GR"/>
              </w:rPr>
              <w:t>Παράδοση εντός τεσσάρων (4) μηνών</w:t>
            </w:r>
          </w:p>
        </w:tc>
        <w:tc>
          <w:tcPr>
            <w:tcW w:w="1417" w:type="dxa"/>
            <w:shd w:val="clear" w:color="auto" w:fill="auto"/>
            <w:vAlign w:val="center"/>
          </w:tcPr>
          <w:p w14:paraId="42F7D5BB"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val="en-GB" w:eastAsia="ar-SA"/>
              </w:rPr>
            </w:pPr>
            <w:r w:rsidRPr="0065186B">
              <w:rPr>
                <w:rFonts w:ascii="Calibri" w:hAnsi="Calibri" w:cs="Calibri"/>
                <w:sz w:val="22"/>
                <w:szCs w:val="24"/>
                <w:lang w:eastAsia="ar-SA"/>
              </w:rPr>
              <w:t>ΝΑΙ</w:t>
            </w:r>
          </w:p>
        </w:tc>
        <w:tc>
          <w:tcPr>
            <w:tcW w:w="2410" w:type="dxa"/>
          </w:tcPr>
          <w:p w14:paraId="38CF426C"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233FAC3"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el-GR"/>
              </w:rPr>
            </w:pPr>
          </w:p>
        </w:tc>
      </w:tr>
    </w:tbl>
    <w:p w14:paraId="509513EE" w14:textId="77777777" w:rsidR="0065186B" w:rsidRPr="0065186B" w:rsidRDefault="0065186B" w:rsidP="0065186B">
      <w:pPr>
        <w:suppressAutoHyphens/>
        <w:overflowPunct/>
        <w:autoSpaceDE/>
        <w:autoSpaceDN/>
        <w:adjustRightInd/>
        <w:spacing w:after="120"/>
        <w:jc w:val="both"/>
        <w:textAlignment w:val="auto"/>
        <w:rPr>
          <w:rFonts w:ascii="Calibri" w:eastAsia="SimSun" w:hAnsi="Calibri" w:cs="Calibri"/>
          <w:sz w:val="22"/>
          <w:szCs w:val="24"/>
          <w:lang w:val="en-US" w:eastAsia="ar-SA"/>
        </w:rPr>
      </w:pPr>
    </w:p>
    <w:p w14:paraId="022A7379" w14:textId="77777777" w:rsidR="0065186B" w:rsidRPr="0065186B" w:rsidRDefault="0065186B" w:rsidP="0065186B">
      <w:pPr>
        <w:overflowPunct/>
        <w:jc w:val="both"/>
        <w:textAlignment w:val="auto"/>
        <w:rPr>
          <w:rFonts w:ascii="Calibri" w:hAnsi="Calibri" w:cs="Calibri"/>
          <w:b/>
          <w:bCs/>
          <w:sz w:val="20"/>
          <w:lang w:eastAsia="zh-CN"/>
        </w:rPr>
      </w:pPr>
    </w:p>
    <w:p w14:paraId="319C8C8D" w14:textId="77777777" w:rsidR="0065186B" w:rsidRPr="0065186B" w:rsidRDefault="0065186B" w:rsidP="0065186B">
      <w:pPr>
        <w:suppressAutoHyphens/>
        <w:overflowPunct/>
        <w:autoSpaceDE/>
        <w:autoSpaceDN/>
        <w:adjustRightInd/>
        <w:spacing w:after="120"/>
        <w:jc w:val="both"/>
        <w:textAlignment w:val="auto"/>
        <w:rPr>
          <w:rFonts w:ascii="Calibri" w:hAnsi="Calibri" w:cs="Calibri"/>
          <w:sz w:val="22"/>
          <w:szCs w:val="24"/>
          <w:lang w:eastAsia="ar-SA"/>
        </w:rPr>
      </w:pPr>
    </w:p>
    <w:p w14:paraId="393B8633" w14:textId="77777777" w:rsidR="0065186B" w:rsidRPr="0065186B" w:rsidRDefault="0065186B" w:rsidP="009F1955">
      <w:pPr>
        <w:suppressAutoHyphens/>
        <w:overflowPunct/>
        <w:autoSpaceDE/>
        <w:autoSpaceDN/>
        <w:adjustRightInd/>
        <w:spacing w:after="120"/>
        <w:jc w:val="both"/>
        <w:textAlignment w:val="auto"/>
        <w:rPr>
          <w:rFonts w:ascii="Calibri" w:eastAsia="SimSun" w:hAnsi="Calibri" w:cs="Calibri"/>
          <w:sz w:val="22"/>
          <w:szCs w:val="22"/>
          <w:lang w:val="en-US" w:eastAsia="zh-CN"/>
        </w:rPr>
      </w:pPr>
    </w:p>
    <w:p w14:paraId="6CC95374" w14:textId="77777777" w:rsidR="00F40A8E" w:rsidRDefault="00F40A8E" w:rsidP="00DC78F8">
      <w:pPr>
        <w:suppressAutoHyphens/>
        <w:overflowPunct/>
        <w:autoSpaceDE/>
        <w:autoSpaceDN/>
        <w:adjustRightInd/>
        <w:spacing w:after="120"/>
        <w:jc w:val="both"/>
        <w:textAlignment w:val="auto"/>
        <w:rPr>
          <w:rFonts w:ascii="Calibri" w:hAnsi="Calibri" w:cs="Calibri"/>
          <w:sz w:val="22"/>
          <w:szCs w:val="24"/>
          <w:lang w:val="en-US" w:eastAsia="ar-SA"/>
        </w:rPr>
      </w:pPr>
    </w:p>
    <w:p w14:paraId="16F3D076" w14:textId="77777777" w:rsidR="00EF7ABE" w:rsidRPr="00EF7ABE" w:rsidRDefault="00EF7ABE" w:rsidP="00EF7ABE">
      <w:pPr>
        <w:suppressAutoHyphens/>
        <w:overflowPunct/>
        <w:autoSpaceDE/>
        <w:autoSpaceDN/>
        <w:adjustRightInd/>
        <w:spacing w:before="57" w:after="57"/>
        <w:jc w:val="both"/>
        <w:textAlignment w:val="auto"/>
        <w:rPr>
          <w:rFonts w:ascii="Calibri" w:hAnsi="Calibri" w:cs="Calibri"/>
          <w:sz w:val="20"/>
          <w:lang w:eastAsia="ar-SA"/>
        </w:rPr>
      </w:pPr>
      <w:r w:rsidRPr="00EF7ABE">
        <w:rPr>
          <w:rFonts w:ascii="Calibri" w:hAnsi="Calibri" w:cs="Calibri"/>
          <w:sz w:val="20"/>
          <w:lang w:eastAsia="ar-SA"/>
        </w:rPr>
        <w:t>Χρόνος ισχύος προσφοράς: Έως την 11η/11/2025 (</w:t>
      </w:r>
      <w:r w:rsidRPr="00EF7ABE">
        <w:rPr>
          <w:rFonts w:ascii="Calibri" w:hAnsi="Calibri" w:cs="Calibri"/>
          <w:sz w:val="20"/>
          <w:szCs w:val="24"/>
          <w:lang w:eastAsia="ar-SA"/>
        </w:rPr>
        <w:t xml:space="preserve">έντεκα – 11 </w:t>
      </w:r>
      <w:r w:rsidRPr="00EF7ABE">
        <w:rPr>
          <w:rFonts w:ascii="Calibri" w:hAnsi="Calibri" w:cs="Calibri"/>
          <w:sz w:val="20"/>
          <w:lang w:eastAsia="ar-SA"/>
        </w:rPr>
        <w:t>– μήνες από την επομένης της καταληκτικής ημερομηνίας για την υποβολή)</w:t>
      </w:r>
    </w:p>
    <w:p w14:paraId="2290F21F" w14:textId="77777777" w:rsidR="00EF7ABE" w:rsidRPr="00EF7ABE" w:rsidRDefault="00EF7ABE" w:rsidP="00EF7ABE">
      <w:pPr>
        <w:suppressAutoHyphens/>
        <w:overflowPunct/>
        <w:autoSpaceDE/>
        <w:autoSpaceDN/>
        <w:adjustRightInd/>
        <w:spacing w:before="57" w:after="57"/>
        <w:jc w:val="both"/>
        <w:textAlignment w:val="auto"/>
        <w:rPr>
          <w:rFonts w:ascii="Calibri" w:hAnsi="Calibri" w:cs="Calibri"/>
          <w:sz w:val="20"/>
          <w:lang w:eastAsia="ar-SA"/>
        </w:rPr>
      </w:pPr>
      <w:r w:rsidRPr="00EF7ABE">
        <w:rPr>
          <w:rFonts w:ascii="Calibri" w:hAnsi="Calibri" w:cs="Calibri"/>
          <w:sz w:val="20"/>
          <w:lang w:eastAsia="ar-SA"/>
        </w:rPr>
        <w:t>Ημερομηνία ……/…../…..</w:t>
      </w:r>
    </w:p>
    <w:p w14:paraId="2DA55788" w14:textId="77777777" w:rsidR="00EF7ABE" w:rsidRPr="00EF7ABE" w:rsidRDefault="00EF7ABE" w:rsidP="00EF7ABE">
      <w:pPr>
        <w:suppressAutoHyphens/>
        <w:overflowPunct/>
        <w:autoSpaceDE/>
        <w:autoSpaceDN/>
        <w:adjustRightInd/>
        <w:spacing w:before="57" w:after="57"/>
        <w:jc w:val="both"/>
        <w:textAlignment w:val="auto"/>
        <w:rPr>
          <w:rFonts w:ascii="Calibri" w:hAnsi="Calibri" w:cs="Calibri"/>
          <w:sz w:val="20"/>
          <w:lang w:eastAsia="ar-SA"/>
        </w:rPr>
      </w:pPr>
      <w:r w:rsidRPr="00EF7ABE">
        <w:rPr>
          <w:rFonts w:ascii="Calibri" w:hAnsi="Calibri" w:cs="Calibri"/>
          <w:sz w:val="20"/>
          <w:lang w:eastAsia="ar-SA"/>
        </w:rPr>
        <w:t xml:space="preserve">Ψηφιακή Υπογραφή </w:t>
      </w:r>
      <w:proofErr w:type="spellStart"/>
      <w:r w:rsidRPr="00EF7ABE">
        <w:rPr>
          <w:rFonts w:ascii="Calibri" w:hAnsi="Calibri" w:cs="Calibri"/>
          <w:sz w:val="20"/>
          <w:lang w:eastAsia="ar-SA"/>
        </w:rPr>
        <w:t>νομίμου</w:t>
      </w:r>
      <w:proofErr w:type="spellEnd"/>
      <w:r w:rsidRPr="00EF7ABE">
        <w:rPr>
          <w:rFonts w:ascii="Calibri" w:hAnsi="Calibri" w:cs="Calibri"/>
          <w:sz w:val="20"/>
          <w:lang w:eastAsia="ar-SA"/>
        </w:rPr>
        <w:t xml:space="preserve"> εκπροσώπου</w:t>
      </w:r>
    </w:p>
    <w:p w14:paraId="0AEF5796" w14:textId="77777777" w:rsidR="00F40A8E" w:rsidRPr="00F40A8E" w:rsidRDefault="00F40A8E" w:rsidP="00F40A8E">
      <w:pPr>
        <w:suppressAutoHyphens/>
        <w:overflowPunct/>
        <w:autoSpaceDE/>
        <w:autoSpaceDN/>
        <w:adjustRightInd/>
        <w:spacing w:after="120"/>
        <w:jc w:val="center"/>
        <w:rPr>
          <w:rFonts w:ascii="Cambria" w:hAnsi="Cambria"/>
          <w:color w:val="365F91"/>
          <w:sz w:val="32"/>
          <w:szCs w:val="32"/>
          <w:u w:val="single"/>
          <w:lang w:eastAsia="ar-SA"/>
        </w:rPr>
      </w:pPr>
    </w:p>
    <w:p w14:paraId="79481503" w14:textId="77777777" w:rsidR="000A21FF" w:rsidRPr="005B4285" w:rsidRDefault="000A21FF" w:rsidP="000A21FF">
      <w:pPr>
        <w:suppressAutoHyphens/>
        <w:overflowPunct/>
        <w:autoSpaceDE/>
        <w:autoSpaceDN/>
        <w:adjustRightInd/>
        <w:spacing w:after="120"/>
        <w:jc w:val="both"/>
        <w:textAlignment w:val="auto"/>
        <w:rPr>
          <w:rFonts w:ascii="Calibri" w:hAnsi="Calibri" w:cs="Calibri"/>
          <w:sz w:val="22"/>
          <w:szCs w:val="24"/>
          <w:lang w:val="en-US" w:eastAsia="ar-SA"/>
        </w:rPr>
      </w:pPr>
    </w:p>
    <w:p w14:paraId="5D5B11F8" w14:textId="77777777" w:rsidR="000A21FF" w:rsidRPr="000A21FF" w:rsidRDefault="000A21FF" w:rsidP="000A21FF">
      <w:pPr>
        <w:suppressAutoHyphens/>
        <w:overflowPunct/>
        <w:autoSpaceDE/>
        <w:autoSpaceDN/>
        <w:adjustRightInd/>
        <w:spacing w:after="120"/>
        <w:jc w:val="both"/>
        <w:textAlignment w:val="auto"/>
        <w:rPr>
          <w:rFonts w:ascii="Calibri" w:hAnsi="Calibri" w:cs="Calibri"/>
          <w:sz w:val="22"/>
          <w:szCs w:val="24"/>
          <w:lang w:eastAsia="ar-SA"/>
        </w:rPr>
      </w:pPr>
    </w:p>
    <w:p w14:paraId="09CD36EE" w14:textId="77777777" w:rsidR="000A21FF" w:rsidRPr="000A21FF" w:rsidRDefault="000A21FF" w:rsidP="000A21FF">
      <w:pPr>
        <w:suppressAutoHyphens/>
        <w:overflowPunct/>
        <w:autoSpaceDE/>
        <w:autoSpaceDN/>
        <w:adjustRightInd/>
        <w:spacing w:after="120"/>
        <w:jc w:val="both"/>
        <w:textAlignment w:val="auto"/>
        <w:rPr>
          <w:rFonts w:ascii="Calibri" w:hAnsi="Calibri" w:cs="Calibri"/>
          <w:sz w:val="22"/>
          <w:szCs w:val="24"/>
          <w:lang w:eastAsia="ar-SA"/>
        </w:rPr>
      </w:pPr>
    </w:p>
    <w:p w14:paraId="20C10827" w14:textId="77777777" w:rsidR="000A21FF" w:rsidRPr="000A21FF" w:rsidRDefault="000A21FF" w:rsidP="000A21FF">
      <w:pPr>
        <w:suppressAutoHyphens/>
        <w:overflowPunct/>
        <w:autoSpaceDE/>
        <w:autoSpaceDN/>
        <w:adjustRightInd/>
        <w:spacing w:after="120"/>
        <w:jc w:val="both"/>
        <w:textAlignment w:val="auto"/>
        <w:rPr>
          <w:rFonts w:ascii="Calibri" w:hAnsi="Calibri" w:cs="Calibri"/>
          <w:sz w:val="22"/>
          <w:szCs w:val="24"/>
          <w:lang w:eastAsia="ar-SA"/>
        </w:rPr>
      </w:pPr>
    </w:p>
    <w:p w14:paraId="286282C8" w14:textId="77777777" w:rsidR="000A21FF" w:rsidRPr="000A21FF" w:rsidRDefault="000A21FF" w:rsidP="000A21FF">
      <w:pPr>
        <w:suppressAutoHyphens/>
        <w:overflowPunct/>
        <w:autoSpaceDE/>
        <w:autoSpaceDN/>
        <w:adjustRightInd/>
        <w:spacing w:after="120"/>
        <w:jc w:val="both"/>
        <w:textAlignment w:val="auto"/>
        <w:rPr>
          <w:rFonts w:ascii="Calibri" w:hAnsi="Calibri" w:cs="Calibri"/>
          <w:sz w:val="22"/>
          <w:szCs w:val="24"/>
          <w:lang w:eastAsia="ar-SA"/>
        </w:rPr>
      </w:pPr>
    </w:p>
    <w:p w14:paraId="663FF87D" w14:textId="77777777" w:rsidR="000A21FF" w:rsidRPr="000A21FF" w:rsidRDefault="000A21FF" w:rsidP="000A21FF">
      <w:pPr>
        <w:suppressAutoHyphens/>
        <w:overflowPunct/>
        <w:autoSpaceDE/>
        <w:autoSpaceDN/>
        <w:adjustRightInd/>
        <w:spacing w:after="120"/>
        <w:jc w:val="both"/>
        <w:textAlignment w:val="auto"/>
        <w:rPr>
          <w:rFonts w:ascii="Calibri" w:hAnsi="Calibri" w:cs="Calibri"/>
          <w:sz w:val="22"/>
          <w:szCs w:val="24"/>
          <w:lang w:eastAsia="ar-SA"/>
        </w:rPr>
      </w:pPr>
    </w:p>
    <w:p w14:paraId="3F2CB857" w14:textId="77777777" w:rsidR="000A21FF" w:rsidRPr="000A21FF" w:rsidRDefault="000A21FF" w:rsidP="000A21FF">
      <w:pPr>
        <w:suppressAutoHyphens/>
        <w:overflowPunct/>
        <w:autoSpaceDE/>
        <w:autoSpaceDN/>
        <w:adjustRightInd/>
        <w:spacing w:after="120"/>
        <w:jc w:val="both"/>
        <w:textAlignment w:val="auto"/>
        <w:rPr>
          <w:rFonts w:ascii="Calibri" w:hAnsi="Calibri" w:cs="Calibri"/>
          <w:sz w:val="22"/>
          <w:szCs w:val="24"/>
          <w:lang w:eastAsia="ar-SA"/>
        </w:rPr>
      </w:pPr>
    </w:p>
    <w:p w14:paraId="5C653D90" w14:textId="77777777" w:rsidR="000A21FF" w:rsidRPr="00004E5C" w:rsidRDefault="000A21FF" w:rsidP="00C12E7A">
      <w:pPr>
        <w:suppressAutoHyphens/>
        <w:overflowPunct/>
        <w:autoSpaceDE/>
        <w:autoSpaceDN/>
        <w:adjustRightInd/>
        <w:contextualSpacing/>
        <w:jc w:val="both"/>
        <w:textAlignment w:val="auto"/>
        <w:rPr>
          <w:sz w:val="20"/>
          <w:lang w:val="en-US" w:eastAsia="zh-CN"/>
        </w:rPr>
      </w:pPr>
    </w:p>
    <w:bookmarkEnd w:id="1"/>
    <w:sectPr w:rsidR="000A21FF" w:rsidRPr="00004E5C">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334626" w14:textId="77777777" w:rsidR="00DA2295" w:rsidRDefault="00DA2295" w:rsidP="00DA2295">
      <w:r>
        <w:separator/>
      </w:r>
    </w:p>
  </w:endnote>
  <w:endnote w:type="continuationSeparator" w:id="0">
    <w:p w14:paraId="4D0228F2" w14:textId="77777777" w:rsidR="00DA2295" w:rsidRDefault="00DA2295" w:rsidP="00DA2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altName w:val="Calibri"/>
    <w:panose1 w:val="020F0502020204030204"/>
    <w:charset w:val="A1"/>
    <w:family w:val="swiss"/>
    <w:pitch w:val="variable"/>
    <w:sig w:usb0="E4002EFF" w:usb1="C000247B" w:usb2="00000009" w:usb3="00000000" w:csb0="000001FF" w:csb1="00000000"/>
  </w:font>
  <w:font w:name="OpenSymbol">
    <w:charset w:val="00"/>
    <w:family w:val="auto"/>
    <w:pitch w:val="variable"/>
    <w:sig w:usb0="800000AF" w:usb1="1001ECEA"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A1"/>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Liberation Sans">
    <w:altName w:val="Arial"/>
    <w:panose1 w:val="00000000000000000000"/>
    <w:charset w:val="A1"/>
    <w:family w:val="swiss"/>
    <w:notTrueType/>
    <w:pitch w:val="variable"/>
    <w:sig w:usb0="00000081" w:usb1="00000000" w:usb2="00000000" w:usb3="00000000" w:csb0="00000008"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A1"/>
    <w:family w:val="swiss"/>
    <w:pitch w:val="variable"/>
    <w:sig w:usb0="00000687" w:usb1="00000000" w:usb2="00000000" w:usb3="00000000" w:csb0="0000009F" w:csb1="00000000"/>
  </w:font>
  <w:font w:name="Museo Sans For Dell">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A1"/>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EB4FEA" w14:textId="16D09460" w:rsidR="00DA2295" w:rsidRPr="006E3523" w:rsidRDefault="004B1FEA" w:rsidP="00DA2295">
    <w:pPr>
      <w:pStyle w:val="a5"/>
      <w:rPr>
        <w:sz w:val="14"/>
        <w:szCs w:val="14"/>
      </w:rPr>
    </w:pPr>
    <w:r>
      <w:rPr>
        <w:noProof/>
        <w:sz w:val="14"/>
        <w:szCs w:val="14"/>
      </w:rPr>
      <w:drawing>
        <wp:anchor distT="0" distB="0" distL="114300" distR="114300" simplePos="0" relativeHeight="251658240" behindDoc="1" locked="0" layoutInCell="1" allowOverlap="1" wp14:anchorId="3272F20B" wp14:editId="5AD8D69A">
          <wp:simplePos x="0" y="0"/>
          <wp:positionH relativeFrom="column">
            <wp:posOffset>1135380</wp:posOffset>
          </wp:positionH>
          <wp:positionV relativeFrom="paragraph">
            <wp:posOffset>9424670</wp:posOffset>
          </wp:positionV>
          <wp:extent cx="5444490" cy="859790"/>
          <wp:effectExtent l="0" t="0" r="3810" b="0"/>
          <wp:wrapTopAndBottom/>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44490" cy="859790"/>
                  </a:xfrm>
                  <a:prstGeom prst="rect">
                    <a:avLst/>
                  </a:prstGeom>
                  <a:noFill/>
                  <a:ln>
                    <a:noFill/>
                  </a:ln>
                </pic:spPr>
              </pic:pic>
            </a:graphicData>
          </a:graphic>
          <wp14:sizeRelH relativeFrom="page">
            <wp14:pctWidth>0</wp14:pctWidth>
          </wp14:sizeRelH>
          <wp14:sizeRelV relativeFrom="page">
            <wp14:pctHeight>0</wp14:pctHeight>
          </wp14:sizeRelV>
        </wp:anchor>
      </w:drawing>
    </w:r>
    <w:r w:rsidR="00DA2295" w:rsidRPr="006E3523">
      <w:rPr>
        <w:sz w:val="14"/>
        <w:szCs w:val="14"/>
      </w:rPr>
      <w:fldChar w:fldCharType="begin"/>
    </w:r>
    <w:r w:rsidR="00DA2295" w:rsidRPr="006E3523">
      <w:rPr>
        <w:sz w:val="14"/>
        <w:szCs w:val="14"/>
      </w:rPr>
      <w:instrText>PAGE   \* MERGEFORMAT</w:instrText>
    </w:r>
    <w:r w:rsidR="00DA2295" w:rsidRPr="006E3523">
      <w:rPr>
        <w:sz w:val="14"/>
        <w:szCs w:val="14"/>
      </w:rPr>
      <w:fldChar w:fldCharType="separate"/>
    </w:r>
    <w:r w:rsidR="00DA2295">
      <w:rPr>
        <w:sz w:val="14"/>
        <w:szCs w:val="14"/>
      </w:rPr>
      <w:t>1</w:t>
    </w:r>
    <w:r w:rsidR="00DA2295" w:rsidRPr="006E3523">
      <w:rPr>
        <w:sz w:val="14"/>
        <w:szCs w:val="14"/>
      </w:rPr>
      <w:fldChar w:fldCharType="end"/>
    </w:r>
    <w:r w:rsidR="00DA2295">
      <w:rPr>
        <w:sz w:val="14"/>
        <w:szCs w:val="14"/>
      </w:rPr>
      <w:t xml:space="preserve">                                                                                                                                  </w:t>
    </w:r>
  </w:p>
  <w:p w14:paraId="78F5D8EE" w14:textId="3BCCE2E3" w:rsidR="00DA2295" w:rsidRPr="00DA2295" w:rsidRDefault="004B1FEA" w:rsidP="00680354">
    <w:pPr>
      <w:pStyle w:val="a5"/>
      <w:tabs>
        <w:tab w:val="clear" w:pos="8306"/>
        <w:tab w:val="left" w:pos="4153"/>
      </w:tabs>
    </w:pPr>
    <w:r>
      <w:rPr>
        <w:noProof/>
      </w:rPr>
      <w:drawing>
        <wp:anchor distT="0" distB="0" distL="114300" distR="114300" simplePos="0" relativeHeight="251659264" behindDoc="1" locked="0" layoutInCell="1" allowOverlap="1" wp14:anchorId="3272F20B" wp14:editId="05706EA8">
          <wp:simplePos x="0" y="0"/>
          <wp:positionH relativeFrom="column">
            <wp:posOffset>1135380</wp:posOffset>
          </wp:positionH>
          <wp:positionV relativeFrom="paragraph">
            <wp:posOffset>9424670</wp:posOffset>
          </wp:positionV>
          <wp:extent cx="5444490" cy="859790"/>
          <wp:effectExtent l="0" t="0" r="3810" b="0"/>
          <wp:wrapTopAndBottom/>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44490" cy="859790"/>
                  </a:xfrm>
                  <a:prstGeom prst="rect">
                    <a:avLst/>
                  </a:prstGeom>
                  <a:noFill/>
                  <a:ln>
                    <a:noFill/>
                  </a:ln>
                </pic:spPr>
              </pic:pic>
            </a:graphicData>
          </a:graphic>
          <wp14:sizeRelH relativeFrom="page">
            <wp14:pctWidth>0</wp14:pctWidth>
          </wp14:sizeRelH>
          <wp14:sizeRelV relativeFrom="page">
            <wp14:pctHeight>0</wp14:pctHeight>
          </wp14:sizeRelV>
        </wp:anchor>
      </w:drawing>
    </w:r>
    <w:r w:rsidR="00680354">
      <w:tab/>
    </w:r>
    <w:r w:rsidR="005B4285" w:rsidRPr="005B4285">
      <w:rPr>
        <w:rFonts w:ascii="Calibri" w:hAnsi="Calibri" w:cs="Calibri"/>
        <w:noProof/>
        <w:sz w:val="20"/>
        <w:lang w:val="en-GB" w:eastAsia="zh-CN"/>
      </w:rPr>
      <w:drawing>
        <wp:inline distT="0" distB="0" distL="0" distR="0" wp14:anchorId="0702BC09" wp14:editId="23432991">
          <wp:extent cx="5943600" cy="628650"/>
          <wp:effectExtent l="0" t="0" r="0" b="0"/>
          <wp:docPr id="12876273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43600" cy="62865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F6E369" w14:textId="77777777" w:rsidR="00DA2295" w:rsidRDefault="00DA2295" w:rsidP="00DA2295">
      <w:r>
        <w:separator/>
      </w:r>
    </w:p>
  </w:footnote>
  <w:footnote w:type="continuationSeparator" w:id="0">
    <w:p w14:paraId="10FC85C1" w14:textId="77777777" w:rsidR="00DA2295" w:rsidRDefault="00DA2295" w:rsidP="00DA22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643"/>
        </w:tabs>
        <w:ind w:left="643" w:hanging="360"/>
      </w:pPr>
      <w:rPr>
        <w:rFonts w:ascii="Symbol" w:hAnsi="Symbol" w:cs="Symbol"/>
        <w:lang w:val="el-GR"/>
      </w:r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2" w15:restartNumberingAfterBreak="0">
    <w:nsid w:val="00000004"/>
    <w:multiLevelType w:val="singleLevel"/>
    <w:tmpl w:val="00000004"/>
    <w:name w:val="WW8Num4"/>
    <w:lvl w:ilvl="0">
      <w:start w:val="1"/>
      <w:numFmt w:val="bullet"/>
      <w:lvlText w:val=""/>
      <w:lvlJc w:val="left"/>
      <w:pPr>
        <w:tabs>
          <w:tab w:val="num" w:pos="397"/>
        </w:tabs>
        <w:ind w:left="397" w:hanging="397"/>
      </w:pPr>
      <w:rPr>
        <w:rFonts w:ascii="Webdings" w:hAnsi="Webdings" w:cs="Webdings"/>
        <w:color w:val="333399"/>
        <w:sz w:val="16"/>
      </w:rPr>
    </w:lvl>
  </w:abstractNum>
  <w:abstractNum w:abstractNumId="3" w15:restartNumberingAfterBreak="0">
    <w:nsid w:val="00000005"/>
    <w:multiLevelType w:val="multilevel"/>
    <w:tmpl w:val="99A86F8C"/>
    <w:name w:val="WW8Num5"/>
    <w:lvl w:ilvl="0">
      <w:start w:val="1"/>
      <w:numFmt w:val="decimal"/>
      <w:lvlText w:val="%1."/>
      <w:lvlJc w:val="left"/>
      <w:pPr>
        <w:tabs>
          <w:tab w:val="num" w:pos="-360"/>
        </w:tabs>
        <w:ind w:left="360" w:hanging="360"/>
      </w:pPr>
      <w:rPr>
        <w:rFonts w:ascii="Times New Roman" w:hAnsi="Times New Roman" w:cs="Times New Roman" w:hint="default"/>
        <w:b/>
        <w:sz w:val="18"/>
        <w:szCs w:val="20"/>
      </w:rPr>
    </w:lvl>
    <w:lvl w:ilvl="1">
      <w:start w:val="2"/>
      <w:numFmt w:val="decimal"/>
      <w:isLgl/>
      <w:lvlText w:val="%1.%2"/>
      <w:lvlJc w:val="left"/>
      <w:pPr>
        <w:ind w:left="720" w:hanging="720"/>
      </w:pPr>
      <w:rPr>
        <w:rFonts w:hint="default"/>
      </w:rPr>
    </w:lvl>
    <w:lvl w:ilvl="2">
      <w:start w:val="9"/>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7"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8"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9" w15:restartNumberingAfterBreak="0">
    <w:nsid w:val="09D14D58"/>
    <w:multiLevelType w:val="hybridMultilevel"/>
    <w:tmpl w:val="E5546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5764E8"/>
    <w:multiLevelType w:val="hybridMultilevel"/>
    <w:tmpl w:val="C36E0BC2"/>
    <w:lvl w:ilvl="0" w:tplc="0809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131D77EB"/>
    <w:multiLevelType w:val="hybridMultilevel"/>
    <w:tmpl w:val="AADC65C6"/>
    <w:lvl w:ilvl="0" w:tplc="0408000F">
      <w:start w:val="1"/>
      <w:numFmt w:val="decimal"/>
      <w:pStyle w:val="Bullet"/>
      <w:lvlText w:val="%1."/>
      <w:lvlJc w:val="left"/>
      <w:pPr>
        <w:ind w:left="785" w:hanging="360"/>
      </w:pPr>
    </w:lvl>
    <w:lvl w:ilvl="1" w:tplc="04080019">
      <w:start w:val="1"/>
      <w:numFmt w:val="lowerLetter"/>
      <w:lvlText w:val="%2."/>
      <w:lvlJc w:val="left"/>
      <w:pPr>
        <w:ind w:left="1505" w:hanging="360"/>
      </w:pPr>
    </w:lvl>
    <w:lvl w:ilvl="2" w:tplc="0408001B" w:tentative="1">
      <w:start w:val="1"/>
      <w:numFmt w:val="lowerRoman"/>
      <w:lvlText w:val="%3."/>
      <w:lvlJc w:val="right"/>
      <w:pPr>
        <w:ind w:left="2225" w:hanging="180"/>
      </w:pPr>
    </w:lvl>
    <w:lvl w:ilvl="3" w:tplc="0408000F" w:tentative="1">
      <w:start w:val="1"/>
      <w:numFmt w:val="decimal"/>
      <w:lvlText w:val="%4."/>
      <w:lvlJc w:val="left"/>
      <w:pPr>
        <w:ind w:left="2945" w:hanging="360"/>
      </w:pPr>
    </w:lvl>
    <w:lvl w:ilvl="4" w:tplc="04080019" w:tentative="1">
      <w:start w:val="1"/>
      <w:numFmt w:val="lowerLetter"/>
      <w:lvlText w:val="%5."/>
      <w:lvlJc w:val="left"/>
      <w:pPr>
        <w:ind w:left="3665" w:hanging="360"/>
      </w:pPr>
    </w:lvl>
    <w:lvl w:ilvl="5" w:tplc="0408001B" w:tentative="1">
      <w:start w:val="1"/>
      <w:numFmt w:val="lowerRoman"/>
      <w:lvlText w:val="%6."/>
      <w:lvlJc w:val="right"/>
      <w:pPr>
        <w:ind w:left="4385" w:hanging="180"/>
      </w:pPr>
    </w:lvl>
    <w:lvl w:ilvl="6" w:tplc="0408000F" w:tentative="1">
      <w:start w:val="1"/>
      <w:numFmt w:val="decimal"/>
      <w:lvlText w:val="%7."/>
      <w:lvlJc w:val="left"/>
      <w:pPr>
        <w:ind w:left="5105" w:hanging="360"/>
      </w:pPr>
    </w:lvl>
    <w:lvl w:ilvl="7" w:tplc="04080019" w:tentative="1">
      <w:start w:val="1"/>
      <w:numFmt w:val="lowerLetter"/>
      <w:lvlText w:val="%8."/>
      <w:lvlJc w:val="left"/>
      <w:pPr>
        <w:ind w:left="5825" w:hanging="360"/>
      </w:pPr>
    </w:lvl>
    <w:lvl w:ilvl="8" w:tplc="0408001B" w:tentative="1">
      <w:start w:val="1"/>
      <w:numFmt w:val="lowerRoman"/>
      <w:lvlText w:val="%9."/>
      <w:lvlJc w:val="right"/>
      <w:pPr>
        <w:ind w:left="6545" w:hanging="180"/>
      </w:pPr>
    </w:lvl>
  </w:abstractNum>
  <w:abstractNum w:abstractNumId="12" w15:restartNumberingAfterBreak="0">
    <w:nsid w:val="1937793A"/>
    <w:multiLevelType w:val="hybridMultilevel"/>
    <w:tmpl w:val="D2964F32"/>
    <w:lvl w:ilvl="0" w:tplc="C346E9A2">
      <w:start w:val="1"/>
      <w:numFmt w:val="bullet"/>
      <w:pStyle w:val="2"/>
      <w:lvlText w:val=""/>
      <w:lvlJc w:val="left"/>
      <w:pPr>
        <w:ind w:left="720" w:hanging="360"/>
      </w:pPr>
      <w:rPr>
        <w:rFonts w:ascii="Symbol" w:hAnsi="Symbol" w:hint="default"/>
      </w:rPr>
    </w:lvl>
    <w:lvl w:ilvl="1" w:tplc="98FC6310">
      <w:start w:val="1"/>
      <w:numFmt w:val="bullet"/>
      <w:lvlText w:val="o"/>
      <w:lvlJc w:val="left"/>
      <w:pPr>
        <w:ind w:left="1440" w:hanging="360"/>
      </w:pPr>
      <w:rPr>
        <w:rFonts w:ascii="Courier New" w:hAnsi="Courier New" w:hint="default"/>
      </w:rPr>
    </w:lvl>
    <w:lvl w:ilvl="2" w:tplc="E82EEAEC">
      <w:start w:val="1"/>
      <w:numFmt w:val="bullet"/>
      <w:lvlText w:val=""/>
      <w:lvlJc w:val="left"/>
      <w:pPr>
        <w:ind w:left="2160" w:hanging="360"/>
      </w:pPr>
      <w:rPr>
        <w:rFonts w:ascii="Wingdings" w:hAnsi="Wingdings" w:hint="default"/>
      </w:rPr>
    </w:lvl>
    <w:lvl w:ilvl="3" w:tplc="156C15E2">
      <w:start w:val="1"/>
      <w:numFmt w:val="bullet"/>
      <w:lvlText w:val=""/>
      <w:lvlJc w:val="left"/>
      <w:pPr>
        <w:ind w:left="2880" w:hanging="360"/>
      </w:pPr>
      <w:rPr>
        <w:rFonts w:ascii="Symbol" w:hAnsi="Symbol" w:hint="default"/>
      </w:rPr>
    </w:lvl>
    <w:lvl w:ilvl="4" w:tplc="CAFA668E">
      <w:start w:val="1"/>
      <w:numFmt w:val="bullet"/>
      <w:lvlText w:val="o"/>
      <w:lvlJc w:val="left"/>
      <w:pPr>
        <w:ind w:left="3600" w:hanging="360"/>
      </w:pPr>
      <w:rPr>
        <w:rFonts w:ascii="Courier New" w:hAnsi="Courier New" w:hint="default"/>
      </w:rPr>
    </w:lvl>
    <w:lvl w:ilvl="5" w:tplc="BEE4D7D0">
      <w:start w:val="1"/>
      <w:numFmt w:val="bullet"/>
      <w:lvlText w:val=""/>
      <w:lvlJc w:val="left"/>
      <w:pPr>
        <w:ind w:left="4320" w:hanging="360"/>
      </w:pPr>
      <w:rPr>
        <w:rFonts w:ascii="Wingdings" w:hAnsi="Wingdings" w:hint="default"/>
      </w:rPr>
    </w:lvl>
    <w:lvl w:ilvl="6" w:tplc="CB4E0088">
      <w:start w:val="1"/>
      <w:numFmt w:val="bullet"/>
      <w:lvlText w:val=""/>
      <w:lvlJc w:val="left"/>
      <w:pPr>
        <w:ind w:left="5040" w:hanging="360"/>
      </w:pPr>
      <w:rPr>
        <w:rFonts w:ascii="Symbol" w:hAnsi="Symbol" w:hint="default"/>
      </w:rPr>
    </w:lvl>
    <w:lvl w:ilvl="7" w:tplc="C33699A6">
      <w:start w:val="1"/>
      <w:numFmt w:val="bullet"/>
      <w:lvlText w:val="o"/>
      <w:lvlJc w:val="left"/>
      <w:pPr>
        <w:ind w:left="5760" w:hanging="360"/>
      </w:pPr>
      <w:rPr>
        <w:rFonts w:ascii="Courier New" w:hAnsi="Courier New" w:hint="default"/>
      </w:rPr>
    </w:lvl>
    <w:lvl w:ilvl="8" w:tplc="1602D14E">
      <w:start w:val="1"/>
      <w:numFmt w:val="bullet"/>
      <w:lvlText w:val=""/>
      <w:lvlJc w:val="left"/>
      <w:pPr>
        <w:ind w:left="6480" w:hanging="360"/>
      </w:pPr>
      <w:rPr>
        <w:rFonts w:ascii="Wingdings" w:hAnsi="Wingdings" w:hint="default"/>
      </w:rPr>
    </w:lvl>
  </w:abstractNum>
  <w:abstractNum w:abstractNumId="13" w15:restartNumberingAfterBreak="0">
    <w:nsid w:val="23F81AAC"/>
    <w:multiLevelType w:val="hybridMultilevel"/>
    <w:tmpl w:val="B8F629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DE01881"/>
    <w:multiLevelType w:val="hybridMultilevel"/>
    <w:tmpl w:val="86282FB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2F712D2D"/>
    <w:multiLevelType w:val="hybridMultilevel"/>
    <w:tmpl w:val="83B641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2F79604A"/>
    <w:multiLevelType w:val="hybridMultilevel"/>
    <w:tmpl w:val="81D428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A10796"/>
    <w:multiLevelType w:val="hybridMultilevel"/>
    <w:tmpl w:val="5AAC0ED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3AA506C6"/>
    <w:multiLevelType w:val="hybridMultilevel"/>
    <w:tmpl w:val="2AC06A8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44192FDB"/>
    <w:multiLevelType w:val="hybridMultilevel"/>
    <w:tmpl w:val="D19849D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49C71B12"/>
    <w:multiLevelType w:val="hybridMultilevel"/>
    <w:tmpl w:val="4DBC7BD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1" w15:restartNumberingAfterBreak="0">
    <w:nsid w:val="500B0C1E"/>
    <w:multiLevelType w:val="hybridMultilevel"/>
    <w:tmpl w:val="F8B629B0"/>
    <w:lvl w:ilvl="0" w:tplc="BDA285A4">
      <w:start w:val="1"/>
      <w:numFmt w:val="bullet"/>
      <w:lvlText w:val=""/>
      <w:lvlJc w:val="left"/>
      <w:pPr>
        <w:ind w:left="720" w:hanging="360"/>
      </w:pPr>
      <w:rPr>
        <w:rFonts w:ascii="Symbol" w:hAnsi="Symbol" w:hint="default"/>
      </w:rPr>
    </w:lvl>
    <w:lvl w:ilvl="1" w:tplc="6D3C378A">
      <w:start w:val="1"/>
      <w:numFmt w:val="bullet"/>
      <w:lvlText w:val="o"/>
      <w:lvlJc w:val="left"/>
      <w:pPr>
        <w:ind w:left="1440" w:hanging="360"/>
      </w:pPr>
      <w:rPr>
        <w:rFonts w:ascii="Courier New" w:hAnsi="Courier New" w:hint="default"/>
      </w:rPr>
    </w:lvl>
    <w:lvl w:ilvl="2" w:tplc="FBB86BDC">
      <w:start w:val="1"/>
      <w:numFmt w:val="bullet"/>
      <w:lvlText w:val=""/>
      <w:lvlJc w:val="left"/>
      <w:pPr>
        <w:ind w:left="2160" w:hanging="360"/>
      </w:pPr>
      <w:rPr>
        <w:rFonts w:ascii="Wingdings" w:hAnsi="Wingdings" w:hint="default"/>
      </w:rPr>
    </w:lvl>
    <w:lvl w:ilvl="3" w:tplc="35681F1A">
      <w:start w:val="1"/>
      <w:numFmt w:val="bullet"/>
      <w:lvlText w:val=""/>
      <w:lvlJc w:val="left"/>
      <w:pPr>
        <w:ind w:left="2880" w:hanging="360"/>
      </w:pPr>
      <w:rPr>
        <w:rFonts w:ascii="Symbol" w:hAnsi="Symbol" w:hint="default"/>
      </w:rPr>
    </w:lvl>
    <w:lvl w:ilvl="4" w:tplc="8772B9FC">
      <w:start w:val="1"/>
      <w:numFmt w:val="bullet"/>
      <w:pStyle w:val="5"/>
      <w:lvlText w:val="o"/>
      <w:lvlJc w:val="left"/>
      <w:pPr>
        <w:ind w:left="3600" w:hanging="360"/>
      </w:pPr>
      <w:rPr>
        <w:rFonts w:ascii="Courier New" w:hAnsi="Courier New" w:hint="default"/>
      </w:rPr>
    </w:lvl>
    <w:lvl w:ilvl="5" w:tplc="A4C472D2">
      <w:start w:val="1"/>
      <w:numFmt w:val="bullet"/>
      <w:lvlText w:val=""/>
      <w:lvlJc w:val="left"/>
      <w:pPr>
        <w:ind w:left="4320" w:hanging="360"/>
      </w:pPr>
      <w:rPr>
        <w:rFonts w:ascii="Wingdings" w:hAnsi="Wingdings" w:hint="default"/>
      </w:rPr>
    </w:lvl>
    <w:lvl w:ilvl="6" w:tplc="6F86F6E6">
      <w:start w:val="1"/>
      <w:numFmt w:val="bullet"/>
      <w:lvlText w:val=""/>
      <w:lvlJc w:val="left"/>
      <w:pPr>
        <w:ind w:left="5040" w:hanging="360"/>
      </w:pPr>
      <w:rPr>
        <w:rFonts w:ascii="Symbol" w:hAnsi="Symbol" w:hint="default"/>
      </w:rPr>
    </w:lvl>
    <w:lvl w:ilvl="7" w:tplc="98381746">
      <w:start w:val="1"/>
      <w:numFmt w:val="bullet"/>
      <w:lvlText w:val="o"/>
      <w:lvlJc w:val="left"/>
      <w:pPr>
        <w:ind w:left="5760" w:hanging="360"/>
      </w:pPr>
      <w:rPr>
        <w:rFonts w:ascii="Courier New" w:hAnsi="Courier New" w:hint="default"/>
      </w:rPr>
    </w:lvl>
    <w:lvl w:ilvl="8" w:tplc="57F483AE">
      <w:start w:val="1"/>
      <w:numFmt w:val="bullet"/>
      <w:lvlText w:val=""/>
      <w:lvlJc w:val="left"/>
      <w:pPr>
        <w:ind w:left="6480" w:hanging="360"/>
      </w:pPr>
      <w:rPr>
        <w:rFonts w:ascii="Wingdings" w:hAnsi="Wingdings" w:hint="default"/>
      </w:rPr>
    </w:lvl>
  </w:abstractNum>
  <w:abstractNum w:abstractNumId="22" w15:restartNumberingAfterBreak="0">
    <w:nsid w:val="5CAC73A9"/>
    <w:multiLevelType w:val="hybridMultilevel"/>
    <w:tmpl w:val="D168F98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62F523BF"/>
    <w:multiLevelType w:val="hybridMultilevel"/>
    <w:tmpl w:val="11483A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643D54D5"/>
    <w:multiLevelType w:val="hybridMultilevel"/>
    <w:tmpl w:val="DC2E6D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68F717CE"/>
    <w:multiLevelType w:val="hybridMultilevel"/>
    <w:tmpl w:val="EFF8A98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6" w15:restartNumberingAfterBreak="0">
    <w:nsid w:val="6FC534E3"/>
    <w:multiLevelType w:val="hybridMultilevel"/>
    <w:tmpl w:val="512EAC6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num w:numId="1" w16cid:durableId="1813058052">
    <w:abstractNumId w:val="21"/>
  </w:num>
  <w:num w:numId="2" w16cid:durableId="2110003345">
    <w:abstractNumId w:val="12"/>
  </w:num>
  <w:num w:numId="3" w16cid:durableId="120659246">
    <w:abstractNumId w:val="11"/>
  </w:num>
  <w:num w:numId="4" w16cid:durableId="485636243">
    <w:abstractNumId w:val="24"/>
  </w:num>
  <w:num w:numId="5" w16cid:durableId="1580746646">
    <w:abstractNumId w:val="17"/>
  </w:num>
  <w:num w:numId="6" w16cid:durableId="308629677">
    <w:abstractNumId w:val="14"/>
  </w:num>
  <w:num w:numId="7" w16cid:durableId="355619700">
    <w:abstractNumId w:val="19"/>
  </w:num>
  <w:num w:numId="8" w16cid:durableId="1657148740">
    <w:abstractNumId w:val="22"/>
  </w:num>
  <w:num w:numId="9" w16cid:durableId="2021002649">
    <w:abstractNumId w:val="18"/>
  </w:num>
  <w:num w:numId="10" w16cid:durableId="1616719377">
    <w:abstractNumId w:val="15"/>
  </w:num>
  <w:num w:numId="11" w16cid:durableId="45957752">
    <w:abstractNumId w:val="9"/>
  </w:num>
  <w:num w:numId="12" w16cid:durableId="775255474">
    <w:abstractNumId w:val="16"/>
  </w:num>
  <w:num w:numId="13" w16cid:durableId="2061634272">
    <w:abstractNumId w:val="26"/>
  </w:num>
  <w:num w:numId="14" w16cid:durableId="1903641908">
    <w:abstractNumId w:val="20"/>
  </w:num>
  <w:num w:numId="15" w16cid:durableId="297879445">
    <w:abstractNumId w:val="25"/>
  </w:num>
  <w:num w:numId="16" w16cid:durableId="1411538274">
    <w:abstractNumId w:val="13"/>
  </w:num>
  <w:num w:numId="17" w16cid:durableId="929005260">
    <w:abstractNumId w:val="23"/>
  </w:num>
  <w:num w:numId="18" w16cid:durableId="1694190282">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030"/>
    <w:rsid w:val="00004E5C"/>
    <w:rsid w:val="00023658"/>
    <w:rsid w:val="000A21FF"/>
    <w:rsid w:val="000A673C"/>
    <w:rsid w:val="000C1C0F"/>
    <w:rsid w:val="000C64D6"/>
    <w:rsid w:val="000E4587"/>
    <w:rsid w:val="00121BAE"/>
    <w:rsid w:val="001B24DE"/>
    <w:rsid w:val="001C1233"/>
    <w:rsid w:val="001C3ED3"/>
    <w:rsid w:val="0024660F"/>
    <w:rsid w:val="002840D5"/>
    <w:rsid w:val="002D02D0"/>
    <w:rsid w:val="002E340E"/>
    <w:rsid w:val="002E6216"/>
    <w:rsid w:val="002F1621"/>
    <w:rsid w:val="002F5012"/>
    <w:rsid w:val="0035687A"/>
    <w:rsid w:val="003E77CB"/>
    <w:rsid w:val="00447694"/>
    <w:rsid w:val="004724AE"/>
    <w:rsid w:val="004855F7"/>
    <w:rsid w:val="004A335C"/>
    <w:rsid w:val="004B1FEA"/>
    <w:rsid w:val="004F7E2E"/>
    <w:rsid w:val="005014FA"/>
    <w:rsid w:val="0057040F"/>
    <w:rsid w:val="00571494"/>
    <w:rsid w:val="005A0E6F"/>
    <w:rsid w:val="005B4285"/>
    <w:rsid w:val="00613675"/>
    <w:rsid w:val="00635B09"/>
    <w:rsid w:val="00645EB2"/>
    <w:rsid w:val="0065186B"/>
    <w:rsid w:val="00664B2E"/>
    <w:rsid w:val="00667030"/>
    <w:rsid w:val="00680354"/>
    <w:rsid w:val="006B61AE"/>
    <w:rsid w:val="00715342"/>
    <w:rsid w:val="0071565F"/>
    <w:rsid w:val="007B6DAE"/>
    <w:rsid w:val="007B74BD"/>
    <w:rsid w:val="008155B7"/>
    <w:rsid w:val="00825CEA"/>
    <w:rsid w:val="00832A6E"/>
    <w:rsid w:val="00947E12"/>
    <w:rsid w:val="009505B6"/>
    <w:rsid w:val="009A241A"/>
    <w:rsid w:val="009B0E6F"/>
    <w:rsid w:val="009C0F14"/>
    <w:rsid w:val="009F1955"/>
    <w:rsid w:val="00A1538C"/>
    <w:rsid w:val="00A161D1"/>
    <w:rsid w:val="00A822D5"/>
    <w:rsid w:val="00AA6705"/>
    <w:rsid w:val="00AE1131"/>
    <w:rsid w:val="00AF236A"/>
    <w:rsid w:val="00B127D0"/>
    <w:rsid w:val="00B6555B"/>
    <w:rsid w:val="00B91D5C"/>
    <w:rsid w:val="00B959A8"/>
    <w:rsid w:val="00BB2965"/>
    <w:rsid w:val="00BC456D"/>
    <w:rsid w:val="00BF5B0A"/>
    <w:rsid w:val="00C00711"/>
    <w:rsid w:val="00C034FF"/>
    <w:rsid w:val="00C12E7A"/>
    <w:rsid w:val="00C3002F"/>
    <w:rsid w:val="00C60FBA"/>
    <w:rsid w:val="00CF3FD3"/>
    <w:rsid w:val="00CF6A53"/>
    <w:rsid w:val="00D070B0"/>
    <w:rsid w:val="00D275D5"/>
    <w:rsid w:val="00D37195"/>
    <w:rsid w:val="00D562B7"/>
    <w:rsid w:val="00D8033A"/>
    <w:rsid w:val="00DA2295"/>
    <w:rsid w:val="00DC602B"/>
    <w:rsid w:val="00DC78F8"/>
    <w:rsid w:val="00E15462"/>
    <w:rsid w:val="00E21D1C"/>
    <w:rsid w:val="00E70904"/>
    <w:rsid w:val="00E8298A"/>
    <w:rsid w:val="00EB1731"/>
    <w:rsid w:val="00ED726B"/>
    <w:rsid w:val="00EF1BAC"/>
    <w:rsid w:val="00EF7ABE"/>
    <w:rsid w:val="00F11CA6"/>
    <w:rsid w:val="00F348FF"/>
    <w:rsid w:val="00F40A8E"/>
    <w:rsid w:val="00FA10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358EBBA5"/>
  <w15:chartTrackingRefBased/>
  <w15:docId w15:val="{2465FA1C-2AC2-42BB-A116-BD944DEF9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7030"/>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l-GR"/>
    </w:rPr>
  </w:style>
  <w:style w:type="paragraph" w:styleId="1">
    <w:name w:val="heading 1"/>
    <w:basedOn w:val="a"/>
    <w:next w:val="a"/>
    <w:link w:val="1Char"/>
    <w:qFormat/>
    <w:rsid w:val="002E340E"/>
    <w:pPr>
      <w:keepNext/>
      <w:pageBreakBefore/>
      <w:pBdr>
        <w:top w:val="none" w:sz="0" w:space="0" w:color="000000"/>
        <w:left w:val="none" w:sz="0" w:space="0" w:color="000000"/>
        <w:bottom w:val="single" w:sz="18" w:space="1" w:color="000080"/>
        <w:right w:val="none" w:sz="0" w:space="0" w:color="000000"/>
      </w:pBdr>
      <w:suppressAutoHyphens/>
      <w:overflowPunct/>
      <w:autoSpaceDE/>
      <w:autoSpaceDN/>
      <w:adjustRightInd/>
      <w:spacing w:before="320" w:after="160"/>
      <w:jc w:val="both"/>
      <w:textAlignment w:val="auto"/>
      <w:outlineLvl w:val="0"/>
    </w:pPr>
    <w:rPr>
      <w:rFonts w:ascii="Arial" w:hAnsi="Arial"/>
      <w:b/>
      <w:bCs/>
      <w:color w:val="333399"/>
      <w:sz w:val="28"/>
      <w:szCs w:val="32"/>
      <w:lang w:val="en-US" w:eastAsia="zh-CN"/>
    </w:rPr>
  </w:style>
  <w:style w:type="paragraph" w:styleId="20">
    <w:name w:val="heading 2"/>
    <w:basedOn w:val="1"/>
    <w:next w:val="a"/>
    <w:link w:val="2Char"/>
    <w:qFormat/>
    <w:rsid w:val="002E340E"/>
    <w:pPr>
      <w:pageBreakBefore w:val="0"/>
      <w:pBdr>
        <w:bottom w:val="single" w:sz="12"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link w:val="3Char"/>
    <w:uiPriority w:val="9"/>
    <w:qFormat/>
    <w:rsid w:val="002E340E"/>
    <w:pPr>
      <w:keepNext/>
      <w:suppressAutoHyphens/>
      <w:overflowPunct/>
      <w:autoSpaceDE/>
      <w:autoSpaceDN/>
      <w:adjustRightInd/>
      <w:spacing w:before="240" w:after="60"/>
      <w:ind w:left="567" w:hanging="567"/>
      <w:jc w:val="both"/>
      <w:textAlignment w:val="auto"/>
      <w:outlineLvl w:val="2"/>
    </w:pPr>
    <w:rPr>
      <w:rFonts w:ascii="Arial" w:hAnsi="Arial"/>
      <w:b/>
      <w:bCs/>
      <w:sz w:val="22"/>
      <w:szCs w:val="26"/>
      <w:lang w:val="en-GB" w:eastAsia="zh-CN"/>
    </w:rPr>
  </w:style>
  <w:style w:type="paragraph" w:styleId="4">
    <w:name w:val="heading 4"/>
    <w:basedOn w:val="a"/>
    <w:next w:val="a"/>
    <w:link w:val="4Char"/>
    <w:uiPriority w:val="9"/>
    <w:qFormat/>
    <w:rsid w:val="002E340E"/>
    <w:pPr>
      <w:keepNext/>
      <w:suppressAutoHyphens/>
      <w:overflowPunct/>
      <w:autoSpaceDE/>
      <w:autoSpaceDN/>
      <w:adjustRightInd/>
      <w:spacing w:before="240" w:after="60"/>
      <w:jc w:val="both"/>
      <w:textAlignment w:val="auto"/>
      <w:outlineLvl w:val="3"/>
    </w:pPr>
    <w:rPr>
      <w:rFonts w:ascii="Arial" w:hAnsi="Arial"/>
      <w:b/>
      <w:bCs/>
      <w:sz w:val="22"/>
      <w:szCs w:val="28"/>
      <w:lang w:val="en-GB" w:eastAsia="zh-CN"/>
    </w:rPr>
  </w:style>
  <w:style w:type="paragraph" w:styleId="5">
    <w:name w:val="heading 5"/>
    <w:basedOn w:val="a"/>
    <w:next w:val="a"/>
    <w:link w:val="5Char"/>
    <w:uiPriority w:val="9"/>
    <w:qFormat/>
    <w:rsid w:val="002E340E"/>
    <w:pPr>
      <w:numPr>
        <w:ilvl w:val="4"/>
        <w:numId w:val="1"/>
      </w:numPr>
      <w:suppressAutoHyphens/>
      <w:overflowPunct/>
      <w:autoSpaceDE/>
      <w:autoSpaceDN/>
      <w:adjustRightInd/>
      <w:spacing w:before="200" w:after="200" w:line="280" w:lineRule="exact"/>
      <w:jc w:val="both"/>
      <w:textAlignment w:val="auto"/>
      <w:outlineLvl w:val="4"/>
    </w:pPr>
    <w:rPr>
      <w:rFonts w:ascii="Lucida Sans" w:hAnsi="Lucida Sans"/>
      <w:b/>
      <w:sz w:val="22"/>
      <w:lang w:val="en-US" w:eastAsia="zh-CN"/>
    </w:rPr>
  </w:style>
  <w:style w:type="paragraph" w:styleId="6">
    <w:name w:val="heading 6"/>
    <w:basedOn w:val="a"/>
    <w:next w:val="a"/>
    <w:link w:val="6Char"/>
    <w:uiPriority w:val="9"/>
    <w:qFormat/>
    <w:rsid w:val="002E340E"/>
    <w:pPr>
      <w:keepNext/>
      <w:tabs>
        <w:tab w:val="num" w:pos="1152"/>
        <w:tab w:val="left" w:pos="7655"/>
      </w:tabs>
      <w:autoSpaceDN/>
      <w:adjustRightInd/>
      <w:ind w:left="1152" w:hanging="1152"/>
      <w:jc w:val="both"/>
      <w:outlineLvl w:val="5"/>
    </w:pPr>
    <w:rPr>
      <w:rFonts w:ascii="Arial" w:hAnsi="Arial"/>
      <w:b/>
      <w:bCs/>
      <w:sz w:val="20"/>
      <w:lang w:val="x-none" w:eastAsia="ar-SA"/>
    </w:rPr>
  </w:style>
  <w:style w:type="paragraph" w:styleId="7">
    <w:name w:val="heading 7"/>
    <w:basedOn w:val="a"/>
    <w:next w:val="a"/>
    <w:link w:val="7Char"/>
    <w:uiPriority w:val="9"/>
    <w:semiHidden/>
    <w:unhideWhenUsed/>
    <w:qFormat/>
    <w:rsid w:val="002E340E"/>
    <w:pPr>
      <w:suppressAutoHyphens/>
      <w:overflowPunct/>
      <w:autoSpaceDE/>
      <w:autoSpaceDN/>
      <w:adjustRightInd/>
      <w:spacing w:before="240" w:after="60"/>
      <w:jc w:val="both"/>
      <w:textAlignment w:val="auto"/>
      <w:outlineLvl w:val="6"/>
    </w:pPr>
    <w:rPr>
      <w:rFonts w:ascii="Calibri" w:hAnsi="Calibri"/>
      <w:szCs w:val="24"/>
      <w:lang w:val="en-GB"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667030"/>
    <w:pPr>
      <w:tabs>
        <w:tab w:val="center" w:pos="4153"/>
        <w:tab w:val="right" w:pos="8306"/>
      </w:tabs>
    </w:pPr>
    <w:rPr>
      <w:rFonts w:ascii="Arial" w:hAnsi="Arial"/>
      <w:lang w:eastAsia="x-none"/>
    </w:rPr>
  </w:style>
  <w:style w:type="character" w:customStyle="1" w:styleId="Char">
    <w:name w:val="Κεφαλίδα Char"/>
    <w:basedOn w:val="a0"/>
    <w:link w:val="a3"/>
    <w:rsid w:val="00667030"/>
    <w:rPr>
      <w:rFonts w:ascii="Arial" w:eastAsia="Times New Roman" w:hAnsi="Arial" w:cs="Times New Roman"/>
      <w:sz w:val="24"/>
      <w:szCs w:val="20"/>
      <w:lang w:val="el-GR" w:eastAsia="x-none"/>
    </w:rPr>
  </w:style>
  <w:style w:type="paragraph" w:styleId="a4">
    <w:name w:val="List Paragraph"/>
    <w:basedOn w:val="a"/>
    <w:uiPriority w:val="34"/>
    <w:qFormat/>
    <w:rsid w:val="00667030"/>
    <w:pPr>
      <w:ind w:left="720"/>
    </w:pPr>
  </w:style>
  <w:style w:type="paragraph" w:styleId="a5">
    <w:name w:val="footer"/>
    <w:basedOn w:val="a"/>
    <w:link w:val="Char0"/>
    <w:uiPriority w:val="99"/>
    <w:unhideWhenUsed/>
    <w:rsid w:val="00DA2295"/>
    <w:pPr>
      <w:tabs>
        <w:tab w:val="center" w:pos="4153"/>
        <w:tab w:val="right" w:pos="8306"/>
      </w:tabs>
    </w:pPr>
  </w:style>
  <w:style w:type="character" w:customStyle="1" w:styleId="Char0">
    <w:name w:val="Υποσέλιδο Char"/>
    <w:basedOn w:val="a0"/>
    <w:link w:val="a5"/>
    <w:uiPriority w:val="99"/>
    <w:rsid w:val="00DA2295"/>
    <w:rPr>
      <w:rFonts w:ascii="Times New Roman" w:eastAsia="Times New Roman" w:hAnsi="Times New Roman" w:cs="Times New Roman"/>
      <w:sz w:val="24"/>
      <w:szCs w:val="20"/>
      <w:lang w:val="el-GR"/>
    </w:rPr>
  </w:style>
  <w:style w:type="character" w:styleId="-">
    <w:name w:val="Hyperlink"/>
    <w:uiPriority w:val="99"/>
    <w:rsid w:val="004B1FEA"/>
    <w:rPr>
      <w:color w:val="0000FF"/>
      <w:u w:val="single"/>
    </w:rPr>
  </w:style>
  <w:style w:type="character" w:customStyle="1" w:styleId="1Char">
    <w:name w:val="Επικεφαλίδα 1 Char"/>
    <w:basedOn w:val="a0"/>
    <w:link w:val="1"/>
    <w:rsid w:val="002E340E"/>
    <w:rPr>
      <w:rFonts w:ascii="Arial" w:eastAsia="Times New Roman" w:hAnsi="Arial" w:cs="Times New Roman"/>
      <w:b/>
      <w:bCs/>
      <w:color w:val="333399"/>
      <w:sz w:val="28"/>
      <w:szCs w:val="32"/>
      <w:lang w:eastAsia="zh-CN"/>
    </w:rPr>
  </w:style>
  <w:style w:type="character" w:customStyle="1" w:styleId="2Char">
    <w:name w:val="Επικεφαλίδα 2 Char"/>
    <w:basedOn w:val="a0"/>
    <w:link w:val="20"/>
    <w:rsid w:val="002E340E"/>
    <w:rPr>
      <w:rFonts w:ascii="Arial" w:eastAsia="Times New Roman" w:hAnsi="Arial" w:cs="Times New Roman"/>
      <w:b/>
      <w:color w:val="002060"/>
      <w:sz w:val="24"/>
      <w:lang w:val="en-GB" w:eastAsia="zh-CN"/>
    </w:rPr>
  </w:style>
  <w:style w:type="character" w:customStyle="1" w:styleId="3Char">
    <w:name w:val="Επικεφαλίδα 3 Char"/>
    <w:basedOn w:val="a0"/>
    <w:link w:val="3"/>
    <w:uiPriority w:val="9"/>
    <w:rsid w:val="002E340E"/>
    <w:rPr>
      <w:rFonts w:ascii="Arial" w:eastAsia="Times New Roman" w:hAnsi="Arial" w:cs="Times New Roman"/>
      <w:b/>
      <w:bCs/>
      <w:szCs w:val="26"/>
      <w:lang w:val="en-GB" w:eastAsia="zh-CN"/>
    </w:rPr>
  </w:style>
  <w:style w:type="character" w:customStyle="1" w:styleId="4Char">
    <w:name w:val="Επικεφαλίδα 4 Char"/>
    <w:basedOn w:val="a0"/>
    <w:link w:val="4"/>
    <w:uiPriority w:val="9"/>
    <w:rsid w:val="002E340E"/>
    <w:rPr>
      <w:rFonts w:ascii="Arial" w:eastAsia="Times New Roman" w:hAnsi="Arial" w:cs="Times New Roman"/>
      <w:b/>
      <w:bCs/>
      <w:szCs w:val="28"/>
      <w:lang w:val="en-GB" w:eastAsia="zh-CN"/>
    </w:rPr>
  </w:style>
  <w:style w:type="character" w:customStyle="1" w:styleId="5Char">
    <w:name w:val="Επικεφαλίδα 5 Char"/>
    <w:basedOn w:val="a0"/>
    <w:link w:val="5"/>
    <w:uiPriority w:val="9"/>
    <w:rsid w:val="002E340E"/>
    <w:rPr>
      <w:rFonts w:ascii="Lucida Sans" w:eastAsia="Times New Roman" w:hAnsi="Lucida Sans" w:cs="Times New Roman"/>
      <w:b/>
      <w:szCs w:val="20"/>
      <w:lang w:eastAsia="zh-CN"/>
    </w:rPr>
  </w:style>
  <w:style w:type="character" w:customStyle="1" w:styleId="6Char">
    <w:name w:val="Επικεφαλίδα 6 Char"/>
    <w:basedOn w:val="a0"/>
    <w:link w:val="6"/>
    <w:rsid w:val="002E340E"/>
    <w:rPr>
      <w:rFonts w:ascii="Arial" w:eastAsia="Times New Roman" w:hAnsi="Arial" w:cs="Times New Roman"/>
      <w:b/>
      <w:bCs/>
      <w:sz w:val="20"/>
      <w:szCs w:val="20"/>
      <w:lang w:val="x-none" w:eastAsia="ar-SA"/>
    </w:rPr>
  </w:style>
  <w:style w:type="character" w:customStyle="1" w:styleId="7Char">
    <w:name w:val="Επικεφαλίδα 7 Char"/>
    <w:basedOn w:val="a0"/>
    <w:link w:val="7"/>
    <w:uiPriority w:val="9"/>
    <w:semiHidden/>
    <w:rsid w:val="002E340E"/>
    <w:rPr>
      <w:rFonts w:ascii="Calibri" w:eastAsia="Times New Roman" w:hAnsi="Calibri" w:cs="Times New Roman"/>
      <w:sz w:val="24"/>
      <w:szCs w:val="24"/>
      <w:lang w:val="en-GB" w:eastAsia="zh-CN"/>
    </w:rPr>
  </w:style>
  <w:style w:type="character" w:customStyle="1" w:styleId="WW8Num1z0">
    <w:name w:val="WW8Num1z0"/>
    <w:rsid w:val="002E340E"/>
  </w:style>
  <w:style w:type="character" w:customStyle="1" w:styleId="WW8Num1z1">
    <w:name w:val="WW8Num1z1"/>
    <w:rsid w:val="002E340E"/>
  </w:style>
  <w:style w:type="character" w:customStyle="1" w:styleId="WW8Num1z2">
    <w:name w:val="WW8Num1z2"/>
    <w:rsid w:val="002E340E"/>
  </w:style>
  <w:style w:type="character" w:customStyle="1" w:styleId="WW8Num1z3">
    <w:name w:val="WW8Num1z3"/>
    <w:rsid w:val="002E340E"/>
  </w:style>
  <w:style w:type="character" w:customStyle="1" w:styleId="WW8Num1z4">
    <w:name w:val="WW8Num1z4"/>
    <w:rsid w:val="002E340E"/>
    <w:rPr>
      <w:rFonts w:ascii="Arial" w:hAnsi="Arial" w:cs="Times New Roman"/>
      <w:b w:val="0"/>
      <w:i w:val="0"/>
      <w:sz w:val="20"/>
      <w:szCs w:val="20"/>
    </w:rPr>
  </w:style>
  <w:style w:type="character" w:customStyle="1" w:styleId="WW8Num1z5">
    <w:name w:val="WW8Num1z5"/>
    <w:rsid w:val="002E340E"/>
  </w:style>
  <w:style w:type="character" w:customStyle="1" w:styleId="WW8Num1z6">
    <w:name w:val="WW8Num1z6"/>
    <w:rsid w:val="002E340E"/>
  </w:style>
  <w:style w:type="character" w:customStyle="1" w:styleId="WW8Num1z7">
    <w:name w:val="WW8Num1z7"/>
    <w:rsid w:val="002E340E"/>
  </w:style>
  <w:style w:type="character" w:customStyle="1" w:styleId="WW8Num1z8">
    <w:name w:val="WW8Num1z8"/>
    <w:rsid w:val="002E340E"/>
  </w:style>
  <w:style w:type="character" w:customStyle="1" w:styleId="WW8Num2z0">
    <w:name w:val="WW8Num2z0"/>
    <w:rsid w:val="002E340E"/>
    <w:rPr>
      <w:rFonts w:ascii="Symbol" w:hAnsi="Symbol" w:cs="Symbol"/>
      <w:lang w:val="el-GR"/>
    </w:rPr>
  </w:style>
  <w:style w:type="character" w:customStyle="1" w:styleId="WW8Num3z0">
    <w:name w:val="WW8Num3z0"/>
    <w:rsid w:val="002E340E"/>
    <w:rPr>
      <w:lang w:val="el-GR"/>
    </w:rPr>
  </w:style>
  <w:style w:type="character" w:customStyle="1" w:styleId="WW8Num4z0">
    <w:name w:val="WW8Num4z0"/>
    <w:rsid w:val="002E340E"/>
    <w:rPr>
      <w:rFonts w:ascii="Webdings" w:hAnsi="Webdings" w:cs="Webdings"/>
      <w:color w:val="333399"/>
      <w:sz w:val="16"/>
    </w:rPr>
  </w:style>
  <w:style w:type="character" w:customStyle="1" w:styleId="WW8Num5z0">
    <w:name w:val="WW8Num5z0"/>
    <w:rsid w:val="002E340E"/>
    <w:rPr>
      <w:highlight w:val="yellow"/>
      <w:lang w:val="el-GR"/>
    </w:rPr>
  </w:style>
  <w:style w:type="character" w:customStyle="1" w:styleId="WW8Num6z0">
    <w:name w:val="WW8Num6z0"/>
    <w:rsid w:val="002E340E"/>
    <w:rPr>
      <w:b/>
      <w:bCs/>
      <w:szCs w:val="22"/>
      <w:lang w:val="el-GR"/>
    </w:rPr>
  </w:style>
  <w:style w:type="character" w:customStyle="1" w:styleId="WW8Num6z1">
    <w:name w:val="WW8Num6z1"/>
    <w:rsid w:val="002E340E"/>
  </w:style>
  <w:style w:type="character" w:customStyle="1" w:styleId="WW8Num6z2">
    <w:name w:val="WW8Num6z2"/>
    <w:rsid w:val="002E340E"/>
  </w:style>
  <w:style w:type="character" w:customStyle="1" w:styleId="WW8Num6z3">
    <w:name w:val="WW8Num6z3"/>
    <w:rsid w:val="002E340E"/>
  </w:style>
  <w:style w:type="character" w:customStyle="1" w:styleId="WW8Num6z4">
    <w:name w:val="WW8Num6z4"/>
    <w:rsid w:val="002E340E"/>
  </w:style>
  <w:style w:type="character" w:customStyle="1" w:styleId="WW8Num6z5">
    <w:name w:val="WW8Num6z5"/>
    <w:rsid w:val="002E340E"/>
  </w:style>
  <w:style w:type="character" w:customStyle="1" w:styleId="WW8Num6z6">
    <w:name w:val="WW8Num6z6"/>
    <w:rsid w:val="002E340E"/>
  </w:style>
  <w:style w:type="character" w:customStyle="1" w:styleId="WW8Num6z7">
    <w:name w:val="WW8Num6z7"/>
    <w:rsid w:val="002E340E"/>
  </w:style>
  <w:style w:type="character" w:customStyle="1" w:styleId="WW8Num6z8">
    <w:name w:val="WW8Num6z8"/>
    <w:rsid w:val="002E340E"/>
  </w:style>
  <w:style w:type="character" w:customStyle="1" w:styleId="WW8Num7z0">
    <w:name w:val="WW8Num7z0"/>
    <w:rsid w:val="002E340E"/>
    <w:rPr>
      <w:b/>
      <w:bCs/>
      <w:szCs w:val="22"/>
      <w:lang w:val="el-GR"/>
    </w:rPr>
  </w:style>
  <w:style w:type="character" w:customStyle="1" w:styleId="WW8Num7z1">
    <w:name w:val="WW8Num7z1"/>
    <w:rsid w:val="002E340E"/>
    <w:rPr>
      <w:rFonts w:eastAsia="Calibri"/>
      <w:lang w:val="el-GR"/>
    </w:rPr>
  </w:style>
  <w:style w:type="character" w:customStyle="1" w:styleId="WW8Num7z2">
    <w:name w:val="WW8Num7z2"/>
    <w:rsid w:val="002E340E"/>
  </w:style>
  <w:style w:type="character" w:customStyle="1" w:styleId="WW8Num7z3">
    <w:name w:val="WW8Num7z3"/>
    <w:rsid w:val="002E340E"/>
  </w:style>
  <w:style w:type="character" w:customStyle="1" w:styleId="WW8Num7z4">
    <w:name w:val="WW8Num7z4"/>
    <w:rsid w:val="002E340E"/>
  </w:style>
  <w:style w:type="character" w:customStyle="1" w:styleId="WW8Num7z5">
    <w:name w:val="WW8Num7z5"/>
    <w:rsid w:val="002E340E"/>
  </w:style>
  <w:style w:type="character" w:customStyle="1" w:styleId="WW8Num7z6">
    <w:name w:val="WW8Num7z6"/>
    <w:rsid w:val="002E340E"/>
  </w:style>
  <w:style w:type="character" w:customStyle="1" w:styleId="WW8Num7z7">
    <w:name w:val="WW8Num7z7"/>
    <w:rsid w:val="002E340E"/>
  </w:style>
  <w:style w:type="character" w:customStyle="1" w:styleId="WW8Num7z8">
    <w:name w:val="WW8Num7z8"/>
    <w:rsid w:val="002E340E"/>
  </w:style>
  <w:style w:type="character" w:customStyle="1" w:styleId="WW8Num8z0">
    <w:name w:val="WW8Num8z0"/>
    <w:rsid w:val="002E340E"/>
    <w:rPr>
      <w:rFonts w:ascii="Symbol" w:hAnsi="Symbol" w:cs="OpenSymbol"/>
      <w:color w:val="5B9BD5"/>
    </w:rPr>
  </w:style>
  <w:style w:type="character" w:customStyle="1" w:styleId="WW8Num9z0">
    <w:name w:val="WW8Num9z0"/>
    <w:rsid w:val="002E340E"/>
    <w:rPr>
      <w:rFonts w:ascii="Angsana New" w:hAnsi="Angsana New" w:cs="Angsana New"/>
      <w:color w:val="000000"/>
      <w:kern w:val="1"/>
      <w:szCs w:val="22"/>
      <w:shd w:val="clear" w:color="auto" w:fill="FFFFFF"/>
      <w:lang w:val="el-GR"/>
    </w:rPr>
  </w:style>
  <w:style w:type="character" w:customStyle="1" w:styleId="WW8Num10z0">
    <w:name w:val="WW8Num10z0"/>
    <w:rsid w:val="002E340E"/>
    <w:rPr>
      <w:rFonts w:ascii="Symbol" w:hAnsi="Symbol" w:cs="Symbol"/>
      <w:kern w:val="1"/>
      <w:shd w:val="clear" w:color="auto" w:fill="C0C0C0"/>
      <w:lang w:val="el-GR"/>
    </w:rPr>
  </w:style>
  <w:style w:type="character" w:customStyle="1" w:styleId="WW8Num10z1">
    <w:name w:val="WW8Num10z1"/>
    <w:rsid w:val="002E340E"/>
  </w:style>
  <w:style w:type="character" w:customStyle="1" w:styleId="WW8Num10z2">
    <w:name w:val="WW8Num10z2"/>
    <w:rsid w:val="002E340E"/>
  </w:style>
  <w:style w:type="character" w:customStyle="1" w:styleId="WW8Num10z3">
    <w:name w:val="WW8Num10z3"/>
    <w:rsid w:val="002E340E"/>
  </w:style>
  <w:style w:type="character" w:customStyle="1" w:styleId="WW8Num10z4">
    <w:name w:val="WW8Num10z4"/>
    <w:rsid w:val="002E340E"/>
  </w:style>
  <w:style w:type="character" w:customStyle="1" w:styleId="WW8Num10z5">
    <w:name w:val="WW8Num10z5"/>
    <w:rsid w:val="002E340E"/>
  </w:style>
  <w:style w:type="character" w:customStyle="1" w:styleId="WW8Num10z6">
    <w:name w:val="WW8Num10z6"/>
    <w:rsid w:val="002E340E"/>
  </w:style>
  <w:style w:type="character" w:customStyle="1" w:styleId="WW8Num10z7">
    <w:name w:val="WW8Num10z7"/>
    <w:rsid w:val="002E340E"/>
  </w:style>
  <w:style w:type="character" w:customStyle="1" w:styleId="WW8Num10z8">
    <w:name w:val="WW8Num10z8"/>
    <w:rsid w:val="002E340E"/>
  </w:style>
  <w:style w:type="character" w:customStyle="1" w:styleId="WW8Num11z0">
    <w:name w:val="WW8Num11z0"/>
    <w:rsid w:val="002E340E"/>
    <w:rPr>
      <w:rFonts w:ascii="Symbol" w:hAnsi="Symbol" w:cs="Symbol" w:hint="default"/>
      <w:lang w:val="el-GR"/>
    </w:rPr>
  </w:style>
  <w:style w:type="character" w:customStyle="1" w:styleId="WW8Num11z1">
    <w:name w:val="WW8Num11z1"/>
    <w:rsid w:val="002E340E"/>
    <w:rPr>
      <w:rFonts w:ascii="Courier New" w:hAnsi="Courier New" w:cs="Courier New" w:hint="default"/>
    </w:rPr>
  </w:style>
  <w:style w:type="character" w:customStyle="1" w:styleId="WW8Num11z2">
    <w:name w:val="WW8Num11z2"/>
    <w:rsid w:val="002E340E"/>
    <w:rPr>
      <w:rFonts w:ascii="Wingdings" w:hAnsi="Wingdings" w:cs="Wingdings" w:hint="default"/>
    </w:rPr>
  </w:style>
  <w:style w:type="character" w:customStyle="1" w:styleId="WW-DefaultParagraphFont">
    <w:name w:val="WW-Default Paragraph Font"/>
    <w:rsid w:val="002E340E"/>
  </w:style>
  <w:style w:type="character" w:customStyle="1" w:styleId="WW8Num8z1">
    <w:name w:val="WW8Num8z1"/>
    <w:rsid w:val="002E340E"/>
    <w:rPr>
      <w:rFonts w:eastAsia="Calibri"/>
      <w:lang w:val="el-GR"/>
    </w:rPr>
  </w:style>
  <w:style w:type="character" w:customStyle="1" w:styleId="WW8Num8z2">
    <w:name w:val="WW8Num8z2"/>
    <w:rsid w:val="002E340E"/>
  </w:style>
  <w:style w:type="character" w:customStyle="1" w:styleId="WW8Num8z3">
    <w:name w:val="WW8Num8z3"/>
    <w:rsid w:val="002E340E"/>
  </w:style>
  <w:style w:type="character" w:customStyle="1" w:styleId="WW8Num8z4">
    <w:name w:val="WW8Num8z4"/>
    <w:rsid w:val="002E340E"/>
  </w:style>
  <w:style w:type="character" w:customStyle="1" w:styleId="WW8Num8z5">
    <w:name w:val="WW8Num8z5"/>
    <w:rsid w:val="002E340E"/>
  </w:style>
  <w:style w:type="character" w:customStyle="1" w:styleId="WW8Num8z6">
    <w:name w:val="WW8Num8z6"/>
    <w:rsid w:val="002E340E"/>
  </w:style>
  <w:style w:type="character" w:customStyle="1" w:styleId="WW8Num8z7">
    <w:name w:val="WW8Num8z7"/>
    <w:rsid w:val="002E340E"/>
  </w:style>
  <w:style w:type="character" w:customStyle="1" w:styleId="WW8Num8z8">
    <w:name w:val="WW8Num8z8"/>
    <w:rsid w:val="002E340E"/>
  </w:style>
  <w:style w:type="character" w:customStyle="1" w:styleId="WW8Num11z3">
    <w:name w:val="WW8Num11z3"/>
    <w:rsid w:val="002E340E"/>
  </w:style>
  <w:style w:type="character" w:customStyle="1" w:styleId="WW8Num11z4">
    <w:name w:val="WW8Num11z4"/>
    <w:rsid w:val="002E340E"/>
  </w:style>
  <w:style w:type="character" w:customStyle="1" w:styleId="WW8Num11z5">
    <w:name w:val="WW8Num11z5"/>
    <w:rsid w:val="002E340E"/>
  </w:style>
  <w:style w:type="character" w:customStyle="1" w:styleId="WW8Num11z6">
    <w:name w:val="WW8Num11z6"/>
    <w:rsid w:val="002E340E"/>
  </w:style>
  <w:style w:type="character" w:customStyle="1" w:styleId="WW8Num11z7">
    <w:name w:val="WW8Num11z7"/>
    <w:rsid w:val="002E340E"/>
  </w:style>
  <w:style w:type="character" w:customStyle="1" w:styleId="WW8Num11z8">
    <w:name w:val="WW8Num11z8"/>
    <w:rsid w:val="002E340E"/>
  </w:style>
  <w:style w:type="character" w:customStyle="1" w:styleId="WW-DefaultParagraphFont1">
    <w:name w:val="WW-Default Paragraph Font1"/>
    <w:rsid w:val="002E340E"/>
  </w:style>
  <w:style w:type="character" w:customStyle="1" w:styleId="40">
    <w:name w:val="Προεπιλεγμένη γραμματοσειρά4"/>
    <w:rsid w:val="002E340E"/>
  </w:style>
  <w:style w:type="character" w:customStyle="1" w:styleId="WW8Num2z1">
    <w:name w:val="WW8Num2z1"/>
    <w:rsid w:val="002E340E"/>
  </w:style>
  <w:style w:type="character" w:customStyle="1" w:styleId="WW8Num2z2">
    <w:name w:val="WW8Num2z2"/>
    <w:rsid w:val="002E340E"/>
  </w:style>
  <w:style w:type="character" w:customStyle="1" w:styleId="WW8Num2z3">
    <w:name w:val="WW8Num2z3"/>
    <w:rsid w:val="002E340E"/>
  </w:style>
  <w:style w:type="character" w:customStyle="1" w:styleId="WW8Num2z4">
    <w:name w:val="WW8Num2z4"/>
    <w:rsid w:val="002E340E"/>
    <w:rPr>
      <w:rFonts w:ascii="Arial" w:hAnsi="Arial" w:cs="Times New Roman"/>
      <w:b w:val="0"/>
      <w:i w:val="0"/>
      <w:sz w:val="20"/>
      <w:szCs w:val="20"/>
    </w:rPr>
  </w:style>
  <w:style w:type="character" w:customStyle="1" w:styleId="WW8Num2z5">
    <w:name w:val="WW8Num2z5"/>
    <w:rsid w:val="002E340E"/>
  </w:style>
  <w:style w:type="character" w:customStyle="1" w:styleId="WW8Num2z6">
    <w:name w:val="WW8Num2z6"/>
    <w:rsid w:val="002E340E"/>
  </w:style>
  <w:style w:type="character" w:customStyle="1" w:styleId="WW8Num2z7">
    <w:name w:val="WW8Num2z7"/>
    <w:rsid w:val="002E340E"/>
  </w:style>
  <w:style w:type="character" w:customStyle="1" w:styleId="WW8Num2z8">
    <w:name w:val="WW8Num2z8"/>
    <w:rsid w:val="002E340E"/>
  </w:style>
  <w:style w:type="character" w:customStyle="1" w:styleId="WW8Num9z1">
    <w:name w:val="WW8Num9z1"/>
    <w:rsid w:val="002E340E"/>
    <w:rPr>
      <w:rFonts w:eastAsia="Calibri"/>
      <w:lang w:val="el-GR"/>
    </w:rPr>
  </w:style>
  <w:style w:type="character" w:customStyle="1" w:styleId="WW8Num9z2">
    <w:name w:val="WW8Num9z2"/>
    <w:rsid w:val="002E340E"/>
  </w:style>
  <w:style w:type="character" w:customStyle="1" w:styleId="WW8Num9z3">
    <w:name w:val="WW8Num9z3"/>
    <w:rsid w:val="002E340E"/>
  </w:style>
  <w:style w:type="character" w:customStyle="1" w:styleId="WW8Num9z4">
    <w:name w:val="WW8Num9z4"/>
    <w:rsid w:val="002E340E"/>
  </w:style>
  <w:style w:type="character" w:customStyle="1" w:styleId="WW8Num9z5">
    <w:name w:val="WW8Num9z5"/>
    <w:rsid w:val="002E340E"/>
  </w:style>
  <w:style w:type="character" w:customStyle="1" w:styleId="WW8Num9z6">
    <w:name w:val="WW8Num9z6"/>
    <w:rsid w:val="002E340E"/>
  </w:style>
  <w:style w:type="character" w:customStyle="1" w:styleId="WW8Num9z7">
    <w:name w:val="WW8Num9z7"/>
    <w:rsid w:val="002E340E"/>
  </w:style>
  <w:style w:type="character" w:customStyle="1" w:styleId="WW8Num9z8">
    <w:name w:val="WW8Num9z8"/>
    <w:rsid w:val="002E340E"/>
  </w:style>
  <w:style w:type="character" w:customStyle="1" w:styleId="WW-DefaultParagraphFont11">
    <w:name w:val="WW-Default Paragraph Font11"/>
    <w:rsid w:val="002E340E"/>
  </w:style>
  <w:style w:type="character" w:customStyle="1" w:styleId="WW8Num12z0">
    <w:name w:val="WW8Num12z0"/>
    <w:rsid w:val="002E340E"/>
    <w:rPr>
      <w:rFonts w:ascii="Symbol" w:hAnsi="Symbol" w:cs="Symbol"/>
    </w:rPr>
  </w:style>
  <w:style w:type="character" w:customStyle="1" w:styleId="WW8Num12z1">
    <w:name w:val="WW8Num12z1"/>
    <w:rsid w:val="002E340E"/>
    <w:rPr>
      <w:rFonts w:ascii="Courier New" w:hAnsi="Courier New" w:cs="Courier New"/>
    </w:rPr>
  </w:style>
  <w:style w:type="character" w:customStyle="1" w:styleId="WW8Num12z2">
    <w:name w:val="WW8Num12z2"/>
    <w:rsid w:val="002E340E"/>
    <w:rPr>
      <w:rFonts w:ascii="Wingdings" w:hAnsi="Wingdings" w:cs="Wingdings"/>
    </w:rPr>
  </w:style>
  <w:style w:type="character" w:customStyle="1" w:styleId="WW-DefaultParagraphFont111">
    <w:name w:val="WW-Default Paragraph Font111"/>
    <w:rsid w:val="002E340E"/>
  </w:style>
  <w:style w:type="character" w:customStyle="1" w:styleId="WW-DefaultParagraphFont1111">
    <w:name w:val="WW-Default Paragraph Font1111"/>
    <w:rsid w:val="002E340E"/>
  </w:style>
  <w:style w:type="character" w:customStyle="1" w:styleId="WW-DefaultParagraphFont11111">
    <w:name w:val="WW-Default Paragraph Font11111"/>
    <w:rsid w:val="002E340E"/>
  </w:style>
  <w:style w:type="character" w:customStyle="1" w:styleId="30">
    <w:name w:val="Προεπιλεγμένη γραμματοσειρά3"/>
    <w:rsid w:val="002E340E"/>
  </w:style>
  <w:style w:type="character" w:customStyle="1" w:styleId="WW-DefaultParagraphFont111111">
    <w:name w:val="WW-Default Paragraph Font111111"/>
    <w:rsid w:val="002E340E"/>
  </w:style>
  <w:style w:type="character" w:customStyle="1" w:styleId="DefaultParagraphFont2">
    <w:name w:val="Default Paragraph Font2"/>
    <w:rsid w:val="002E340E"/>
  </w:style>
  <w:style w:type="character" w:customStyle="1" w:styleId="WW8Num12z3">
    <w:name w:val="WW8Num12z3"/>
    <w:rsid w:val="002E340E"/>
  </w:style>
  <w:style w:type="character" w:customStyle="1" w:styleId="WW8Num12z4">
    <w:name w:val="WW8Num12z4"/>
    <w:rsid w:val="002E340E"/>
  </w:style>
  <w:style w:type="character" w:customStyle="1" w:styleId="WW8Num12z5">
    <w:name w:val="WW8Num12z5"/>
    <w:rsid w:val="002E340E"/>
  </w:style>
  <w:style w:type="character" w:customStyle="1" w:styleId="WW8Num12z6">
    <w:name w:val="WW8Num12z6"/>
    <w:rsid w:val="002E340E"/>
  </w:style>
  <w:style w:type="character" w:customStyle="1" w:styleId="WW8Num12z7">
    <w:name w:val="WW8Num12z7"/>
    <w:rsid w:val="002E340E"/>
  </w:style>
  <w:style w:type="character" w:customStyle="1" w:styleId="WW8Num12z8">
    <w:name w:val="WW8Num12z8"/>
    <w:rsid w:val="002E340E"/>
  </w:style>
  <w:style w:type="character" w:customStyle="1" w:styleId="WW8Num13z0">
    <w:name w:val="WW8Num13z0"/>
    <w:rsid w:val="002E340E"/>
    <w:rPr>
      <w:rFonts w:ascii="Symbol" w:hAnsi="Symbol" w:cs="OpenSymbol"/>
    </w:rPr>
  </w:style>
  <w:style w:type="character" w:customStyle="1" w:styleId="WW-DefaultParagraphFont1111111">
    <w:name w:val="WW-Default Paragraph Font1111111"/>
    <w:rsid w:val="002E340E"/>
  </w:style>
  <w:style w:type="character" w:customStyle="1" w:styleId="WW8Num13z1">
    <w:name w:val="WW8Num13z1"/>
    <w:rsid w:val="002E340E"/>
    <w:rPr>
      <w:rFonts w:eastAsia="Calibri"/>
      <w:lang w:val="el-GR"/>
    </w:rPr>
  </w:style>
  <w:style w:type="character" w:customStyle="1" w:styleId="WW8Num13z2">
    <w:name w:val="WW8Num13z2"/>
    <w:rsid w:val="002E340E"/>
  </w:style>
  <w:style w:type="character" w:customStyle="1" w:styleId="WW8Num13z3">
    <w:name w:val="WW8Num13z3"/>
    <w:rsid w:val="002E340E"/>
  </w:style>
  <w:style w:type="character" w:customStyle="1" w:styleId="WW8Num13z4">
    <w:name w:val="WW8Num13z4"/>
    <w:rsid w:val="002E340E"/>
  </w:style>
  <w:style w:type="character" w:customStyle="1" w:styleId="WW8Num13z5">
    <w:name w:val="WW8Num13z5"/>
    <w:rsid w:val="002E340E"/>
  </w:style>
  <w:style w:type="character" w:customStyle="1" w:styleId="WW8Num13z6">
    <w:name w:val="WW8Num13z6"/>
    <w:rsid w:val="002E340E"/>
  </w:style>
  <w:style w:type="character" w:customStyle="1" w:styleId="WW8Num13z7">
    <w:name w:val="WW8Num13z7"/>
    <w:rsid w:val="002E340E"/>
  </w:style>
  <w:style w:type="character" w:customStyle="1" w:styleId="WW8Num13z8">
    <w:name w:val="WW8Num13z8"/>
    <w:rsid w:val="002E340E"/>
  </w:style>
  <w:style w:type="character" w:customStyle="1" w:styleId="WW8Num14z0">
    <w:name w:val="WW8Num14z0"/>
    <w:rsid w:val="002E340E"/>
    <w:rPr>
      <w:rFonts w:ascii="Symbol" w:hAnsi="Symbol" w:cs="OpenSymbol"/>
    </w:rPr>
  </w:style>
  <w:style w:type="character" w:customStyle="1" w:styleId="WW8Num14z1">
    <w:name w:val="WW8Num14z1"/>
    <w:rsid w:val="002E340E"/>
  </w:style>
  <w:style w:type="character" w:customStyle="1" w:styleId="WW8Num14z2">
    <w:name w:val="WW8Num14z2"/>
    <w:rsid w:val="002E340E"/>
  </w:style>
  <w:style w:type="character" w:customStyle="1" w:styleId="WW8Num14z3">
    <w:name w:val="WW8Num14z3"/>
    <w:rsid w:val="002E340E"/>
  </w:style>
  <w:style w:type="character" w:customStyle="1" w:styleId="WW8Num14z4">
    <w:name w:val="WW8Num14z4"/>
    <w:rsid w:val="002E340E"/>
  </w:style>
  <w:style w:type="character" w:customStyle="1" w:styleId="WW8Num14z5">
    <w:name w:val="WW8Num14z5"/>
    <w:rsid w:val="002E340E"/>
  </w:style>
  <w:style w:type="character" w:customStyle="1" w:styleId="WW8Num14z6">
    <w:name w:val="WW8Num14z6"/>
    <w:rsid w:val="002E340E"/>
  </w:style>
  <w:style w:type="character" w:customStyle="1" w:styleId="WW8Num14z7">
    <w:name w:val="WW8Num14z7"/>
    <w:rsid w:val="002E340E"/>
  </w:style>
  <w:style w:type="character" w:customStyle="1" w:styleId="WW8Num14z8">
    <w:name w:val="WW8Num14z8"/>
    <w:rsid w:val="002E340E"/>
  </w:style>
  <w:style w:type="character" w:customStyle="1" w:styleId="WW8Num15z0">
    <w:name w:val="WW8Num15z0"/>
    <w:rsid w:val="002E340E"/>
  </w:style>
  <w:style w:type="character" w:customStyle="1" w:styleId="WW8Num15z1">
    <w:name w:val="WW8Num15z1"/>
    <w:rsid w:val="002E340E"/>
  </w:style>
  <w:style w:type="character" w:customStyle="1" w:styleId="WW8Num15z2">
    <w:name w:val="WW8Num15z2"/>
    <w:rsid w:val="002E340E"/>
  </w:style>
  <w:style w:type="character" w:customStyle="1" w:styleId="WW8Num15z3">
    <w:name w:val="WW8Num15z3"/>
    <w:rsid w:val="002E340E"/>
  </w:style>
  <w:style w:type="character" w:customStyle="1" w:styleId="WW8Num15z4">
    <w:name w:val="WW8Num15z4"/>
    <w:rsid w:val="002E340E"/>
  </w:style>
  <w:style w:type="character" w:customStyle="1" w:styleId="WW8Num15z5">
    <w:name w:val="WW8Num15z5"/>
    <w:rsid w:val="002E340E"/>
  </w:style>
  <w:style w:type="character" w:customStyle="1" w:styleId="WW8Num15z6">
    <w:name w:val="WW8Num15z6"/>
    <w:rsid w:val="002E340E"/>
  </w:style>
  <w:style w:type="character" w:customStyle="1" w:styleId="WW8Num15z7">
    <w:name w:val="WW8Num15z7"/>
    <w:rsid w:val="002E340E"/>
  </w:style>
  <w:style w:type="character" w:customStyle="1" w:styleId="WW8Num15z8">
    <w:name w:val="WW8Num15z8"/>
    <w:rsid w:val="002E340E"/>
  </w:style>
  <w:style w:type="character" w:customStyle="1" w:styleId="WW8Num16z0">
    <w:name w:val="WW8Num16z0"/>
    <w:rsid w:val="002E340E"/>
  </w:style>
  <w:style w:type="character" w:customStyle="1" w:styleId="WW8Num16z1">
    <w:name w:val="WW8Num16z1"/>
    <w:rsid w:val="002E340E"/>
  </w:style>
  <w:style w:type="character" w:customStyle="1" w:styleId="WW8Num16z2">
    <w:name w:val="WW8Num16z2"/>
    <w:rsid w:val="002E340E"/>
  </w:style>
  <w:style w:type="character" w:customStyle="1" w:styleId="WW8Num16z3">
    <w:name w:val="WW8Num16z3"/>
    <w:rsid w:val="002E340E"/>
  </w:style>
  <w:style w:type="character" w:customStyle="1" w:styleId="WW8Num16z4">
    <w:name w:val="WW8Num16z4"/>
    <w:rsid w:val="002E340E"/>
  </w:style>
  <w:style w:type="character" w:customStyle="1" w:styleId="WW8Num16z5">
    <w:name w:val="WW8Num16z5"/>
    <w:rsid w:val="002E340E"/>
  </w:style>
  <w:style w:type="character" w:customStyle="1" w:styleId="WW8Num16z6">
    <w:name w:val="WW8Num16z6"/>
    <w:rsid w:val="002E340E"/>
  </w:style>
  <w:style w:type="character" w:customStyle="1" w:styleId="WW8Num16z7">
    <w:name w:val="WW8Num16z7"/>
    <w:rsid w:val="002E340E"/>
  </w:style>
  <w:style w:type="character" w:customStyle="1" w:styleId="WW8Num16z8">
    <w:name w:val="WW8Num16z8"/>
    <w:rsid w:val="002E340E"/>
  </w:style>
  <w:style w:type="character" w:customStyle="1" w:styleId="WW-DefaultParagraphFont11111111">
    <w:name w:val="WW-Default Paragraph Font11111111"/>
    <w:rsid w:val="002E340E"/>
  </w:style>
  <w:style w:type="character" w:customStyle="1" w:styleId="WW-DefaultParagraphFont111111111">
    <w:name w:val="WW-Default Paragraph Font111111111"/>
    <w:rsid w:val="002E340E"/>
  </w:style>
  <w:style w:type="character" w:customStyle="1" w:styleId="WW-DefaultParagraphFont1111111111">
    <w:name w:val="WW-Default Paragraph Font1111111111"/>
    <w:rsid w:val="002E340E"/>
  </w:style>
  <w:style w:type="character" w:customStyle="1" w:styleId="WW-DefaultParagraphFont11111111111">
    <w:name w:val="WW-Default Paragraph Font11111111111"/>
    <w:rsid w:val="002E340E"/>
  </w:style>
  <w:style w:type="character" w:customStyle="1" w:styleId="WW-DefaultParagraphFont111111111111">
    <w:name w:val="WW-Default Paragraph Font111111111111"/>
    <w:rsid w:val="002E340E"/>
  </w:style>
  <w:style w:type="character" w:customStyle="1" w:styleId="WW8Num17z0">
    <w:name w:val="WW8Num17z0"/>
    <w:rsid w:val="002E340E"/>
  </w:style>
  <w:style w:type="character" w:customStyle="1" w:styleId="WW8Num17z1">
    <w:name w:val="WW8Num17z1"/>
    <w:rsid w:val="002E340E"/>
  </w:style>
  <w:style w:type="character" w:customStyle="1" w:styleId="WW8Num17z2">
    <w:name w:val="WW8Num17z2"/>
    <w:rsid w:val="002E340E"/>
  </w:style>
  <w:style w:type="character" w:customStyle="1" w:styleId="WW8Num17z3">
    <w:name w:val="WW8Num17z3"/>
    <w:rsid w:val="002E340E"/>
  </w:style>
  <w:style w:type="character" w:customStyle="1" w:styleId="WW8Num17z4">
    <w:name w:val="WW8Num17z4"/>
    <w:rsid w:val="002E340E"/>
  </w:style>
  <w:style w:type="character" w:customStyle="1" w:styleId="WW8Num17z5">
    <w:name w:val="WW8Num17z5"/>
    <w:rsid w:val="002E340E"/>
  </w:style>
  <w:style w:type="character" w:customStyle="1" w:styleId="WW8Num17z6">
    <w:name w:val="WW8Num17z6"/>
    <w:rsid w:val="002E340E"/>
  </w:style>
  <w:style w:type="character" w:customStyle="1" w:styleId="WW8Num17z7">
    <w:name w:val="WW8Num17z7"/>
    <w:rsid w:val="002E340E"/>
  </w:style>
  <w:style w:type="character" w:customStyle="1" w:styleId="WW8Num17z8">
    <w:name w:val="WW8Num17z8"/>
    <w:rsid w:val="002E340E"/>
  </w:style>
  <w:style w:type="character" w:customStyle="1" w:styleId="WW8Num18z0">
    <w:name w:val="WW8Num18z0"/>
    <w:rsid w:val="002E340E"/>
  </w:style>
  <w:style w:type="character" w:customStyle="1" w:styleId="WW8Num18z1">
    <w:name w:val="WW8Num18z1"/>
    <w:rsid w:val="002E340E"/>
  </w:style>
  <w:style w:type="character" w:customStyle="1" w:styleId="WW8Num18z2">
    <w:name w:val="WW8Num18z2"/>
    <w:rsid w:val="002E340E"/>
  </w:style>
  <w:style w:type="character" w:customStyle="1" w:styleId="WW8Num18z3">
    <w:name w:val="WW8Num18z3"/>
    <w:rsid w:val="002E340E"/>
  </w:style>
  <w:style w:type="character" w:customStyle="1" w:styleId="WW8Num18z4">
    <w:name w:val="WW8Num18z4"/>
    <w:rsid w:val="002E340E"/>
  </w:style>
  <w:style w:type="character" w:customStyle="1" w:styleId="WW8Num18z5">
    <w:name w:val="WW8Num18z5"/>
    <w:rsid w:val="002E340E"/>
  </w:style>
  <w:style w:type="character" w:customStyle="1" w:styleId="WW8Num18z6">
    <w:name w:val="WW8Num18z6"/>
    <w:rsid w:val="002E340E"/>
  </w:style>
  <w:style w:type="character" w:customStyle="1" w:styleId="WW8Num18z7">
    <w:name w:val="WW8Num18z7"/>
    <w:rsid w:val="002E340E"/>
  </w:style>
  <w:style w:type="character" w:customStyle="1" w:styleId="WW8Num18z8">
    <w:name w:val="WW8Num18z8"/>
    <w:rsid w:val="002E340E"/>
  </w:style>
  <w:style w:type="character" w:customStyle="1" w:styleId="WW8Num3z1">
    <w:name w:val="WW8Num3z1"/>
    <w:rsid w:val="002E340E"/>
  </w:style>
  <w:style w:type="character" w:customStyle="1" w:styleId="WW8Num3z2">
    <w:name w:val="WW8Num3z2"/>
    <w:rsid w:val="002E340E"/>
  </w:style>
  <w:style w:type="character" w:customStyle="1" w:styleId="WW8Num3z3">
    <w:name w:val="WW8Num3z3"/>
    <w:rsid w:val="002E340E"/>
  </w:style>
  <w:style w:type="character" w:customStyle="1" w:styleId="WW8Num3z4">
    <w:name w:val="WW8Num3z4"/>
    <w:rsid w:val="002E340E"/>
    <w:rPr>
      <w:rFonts w:ascii="Arial" w:hAnsi="Arial" w:cs="Times New Roman"/>
      <w:b w:val="0"/>
      <w:i w:val="0"/>
      <w:sz w:val="20"/>
      <w:szCs w:val="20"/>
    </w:rPr>
  </w:style>
  <w:style w:type="character" w:customStyle="1" w:styleId="WW8Num3z5">
    <w:name w:val="WW8Num3z5"/>
    <w:rsid w:val="002E340E"/>
  </w:style>
  <w:style w:type="character" w:customStyle="1" w:styleId="WW8Num3z6">
    <w:name w:val="WW8Num3z6"/>
    <w:rsid w:val="002E340E"/>
  </w:style>
  <w:style w:type="character" w:customStyle="1" w:styleId="WW8Num3z7">
    <w:name w:val="WW8Num3z7"/>
    <w:rsid w:val="002E340E"/>
  </w:style>
  <w:style w:type="character" w:customStyle="1" w:styleId="WW8Num3z8">
    <w:name w:val="WW8Num3z8"/>
    <w:rsid w:val="002E340E"/>
  </w:style>
  <w:style w:type="character" w:customStyle="1" w:styleId="WW-DefaultParagraphFont1111111111111">
    <w:name w:val="WW-Default Paragraph Font1111111111111"/>
    <w:rsid w:val="002E340E"/>
  </w:style>
  <w:style w:type="character" w:customStyle="1" w:styleId="WW-DefaultParagraphFont11111111111111">
    <w:name w:val="WW-Default Paragraph Font11111111111111"/>
    <w:rsid w:val="002E340E"/>
  </w:style>
  <w:style w:type="character" w:customStyle="1" w:styleId="WW-DefaultParagraphFont111111111111111">
    <w:name w:val="WW-Default Paragraph Font111111111111111"/>
    <w:rsid w:val="002E340E"/>
  </w:style>
  <w:style w:type="character" w:customStyle="1" w:styleId="WW-DefaultParagraphFont1111111111111111">
    <w:name w:val="WW-Default Paragraph Font1111111111111111"/>
    <w:rsid w:val="002E340E"/>
  </w:style>
  <w:style w:type="character" w:customStyle="1" w:styleId="21">
    <w:name w:val="Προεπιλεγμένη γραμματοσειρά2"/>
    <w:rsid w:val="002E340E"/>
  </w:style>
  <w:style w:type="character" w:customStyle="1" w:styleId="WW8Num19z0">
    <w:name w:val="WW8Num19z0"/>
    <w:rsid w:val="002E340E"/>
    <w:rPr>
      <w:rFonts w:ascii="Calibri" w:hAnsi="Calibri" w:cs="Calibri"/>
    </w:rPr>
  </w:style>
  <w:style w:type="character" w:customStyle="1" w:styleId="WW8Num19z1">
    <w:name w:val="WW8Num19z1"/>
    <w:rsid w:val="002E340E"/>
  </w:style>
  <w:style w:type="character" w:customStyle="1" w:styleId="WW8Num20z0">
    <w:name w:val="WW8Num20z0"/>
    <w:rsid w:val="002E340E"/>
    <w:rPr>
      <w:rFonts w:ascii="Calibri" w:eastAsia="Calibri" w:hAnsi="Calibri" w:cs="Times New Roman"/>
    </w:rPr>
  </w:style>
  <w:style w:type="character" w:customStyle="1" w:styleId="WW8Num20z1">
    <w:name w:val="WW8Num20z1"/>
    <w:rsid w:val="002E340E"/>
    <w:rPr>
      <w:rFonts w:ascii="Courier New" w:hAnsi="Courier New" w:cs="Courier New"/>
    </w:rPr>
  </w:style>
  <w:style w:type="character" w:customStyle="1" w:styleId="WW8Num20z2">
    <w:name w:val="WW8Num20z2"/>
    <w:rsid w:val="002E340E"/>
    <w:rPr>
      <w:rFonts w:ascii="Wingdings" w:hAnsi="Wingdings" w:cs="Wingdings"/>
    </w:rPr>
  </w:style>
  <w:style w:type="character" w:customStyle="1" w:styleId="WW8Num20z3">
    <w:name w:val="WW8Num20z3"/>
    <w:rsid w:val="002E340E"/>
    <w:rPr>
      <w:rFonts w:ascii="Symbol" w:hAnsi="Symbol" w:cs="Symbol"/>
    </w:rPr>
  </w:style>
  <w:style w:type="character" w:customStyle="1" w:styleId="WW-DefaultParagraphFont11111111111111111">
    <w:name w:val="WW-Default Paragraph Font11111111111111111"/>
    <w:rsid w:val="002E340E"/>
  </w:style>
  <w:style w:type="character" w:customStyle="1" w:styleId="WW8Num19z2">
    <w:name w:val="WW8Num19z2"/>
    <w:rsid w:val="002E340E"/>
  </w:style>
  <w:style w:type="character" w:customStyle="1" w:styleId="WW8Num19z3">
    <w:name w:val="WW8Num19z3"/>
    <w:rsid w:val="002E340E"/>
  </w:style>
  <w:style w:type="character" w:customStyle="1" w:styleId="WW8Num19z4">
    <w:name w:val="WW8Num19z4"/>
    <w:rsid w:val="002E340E"/>
  </w:style>
  <w:style w:type="character" w:customStyle="1" w:styleId="WW8Num19z5">
    <w:name w:val="WW8Num19z5"/>
    <w:rsid w:val="002E340E"/>
  </w:style>
  <w:style w:type="character" w:customStyle="1" w:styleId="WW8Num19z6">
    <w:name w:val="WW8Num19z6"/>
    <w:rsid w:val="002E340E"/>
  </w:style>
  <w:style w:type="character" w:customStyle="1" w:styleId="WW8Num19z7">
    <w:name w:val="WW8Num19z7"/>
    <w:rsid w:val="002E340E"/>
  </w:style>
  <w:style w:type="character" w:customStyle="1" w:styleId="WW8Num19z8">
    <w:name w:val="WW8Num19z8"/>
    <w:rsid w:val="002E340E"/>
  </w:style>
  <w:style w:type="character" w:customStyle="1" w:styleId="WW8Num20z4">
    <w:name w:val="WW8Num20z4"/>
    <w:rsid w:val="002E340E"/>
  </w:style>
  <w:style w:type="character" w:customStyle="1" w:styleId="WW8Num20z5">
    <w:name w:val="WW8Num20z5"/>
    <w:rsid w:val="002E340E"/>
  </w:style>
  <w:style w:type="character" w:customStyle="1" w:styleId="WW8Num20z6">
    <w:name w:val="WW8Num20z6"/>
    <w:rsid w:val="002E340E"/>
  </w:style>
  <w:style w:type="character" w:customStyle="1" w:styleId="WW8Num20z7">
    <w:name w:val="WW8Num20z7"/>
    <w:rsid w:val="002E340E"/>
  </w:style>
  <w:style w:type="character" w:customStyle="1" w:styleId="WW8Num20z8">
    <w:name w:val="WW8Num20z8"/>
    <w:rsid w:val="002E340E"/>
  </w:style>
  <w:style w:type="character" w:customStyle="1" w:styleId="WW-DefaultParagraphFont111111111111111111">
    <w:name w:val="WW-Default Paragraph Font111111111111111111"/>
    <w:rsid w:val="002E340E"/>
  </w:style>
  <w:style w:type="character" w:customStyle="1" w:styleId="WW-DefaultParagraphFont1111111111111111111">
    <w:name w:val="WW-Default Paragraph Font1111111111111111111"/>
    <w:rsid w:val="002E340E"/>
  </w:style>
  <w:style w:type="character" w:customStyle="1" w:styleId="WW8Num21z0">
    <w:name w:val="WW8Num21z0"/>
    <w:rsid w:val="002E340E"/>
    <w:rPr>
      <w:rFonts w:ascii="Calibri" w:eastAsia="Times New Roman" w:hAnsi="Calibri" w:cs="Calibri"/>
    </w:rPr>
  </w:style>
  <w:style w:type="character" w:customStyle="1" w:styleId="WW8Num21z1">
    <w:name w:val="WW8Num21z1"/>
    <w:rsid w:val="002E340E"/>
    <w:rPr>
      <w:rFonts w:ascii="Courier New" w:hAnsi="Courier New" w:cs="Courier New"/>
    </w:rPr>
  </w:style>
  <w:style w:type="character" w:customStyle="1" w:styleId="WW8Num21z2">
    <w:name w:val="WW8Num21z2"/>
    <w:rsid w:val="002E340E"/>
    <w:rPr>
      <w:rFonts w:ascii="Wingdings" w:hAnsi="Wingdings" w:cs="Wingdings"/>
    </w:rPr>
  </w:style>
  <w:style w:type="character" w:customStyle="1" w:styleId="WW8Num21z3">
    <w:name w:val="WW8Num21z3"/>
    <w:rsid w:val="002E340E"/>
    <w:rPr>
      <w:rFonts w:ascii="Symbol" w:hAnsi="Symbol" w:cs="Symbol"/>
    </w:rPr>
  </w:style>
  <w:style w:type="character" w:customStyle="1" w:styleId="WW8Num22z0">
    <w:name w:val="WW8Num22z0"/>
    <w:rsid w:val="002E340E"/>
    <w:rPr>
      <w:rFonts w:ascii="Symbol" w:hAnsi="Symbol" w:cs="Symbol"/>
    </w:rPr>
  </w:style>
  <w:style w:type="character" w:customStyle="1" w:styleId="WW8Num22z1">
    <w:name w:val="WW8Num22z1"/>
    <w:rsid w:val="002E340E"/>
    <w:rPr>
      <w:rFonts w:ascii="Courier New" w:hAnsi="Courier New" w:cs="Courier New"/>
    </w:rPr>
  </w:style>
  <w:style w:type="character" w:customStyle="1" w:styleId="WW8Num22z2">
    <w:name w:val="WW8Num22z2"/>
    <w:rsid w:val="002E340E"/>
    <w:rPr>
      <w:rFonts w:ascii="Wingdings" w:hAnsi="Wingdings" w:cs="Wingdings"/>
    </w:rPr>
  </w:style>
  <w:style w:type="character" w:customStyle="1" w:styleId="WW8Num23z0">
    <w:name w:val="WW8Num23z0"/>
    <w:rsid w:val="002E340E"/>
    <w:rPr>
      <w:rFonts w:ascii="Calibri" w:eastAsia="Times New Roman" w:hAnsi="Calibri" w:cs="Calibri"/>
    </w:rPr>
  </w:style>
  <w:style w:type="character" w:customStyle="1" w:styleId="WW8Num23z1">
    <w:name w:val="WW8Num23z1"/>
    <w:rsid w:val="002E340E"/>
    <w:rPr>
      <w:rFonts w:ascii="Courier New" w:hAnsi="Courier New" w:cs="Courier New"/>
    </w:rPr>
  </w:style>
  <w:style w:type="character" w:customStyle="1" w:styleId="WW8Num23z2">
    <w:name w:val="WW8Num23z2"/>
    <w:rsid w:val="002E340E"/>
    <w:rPr>
      <w:rFonts w:ascii="Wingdings" w:hAnsi="Wingdings" w:cs="Wingdings"/>
    </w:rPr>
  </w:style>
  <w:style w:type="character" w:customStyle="1" w:styleId="WW8Num23z3">
    <w:name w:val="WW8Num23z3"/>
    <w:rsid w:val="002E340E"/>
    <w:rPr>
      <w:rFonts w:ascii="Symbol" w:hAnsi="Symbol" w:cs="Symbol"/>
    </w:rPr>
  </w:style>
  <w:style w:type="character" w:customStyle="1" w:styleId="WW8Num24z0">
    <w:name w:val="WW8Num24z0"/>
    <w:rsid w:val="002E340E"/>
    <w:rPr>
      <w:rFonts w:ascii="Symbol" w:hAnsi="Symbol" w:cs="Symbol"/>
      <w:strike/>
      <w:color w:val="0070C0"/>
      <w:position w:val="0"/>
      <w:sz w:val="24"/>
      <w:vertAlign w:val="baseline"/>
      <w:lang w:val="el-GR"/>
    </w:rPr>
  </w:style>
  <w:style w:type="character" w:customStyle="1" w:styleId="WW8Num24z1">
    <w:name w:val="WW8Num24z1"/>
    <w:rsid w:val="002E340E"/>
    <w:rPr>
      <w:rFonts w:ascii="Courier New" w:hAnsi="Courier New" w:cs="Courier New"/>
    </w:rPr>
  </w:style>
  <w:style w:type="character" w:customStyle="1" w:styleId="WW8Num24z2">
    <w:name w:val="WW8Num24z2"/>
    <w:rsid w:val="002E340E"/>
    <w:rPr>
      <w:rFonts w:ascii="Wingdings" w:hAnsi="Wingdings" w:cs="Wingdings"/>
    </w:rPr>
  </w:style>
  <w:style w:type="character" w:customStyle="1" w:styleId="WW8Num25z0">
    <w:name w:val="WW8Num25z0"/>
    <w:rsid w:val="002E340E"/>
    <w:rPr>
      <w:rFonts w:ascii="Symbol" w:hAnsi="Symbol" w:cs="Symbol"/>
    </w:rPr>
  </w:style>
  <w:style w:type="character" w:customStyle="1" w:styleId="WW8Num25z1">
    <w:name w:val="WW8Num25z1"/>
    <w:rsid w:val="002E340E"/>
    <w:rPr>
      <w:rFonts w:ascii="Courier New" w:hAnsi="Courier New" w:cs="Courier New"/>
    </w:rPr>
  </w:style>
  <w:style w:type="character" w:customStyle="1" w:styleId="WW8Num25z2">
    <w:name w:val="WW8Num25z2"/>
    <w:rsid w:val="002E340E"/>
    <w:rPr>
      <w:rFonts w:ascii="Wingdings" w:hAnsi="Wingdings" w:cs="Wingdings"/>
    </w:rPr>
  </w:style>
  <w:style w:type="character" w:customStyle="1" w:styleId="WW8Num26z0">
    <w:name w:val="WW8Num26z0"/>
    <w:rsid w:val="002E340E"/>
    <w:rPr>
      <w:rFonts w:ascii="Symbol" w:hAnsi="Symbol" w:cs="Symbol"/>
    </w:rPr>
  </w:style>
  <w:style w:type="character" w:customStyle="1" w:styleId="WW8Num26z1">
    <w:name w:val="WW8Num26z1"/>
    <w:rsid w:val="002E340E"/>
    <w:rPr>
      <w:rFonts w:ascii="Courier New" w:hAnsi="Courier New" w:cs="Courier New"/>
    </w:rPr>
  </w:style>
  <w:style w:type="character" w:customStyle="1" w:styleId="WW8Num26z2">
    <w:name w:val="WW8Num26z2"/>
    <w:rsid w:val="002E340E"/>
    <w:rPr>
      <w:rFonts w:ascii="Wingdings" w:hAnsi="Wingdings" w:cs="Wingdings"/>
    </w:rPr>
  </w:style>
  <w:style w:type="character" w:customStyle="1" w:styleId="WW8Num27z0">
    <w:name w:val="WW8Num27z0"/>
    <w:rsid w:val="002E340E"/>
    <w:rPr>
      <w:rFonts w:ascii="Calibri" w:eastAsia="Times New Roman" w:hAnsi="Calibri" w:cs="Calibri"/>
    </w:rPr>
  </w:style>
  <w:style w:type="character" w:customStyle="1" w:styleId="WW8Num27z1">
    <w:name w:val="WW8Num27z1"/>
    <w:rsid w:val="002E340E"/>
    <w:rPr>
      <w:rFonts w:ascii="Courier New" w:hAnsi="Courier New" w:cs="Courier New"/>
    </w:rPr>
  </w:style>
  <w:style w:type="character" w:customStyle="1" w:styleId="WW8Num27z2">
    <w:name w:val="WW8Num27z2"/>
    <w:rsid w:val="002E340E"/>
    <w:rPr>
      <w:rFonts w:ascii="Wingdings" w:hAnsi="Wingdings" w:cs="Wingdings"/>
    </w:rPr>
  </w:style>
  <w:style w:type="character" w:customStyle="1" w:styleId="WW8Num27z3">
    <w:name w:val="WW8Num27z3"/>
    <w:rsid w:val="002E340E"/>
    <w:rPr>
      <w:rFonts w:ascii="Symbol" w:hAnsi="Symbol" w:cs="Symbol"/>
    </w:rPr>
  </w:style>
  <w:style w:type="character" w:customStyle="1" w:styleId="WW8Num28z0">
    <w:name w:val="WW8Num28z0"/>
    <w:rsid w:val="002E340E"/>
    <w:rPr>
      <w:rFonts w:ascii="Symbol" w:hAnsi="Symbol" w:cs="Symbol"/>
    </w:rPr>
  </w:style>
  <w:style w:type="character" w:customStyle="1" w:styleId="WW8Num28z1">
    <w:name w:val="WW8Num28z1"/>
    <w:rsid w:val="002E340E"/>
    <w:rPr>
      <w:rFonts w:ascii="Courier New" w:hAnsi="Courier New" w:cs="Courier New"/>
    </w:rPr>
  </w:style>
  <w:style w:type="character" w:customStyle="1" w:styleId="WW8Num28z2">
    <w:name w:val="WW8Num28z2"/>
    <w:rsid w:val="002E340E"/>
    <w:rPr>
      <w:rFonts w:ascii="Wingdings" w:hAnsi="Wingdings" w:cs="Wingdings"/>
    </w:rPr>
  </w:style>
  <w:style w:type="character" w:customStyle="1" w:styleId="WW8Num29z0">
    <w:name w:val="WW8Num29z0"/>
    <w:rsid w:val="002E340E"/>
    <w:rPr>
      <w:rFonts w:ascii="Calibri" w:eastAsia="Times New Roman" w:hAnsi="Calibri" w:cs="Calibri"/>
    </w:rPr>
  </w:style>
  <w:style w:type="character" w:customStyle="1" w:styleId="WW8Num29z1">
    <w:name w:val="WW8Num29z1"/>
    <w:rsid w:val="002E340E"/>
    <w:rPr>
      <w:rFonts w:ascii="Courier New" w:hAnsi="Courier New" w:cs="Courier New"/>
    </w:rPr>
  </w:style>
  <w:style w:type="character" w:customStyle="1" w:styleId="WW8Num29z2">
    <w:name w:val="WW8Num29z2"/>
    <w:rsid w:val="002E340E"/>
    <w:rPr>
      <w:rFonts w:ascii="Wingdings" w:hAnsi="Wingdings" w:cs="Wingdings"/>
    </w:rPr>
  </w:style>
  <w:style w:type="character" w:customStyle="1" w:styleId="WW8Num29z3">
    <w:name w:val="WW8Num29z3"/>
    <w:rsid w:val="002E340E"/>
    <w:rPr>
      <w:rFonts w:ascii="Symbol" w:hAnsi="Symbol" w:cs="Symbol"/>
    </w:rPr>
  </w:style>
  <w:style w:type="character" w:customStyle="1" w:styleId="WW8Num30z0">
    <w:name w:val="WW8Num30z0"/>
    <w:rsid w:val="002E340E"/>
    <w:rPr>
      <w:rFonts w:ascii="Symbol" w:hAnsi="Symbol" w:cs="Symbol"/>
      <w:shd w:val="clear" w:color="auto" w:fill="FFFF00"/>
    </w:rPr>
  </w:style>
  <w:style w:type="character" w:customStyle="1" w:styleId="WW8Num30z1">
    <w:name w:val="WW8Num30z1"/>
    <w:rsid w:val="002E340E"/>
    <w:rPr>
      <w:rFonts w:ascii="Courier New" w:hAnsi="Courier New" w:cs="Courier New"/>
    </w:rPr>
  </w:style>
  <w:style w:type="character" w:customStyle="1" w:styleId="WW8Num30z2">
    <w:name w:val="WW8Num30z2"/>
    <w:rsid w:val="002E340E"/>
    <w:rPr>
      <w:rFonts w:ascii="Wingdings" w:hAnsi="Wingdings" w:cs="Wingdings"/>
    </w:rPr>
  </w:style>
  <w:style w:type="character" w:customStyle="1" w:styleId="WW8Num31z0">
    <w:name w:val="WW8Num31z0"/>
    <w:rsid w:val="002E340E"/>
    <w:rPr>
      <w:rFonts w:cs="Times New Roman"/>
    </w:rPr>
  </w:style>
  <w:style w:type="character" w:customStyle="1" w:styleId="WW8Num32z0">
    <w:name w:val="WW8Num32z0"/>
    <w:rsid w:val="002E340E"/>
  </w:style>
  <w:style w:type="character" w:customStyle="1" w:styleId="WW8Num32z1">
    <w:name w:val="WW8Num32z1"/>
    <w:rsid w:val="002E340E"/>
  </w:style>
  <w:style w:type="character" w:customStyle="1" w:styleId="WW8Num32z2">
    <w:name w:val="WW8Num32z2"/>
    <w:rsid w:val="002E340E"/>
  </w:style>
  <w:style w:type="character" w:customStyle="1" w:styleId="WW8Num32z3">
    <w:name w:val="WW8Num32z3"/>
    <w:rsid w:val="002E340E"/>
  </w:style>
  <w:style w:type="character" w:customStyle="1" w:styleId="WW8Num32z4">
    <w:name w:val="WW8Num32z4"/>
    <w:rsid w:val="002E340E"/>
  </w:style>
  <w:style w:type="character" w:customStyle="1" w:styleId="WW8Num32z5">
    <w:name w:val="WW8Num32z5"/>
    <w:rsid w:val="002E340E"/>
  </w:style>
  <w:style w:type="character" w:customStyle="1" w:styleId="WW8Num32z6">
    <w:name w:val="WW8Num32z6"/>
    <w:rsid w:val="002E340E"/>
  </w:style>
  <w:style w:type="character" w:customStyle="1" w:styleId="WW8Num32z7">
    <w:name w:val="WW8Num32z7"/>
    <w:rsid w:val="002E340E"/>
  </w:style>
  <w:style w:type="character" w:customStyle="1" w:styleId="WW8Num32z8">
    <w:name w:val="WW8Num32z8"/>
    <w:rsid w:val="002E340E"/>
  </w:style>
  <w:style w:type="character" w:customStyle="1" w:styleId="WW8Num33z0">
    <w:name w:val="WW8Num33z0"/>
    <w:rsid w:val="002E340E"/>
    <w:rPr>
      <w:rFonts w:ascii="Symbol" w:eastAsia="Calibri" w:hAnsi="Symbol" w:cs="Symbol"/>
    </w:rPr>
  </w:style>
  <w:style w:type="character" w:customStyle="1" w:styleId="WW8Num33z1">
    <w:name w:val="WW8Num33z1"/>
    <w:rsid w:val="002E340E"/>
    <w:rPr>
      <w:rFonts w:ascii="Courier New" w:hAnsi="Courier New" w:cs="Courier New"/>
    </w:rPr>
  </w:style>
  <w:style w:type="character" w:customStyle="1" w:styleId="WW8Num33z2">
    <w:name w:val="WW8Num33z2"/>
    <w:rsid w:val="002E340E"/>
    <w:rPr>
      <w:rFonts w:ascii="Wingdings" w:hAnsi="Wingdings" w:cs="Wingdings"/>
    </w:rPr>
  </w:style>
  <w:style w:type="character" w:customStyle="1" w:styleId="WW8Num34z0">
    <w:name w:val="WW8Num34z0"/>
    <w:rsid w:val="002E340E"/>
    <w:rPr>
      <w:rFonts w:ascii="Symbol" w:hAnsi="Symbol" w:cs="Symbol"/>
    </w:rPr>
  </w:style>
  <w:style w:type="character" w:customStyle="1" w:styleId="WW8Num34z1">
    <w:name w:val="WW8Num34z1"/>
    <w:rsid w:val="002E340E"/>
    <w:rPr>
      <w:rFonts w:ascii="Courier New" w:hAnsi="Courier New" w:cs="Courier New"/>
    </w:rPr>
  </w:style>
  <w:style w:type="character" w:customStyle="1" w:styleId="WW8Num34z2">
    <w:name w:val="WW8Num34z2"/>
    <w:rsid w:val="002E340E"/>
    <w:rPr>
      <w:rFonts w:ascii="Wingdings" w:hAnsi="Wingdings" w:cs="Wingdings"/>
    </w:rPr>
  </w:style>
  <w:style w:type="character" w:customStyle="1" w:styleId="WW8Num35z0">
    <w:name w:val="WW8Num35z0"/>
    <w:rsid w:val="002E340E"/>
    <w:rPr>
      <w:rFonts w:ascii="Calibri" w:eastAsia="Times New Roman" w:hAnsi="Calibri" w:cs="Calibri"/>
    </w:rPr>
  </w:style>
  <w:style w:type="character" w:customStyle="1" w:styleId="WW8Num35z1">
    <w:name w:val="WW8Num35z1"/>
    <w:rsid w:val="002E340E"/>
    <w:rPr>
      <w:rFonts w:ascii="Courier New" w:hAnsi="Courier New" w:cs="Courier New"/>
    </w:rPr>
  </w:style>
  <w:style w:type="character" w:customStyle="1" w:styleId="WW8Num35z2">
    <w:name w:val="WW8Num35z2"/>
    <w:rsid w:val="002E340E"/>
    <w:rPr>
      <w:rFonts w:ascii="Wingdings" w:hAnsi="Wingdings" w:cs="Wingdings"/>
    </w:rPr>
  </w:style>
  <w:style w:type="character" w:customStyle="1" w:styleId="WW8Num35z3">
    <w:name w:val="WW8Num35z3"/>
    <w:rsid w:val="002E340E"/>
    <w:rPr>
      <w:rFonts w:ascii="Symbol" w:hAnsi="Symbol" w:cs="Symbol"/>
    </w:rPr>
  </w:style>
  <w:style w:type="character" w:customStyle="1" w:styleId="WW8Num36z0">
    <w:name w:val="WW8Num36z0"/>
    <w:rsid w:val="002E340E"/>
    <w:rPr>
      <w:lang w:val="el-GR"/>
    </w:rPr>
  </w:style>
  <w:style w:type="character" w:customStyle="1" w:styleId="WW8Num36z1">
    <w:name w:val="WW8Num36z1"/>
    <w:rsid w:val="002E340E"/>
  </w:style>
  <w:style w:type="character" w:customStyle="1" w:styleId="WW8Num36z2">
    <w:name w:val="WW8Num36z2"/>
    <w:rsid w:val="002E340E"/>
  </w:style>
  <w:style w:type="character" w:customStyle="1" w:styleId="WW8Num36z3">
    <w:name w:val="WW8Num36z3"/>
    <w:rsid w:val="002E340E"/>
  </w:style>
  <w:style w:type="character" w:customStyle="1" w:styleId="WW8Num36z4">
    <w:name w:val="WW8Num36z4"/>
    <w:rsid w:val="002E340E"/>
  </w:style>
  <w:style w:type="character" w:customStyle="1" w:styleId="WW8Num36z5">
    <w:name w:val="WW8Num36z5"/>
    <w:rsid w:val="002E340E"/>
  </w:style>
  <w:style w:type="character" w:customStyle="1" w:styleId="WW8Num36z6">
    <w:name w:val="WW8Num36z6"/>
    <w:rsid w:val="002E340E"/>
  </w:style>
  <w:style w:type="character" w:customStyle="1" w:styleId="WW8Num36z7">
    <w:name w:val="WW8Num36z7"/>
    <w:rsid w:val="002E340E"/>
  </w:style>
  <w:style w:type="character" w:customStyle="1" w:styleId="WW8Num36z8">
    <w:name w:val="WW8Num36z8"/>
    <w:rsid w:val="002E340E"/>
  </w:style>
  <w:style w:type="character" w:customStyle="1" w:styleId="WW8Num37z0">
    <w:name w:val="WW8Num37z0"/>
    <w:rsid w:val="002E340E"/>
    <w:rPr>
      <w:rFonts w:ascii="Calibri" w:eastAsia="Times New Roman" w:hAnsi="Calibri" w:cs="Calibri"/>
    </w:rPr>
  </w:style>
  <w:style w:type="character" w:customStyle="1" w:styleId="WW8Num37z1">
    <w:name w:val="WW8Num37z1"/>
    <w:rsid w:val="002E340E"/>
    <w:rPr>
      <w:rFonts w:ascii="Courier New" w:hAnsi="Courier New" w:cs="Courier New"/>
    </w:rPr>
  </w:style>
  <w:style w:type="character" w:customStyle="1" w:styleId="WW8Num37z2">
    <w:name w:val="WW8Num37z2"/>
    <w:rsid w:val="002E340E"/>
    <w:rPr>
      <w:rFonts w:ascii="Wingdings" w:hAnsi="Wingdings" w:cs="Wingdings"/>
    </w:rPr>
  </w:style>
  <w:style w:type="character" w:customStyle="1" w:styleId="WW8Num37z3">
    <w:name w:val="WW8Num37z3"/>
    <w:rsid w:val="002E340E"/>
    <w:rPr>
      <w:rFonts w:ascii="Symbol" w:hAnsi="Symbol" w:cs="Symbol"/>
    </w:rPr>
  </w:style>
  <w:style w:type="character" w:customStyle="1" w:styleId="WW8Num38z0">
    <w:name w:val="WW8Num38z0"/>
    <w:rsid w:val="002E340E"/>
  </w:style>
  <w:style w:type="character" w:customStyle="1" w:styleId="WW8Num38z1">
    <w:name w:val="WW8Num38z1"/>
    <w:rsid w:val="002E340E"/>
  </w:style>
  <w:style w:type="character" w:customStyle="1" w:styleId="WW8Num38z2">
    <w:name w:val="WW8Num38z2"/>
    <w:rsid w:val="002E340E"/>
  </w:style>
  <w:style w:type="character" w:customStyle="1" w:styleId="WW8Num38z3">
    <w:name w:val="WW8Num38z3"/>
    <w:rsid w:val="002E340E"/>
  </w:style>
  <w:style w:type="character" w:customStyle="1" w:styleId="WW8Num38z4">
    <w:name w:val="WW8Num38z4"/>
    <w:rsid w:val="002E340E"/>
  </w:style>
  <w:style w:type="character" w:customStyle="1" w:styleId="WW8Num38z5">
    <w:name w:val="WW8Num38z5"/>
    <w:rsid w:val="002E340E"/>
  </w:style>
  <w:style w:type="character" w:customStyle="1" w:styleId="WW8Num38z6">
    <w:name w:val="WW8Num38z6"/>
    <w:rsid w:val="002E340E"/>
  </w:style>
  <w:style w:type="character" w:customStyle="1" w:styleId="WW8Num38z7">
    <w:name w:val="WW8Num38z7"/>
    <w:rsid w:val="002E340E"/>
  </w:style>
  <w:style w:type="character" w:customStyle="1" w:styleId="WW8Num38z8">
    <w:name w:val="WW8Num38z8"/>
    <w:rsid w:val="002E340E"/>
  </w:style>
  <w:style w:type="character" w:customStyle="1" w:styleId="WW-DefaultParagraphFont11111111111111111111">
    <w:name w:val="WW-Default Paragraph Font11111111111111111111"/>
    <w:rsid w:val="002E340E"/>
  </w:style>
  <w:style w:type="character" w:customStyle="1" w:styleId="WW8Num4z1">
    <w:name w:val="WW8Num4z1"/>
    <w:rsid w:val="002E340E"/>
    <w:rPr>
      <w:rFonts w:cs="Times New Roman"/>
    </w:rPr>
  </w:style>
  <w:style w:type="character" w:customStyle="1" w:styleId="WW8Num5z1">
    <w:name w:val="WW8Num5z1"/>
    <w:rsid w:val="002E340E"/>
    <w:rPr>
      <w:rFonts w:cs="Times New Roman"/>
    </w:rPr>
  </w:style>
  <w:style w:type="character" w:customStyle="1" w:styleId="WW8Num29z4">
    <w:name w:val="WW8Num29z4"/>
    <w:rsid w:val="002E340E"/>
  </w:style>
  <w:style w:type="character" w:customStyle="1" w:styleId="WW8Num29z5">
    <w:name w:val="WW8Num29z5"/>
    <w:rsid w:val="002E340E"/>
  </w:style>
  <w:style w:type="character" w:customStyle="1" w:styleId="WW8Num29z6">
    <w:name w:val="WW8Num29z6"/>
    <w:rsid w:val="002E340E"/>
  </w:style>
  <w:style w:type="character" w:customStyle="1" w:styleId="WW8Num29z7">
    <w:name w:val="WW8Num29z7"/>
    <w:rsid w:val="002E340E"/>
  </w:style>
  <w:style w:type="character" w:customStyle="1" w:styleId="WW8Num29z8">
    <w:name w:val="WW8Num29z8"/>
    <w:rsid w:val="002E340E"/>
  </w:style>
  <w:style w:type="character" w:customStyle="1" w:styleId="WW8Num30z3">
    <w:name w:val="WW8Num30z3"/>
    <w:rsid w:val="002E340E"/>
    <w:rPr>
      <w:rFonts w:ascii="Symbol" w:hAnsi="Symbol" w:cs="Symbol"/>
    </w:rPr>
  </w:style>
  <w:style w:type="character" w:customStyle="1" w:styleId="WW8Num31z1">
    <w:name w:val="WW8Num31z1"/>
    <w:rsid w:val="002E340E"/>
  </w:style>
  <w:style w:type="character" w:customStyle="1" w:styleId="WW8Num31z2">
    <w:name w:val="WW8Num31z2"/>
    <w:rsid w:val="002E340E"/>
  </w:style>
  <w:style w:type="character" w:customStyle="1" w:styleId="WW8Num31z3">
    <w:name w:val="WW8Num31z3"/>
    <w:rsid w:val="002E340E"/>
  </w:style>
  <w:style w:type="character" w:customStyle="1" w:styleId="WW8Num31z4">
    <w:name w:val="WW8Num31z4"/>
    <w:rsid w:val="002E340E"/>
  </w:style>
  <w:style w:type="character" w:customStyle="1" w:styleId="WW8Num31z5">
    <w:name w:val="WW8Num31z5"/>
    <w:rsid w:val="002E340E"/>
  </w:style>
  <w:style w:type="character" w:customStyle="1" w:styleId="WW8Num31z6">
    <w:name w:val="WW8Num31z6"/>
    <w:rsid w:val="002E340E"/>
  </w:style>
  <w:style w:type="character" w:customStyle="1" w:styleId="WW8Num31z7">
    <w:name w:val="WW8Num31z7"/>
    <w:rsid w:val="002E340E"/>
  </w:style>
  <w:style w:type="character" w:customStyle="1" w:styleId="WW8Num31z8">
    <w:name w:val="WW8Num31z8"/>
    <w:rsid w:val="002E340E"/>
  </w:style>
  <w:style w:type="character" w:customStyle="1" w:styleId="WW8Num39z0">
    <w:name w:val="WW8Num39z0"/>
    <w:rsid w:val="002E340E"/>
    <w:rPr>
      <w:rFonts w:ascii="Calibri" w:eastAsia="Times New Roman" w:hAnsi="Calibri" w:cs="Calibri"/>
    </w:rPr>
  </w:style>
  <w:style w:type="character" w:customStyle="1" w:styleId="WW8Num39z1">
    <w:name w:val="WW8Num39z1"/>
    <w:rsid w:val="002E340E"/>
    <w:rPr>
      <w:rFonts w:ascii="Courier New" w:hAnsi="Courier New" w:cs="Courier New"/>
    </w:rPr>
  </w:style>
  <w:style w:type="character" w:customStyle="1" w:styleId="WW8Num39z2">
    <w:name w:val="WW8Num39z2"/>
    <w:rsid w:val="002E340E"/>
    <w:rPr>
      <w:rFonts w:ascii="Wingdings" w:hAnsi="Wingdings" w:cs="Wingdings"/>
    </w:rPr>
  </w:style>
  <w:style w:type="character" w:customStyle="1" w:styleId="WW8Num39z3">
    <w:name w:val="WW8Num39z3"/>
    <w:rsid w:val="002E340E"/>
    <w:rPr>
      <w:rFonts w:ascii="Symbol" w:hAnsi="Symbol" w:cs="Symbol"/>
    </w:rPr>
  </w:style>
  <w:style w:type="character" w:customStyle="1" w:styleId="WW8Num40z0">
    <w:name w:val="WW8Num40z0"/>
    <w:rsid w:val="002E340E"/>
    <w:rPr>
      <w:rFonts w:ascii="Symbol" w:hAnsi="Symbol" w:cs="Symbol"/>
    </w:rPr>
  </w:style>
  <w:style w:type="character" w:customStyle="1" w:styleId="WW8Num40z1">
    <w:name w:val="WW8Num40z1"/>
    <w:rsid w:val="002E340E"/>
    <w:rPr>
      <w:rFonts w:ascii="Courier New" w:hAnsi="Courier New" w:cs="Courier New"/>
    </w:rPr>
  </w:style>
  <w:style w:type="character" w:customStyle="1" w:styleId="WW8Num40z2">
    <w:name w:val="WW8Num40z2"/>
    <w:rsid w:val="002E340E"/>
    <w:rPr>
      <w:rFonts w:ascii="Wingdings" w:hAnsi="Wingdings" w:cs="Wingdings"/>
    </w:rPr>
  </w:style>
  <w:style w:type="character" w:customStyle="1" w:styleId="WW8Num41z0">
    <w:name w:val="WW8Num41z0"/>
    <w:rsid w:val="002E340E"/>
    <w:rPr>
      <w:rFonts w:ascii="Arial" w:hAnsi="Arial" w:cs="Times New Roman"/>
      <w:b/>
      <w:i w:val="0"/>
      <w:sz w:val="20"/>
      <w:szCs w:val="20"/>
    </w:rPr>
  </w:style>
  <w:style w:type="character" w:customStyle="1" w:styleId="WW8Num41z1">
    <w:name w:val="WW8Num41z1"/>
    <w:rsid w:val="002E340E"/>
    <w:rPr>
      <w:rFonts w:cs="Times New Roman"/>
    </w:rPr>
  </w:style>
  <w:style w:type="character" w:customStyle="1" w:styleId="WW8Num41z2">
    <w:name w:val="WW8Num41z2"/>
    <w:rsid w:val="002E340E"/>
    <w:rPr>
      <w:rFonts w:ascii="Arial" w:hAnsi="Arial" w:cs="Times New Roman"/>
      <w:b w:val="0"/>
      <w:i w:val="0"/>
    </w:rPr>
  </w:style>
  <w:style w:type="character" w:customStyle="1" w:styleId="WW8Num41z3">
    <w:name w:val="WW8Num41z3"/>
    <w:rsid w:val="002E340E"/>
    <w:rPr>
      <w:rFonts w:ascii="Arial" w:hAnsi="Arial" w:cs="Times New Roman"/>
      <w:b w:val="0"/>
      <w:i w:val="0"/>
      <w:sz w:val="20"/>
      <w:szCs w:val="20"/>
    </w:rPr>
  </w:style>
  <w:style w:type="character" w:customStyle="1" w:styleId="DefaultParagraphFont1">
    <w:name w:val="Default Paragraph Font1"/>
    <w:rsid w:val="002E340E"/>
  </w:style>
  <w:style w:type="character" w:customStyle="1" w:styleId="Heading1Char">
    <w:name w:val="Heading 1 Char"/>
    <w:rsid w:val="002E340E"/>
    <w:rPr>
      <w:rFonts w:ascii="Arial" w:hAnsi="Arial" w:cs="Arial"/>
      <w:b/>
      <w:bCs/>
      <w:color w:val="333399"/>
      <w:sz w:val="28"/>
      <w:szCs w:val="32"/>
      <w:lang w:val="en-US"/>
    </w:rPr>
  </w:style>
  <w:style w:type="character" w:customStyle="1" w:styleId="Heading2Char">
    <w:name w:val="Heading 2 Char"/>
    <w:rsid w:val="002E340E"/>
    <w:rPr>
      <w:rFonts w:ascii="Arial" w:hAnsi="Arial" w:cs="Arial"/>
      <w:b/>
      <w:color w:val="002060"/>
      <w:sz w:val="24"/>
      <w:szCs w:val="22"/>
      <w:lang w:val="en-GB"/>
    </w:rPr>
  </w:style>
  <w:style w:type="character" w:customStyle="1" w:styleId="Heading5Char">
    <w:name w:val="Heading 5 Char"/>
    <w:rsid w:val="002E340E"/>
    <w:rPr>
      <w:rFonts w:ascii="Calibri" w:eastAsia="Times New Roman" w:hAnsi="Calibri" w:cs="Times New Roman"/>
      <w:b/>
      <w:bCs/>
      <w:i/>
      <w:iCs/>
      <w:sz w:val="26"/>
      <w:szCs w:val="26"/>
      <w:lang w:val="en-GB"/>
    </w:rPr>
  </w:style>
  <w:style w:type="character" w:customStyle="1" w:styleId="DateChar">
    <w:name w:val="Date Char"/>
    <w:rsid w:val="002E340E"/>
    <w:rPr>
      <w:sz w:val="24"/>
      <w:szCs w:val="24"/>
      <w:lang w:val="en-GB"/>
    </w:rPr>
  </w:style>
  <w:style w:type="character" w:customStyle="1" w:styleId="FooterChar">
    <w:name w:val="Footer Char"/>
    <w:rsid w:val="002E340E"/>
    <w:rPr>
      <w:rFonts w:eastAsia="MS Mincho" w:cs="Times New Roman"/>
      <w:sz w:val="24"/>
      <w:szCs w:val="24"/>
      <w:lang w:val="en-US" w:eastAsia="ja-JP"/>
    </w:rPr>
  </w:style>
  <w:style w:type="character" w:styleId="a6">
    <w:name w:val="annotation reference"/>
    <w:uiPriority w:val="99"/>
    <w:rsid w:val="002E340E"/>
    <w:rPr>
      <w:sz w:val="16"/>
    </w:rPr>
  </w:style>
  <w:style w:type="character" w:customStyle="1" w:styleId="HeaderChar">
    <w:name w:val="Header Char"/>
    <w:rsid w:val="002E340E"/>
    <w:rPr>
      <w:rFonts w:cs="Times New Roman"/>
      <w:sz w:val="24"/>
      <w:szCs w:val="24"/>
      <w:lang w:val="en-GB"/>
    </w:rPr>
  </w:style>
  <w:style w:type="character" w:styleId="a7">
    <w:name w:val="page number"/>
    <w:rsid w:val="002E340E"/>
    <w:rPr>
      <w:rFonts w:cs="Times New Roman"/>
    </w:rPr>
  </w:style>
  <w:style w:type="character" w:customStyle="1" w:styleId="BalloonTextChar">
    <w:name w:val="Balloon Text Char"/>
    <w:rsid w:val="002E340E"/>
    <w:rPr>
      <w:rFonts w:ascii="Tahoma" w:hAnsi="Tahoma" w:cs="Tahoma"/>
      <w:sz w:val="16"/>
      <w:szCs w:val="16"/>
      <w:lang w:val="en-GB"/>
    </w:rPr>
  </w:style>
  <w:style w:type="character" w:customStyle="1" w:styleId="CommentTextChar">
    <w:name w:val="Comment Text Char"/>
    <w:rsid w:val="002E340E"/>
    <w:rPr>
      <w:rFonts w:cs="Times New Roman"/>
      <w:lang w:val="en-GB"/>
    </w:rPr>
  </w:style>
  <w:style w:type="character" w:customStyle="1" w:styleId="CommentSubjectChar">
    <w:name w:val="Comment Subject Char"/>
    <w:rsid w:val="002E340E"/>
    <w:rPr>
      <w:rFonts w:cs="Times New Roman"/>
      <w:b/>
      <w:bCs/>
      <w:lang w:val="en-GB"/>
    </w:rPr>
  </w:style>
  <w:style w:type="character" w:customStyle="1" w:styleId="BodyTextChar">
    <w:name w:val="Body Text Char"/>
    <w:rsid w:val="002E340E"/>
    <w:rPr>
      <w:rFonts w:cs="Times New Roman"/>
      <w:sz w:val="24"/>
      <w:szCs w:val="24"/>
      <w:lang w:val="en-GB"/>
    </w:rPr>
  </w:style>
  <w:style w:type="character" w:styleId="a8">
    <w:name w:val="Placeholder Text"/>
    <w:rsid w:val="002E340E"/>
    <w:rPr>
      <w:rFonts w:cs="Times New Roman"/>
      <w:color w:val="808080"/>
    </w:rPr>
  </w:style>
  <w:style w:type="character" w:customStyle="1" w:styleId="a9">
    <w:name w:val="Χαρακτήρες υποσημείωσης"/>
    <w:rsid w:val="002E340E"/>
    <w:rPr>
      <w:rFonts w:cs="Times New Roman"/>
      <w:vertAlign w:val="superscript"/>
    </w:rPr>
  </w:style>
  <w:style w:type="character" w:customStyle="1" w:styleId="FootnoteTextChar">
    <w:name w:val="Footnote Text Char"/>
    <w:rsid w:val="002E340E"/>
    <w:rPr>
      <w:rFonts w:ascii="Calibri" w:hAnsi="Calibri" w:cs="Times New Roman"/>
      <w:lang w:val="x-none"/>
    </w:rPr>
  </w:style>
  <w:style w:type="character" w:customStyle="1" w:styleId="Heading3Char">
    <w:name w:val="Heading 3 Char"/>
    <w:rsid w:val="002E340E"/>
    <w:rPr>
      <w:rFonts w:ascii="Arial" w:hAnsi="Arial" w:cs="Arial"/>
      <w:b/>
      <w:bCs/>
      <w:sz w:val="22"/>
      <w:szCs w:val="26"/>
      <w:lang w:val="en-GB"/>
    </w:rPr>
  </w:style>
  <w:style w:type="character" w:customStyle="1" w:styleId="Heading4Char">
    <w:name w:val="Heading 4 Char"/>
    <w:rsid w:val="002E340E"/>
    <w:rPr>
      <w:rFonts w:ascii="Arial" w:eastAsia="Times New Roman" w:hAnsi="Arial" w:cs="Times New Roman"/>
      <w:b/>
      <w:bCs/>
      <w:sz w:val="22"/>
      <w:szCs w:val="28"/>
      <w:lang w:val="en-GB"/>
    </w:rPr>
  </w:style>
  <w:style w:type="character" w:customStyle="1" w:styleId="DocTitleChar">
    <w:name w:val="Doc Title Char"/>
    <w:basedOn w:val="Heading1Char"/>
    <w:rsid w:val="002E340E"/>
    <w:rPr>
      <w:rFonts w:ascii="Arial" w:hAnsi="Arial" w:cs="Arial"/>
      <w:b/>
      <w:bCs/>
      <w:color w:val="333399"/>
      <w:sz w:val="28"/>
      <w:szCs w:val="32"/>
      <w:lang w:val="en-US"/>
    </w:rPr>
  </w:style>
  <w:style w:type="character" w:customStyle="1" w:styleId="Style1Char">
    <w:name w:val="Style1 Char"/>
    <w:rsid w:val="002E340E"/>
    <w:rPr>
      <w:rFonts w:ascii="Calibri" w:hAnsi="Calibri" w:cs="Calibri"/>
      <w:b/>
      <w:bCs/>
      <w:color w:val="333399"/>
      <w:sz w:val="40"/>
      <w:szCs w:val="40"/>
      <w:lang w:val="en-US"/>
    </w:rPr>
  </w:style>
  <w:style w:type="character" w:customStyle="1" w:styleId="ContentsChar">
    <w:name w:val="Contents Char"/>
    <w:rsid w:val="002E340E"/>
    <w:rPr>
      <w:rFonts w:ascii="Calibri" w:hAnsi="Calibri" w:cs="Calibri"/>
      <w:b/>
      <w:bCs/>
      <w:color w:val="333399"/>
      <w:sz w:val="28"/>
      <w:szCs w:val="32"/>
      <w:lang w:val="en-US"/>
    </w:rPr>
  </w:style>
  <w:style w:type="character" w:customStyle="1" w:styleId="EndnoteTextChar">
    <w:name w:val="Endnote Text Char"/>
    <w:rsid w:val="002E340E"/>
    <w:rPr>
      <w:rFonts w:ascii="Calibri" w:hAnsi="Calibri" w:cs="Calibri"/>
      <w:lang w:val="en-GB"/>
    </w:rPr>
  </w:style>
  <w:style w:type="character" w:customStyle="1" w:styleId="aa">
    <w:name w:val="Χαρακτήρες σημείωσης τέλους"/>
    <w:rsid w:val="002E340E"/>
    <w:rPr>
      <w:vertAlign w:val="superscript"/>
    </w:rPr>
  </w:style>
  <w:style w:type="character" w:customStyle="1" w:styleId="FootnoteReference2">
    <w:name w:val="Footnote Reference2"/>
    <w:rsid w:val="002E340E"/>
    <w:rPr>
      <w:vertAlign w:val="superscript"/>
    </w:rPr>
  </w:style>
  <w:style w:type="character" w:customStyle="1" w:styleId="EndnoteReference1">
    <w:name w:val="Endnote Reference1"/>
    <w:rsid w:val="002E340E"/>
    <w:rPr>
      <w:vertAlign w:val="superscript"/>
    </w:rPr>
  </w:style>
  <w:style w:type="character" w:customStyle="1" w:styleId="ab">
    <w:name w:val="Κουκκίδες"/>
    <w:rsid w:val="002E340E"/>
    <w:rPr>
      <w:rFonts w:ascii="OpenSymbol" w:eastAsia="OpenSymbol" w:hAnsi="OpenSymbol" w:cs="OpenSymbol"/>
    </w:rPr>
  </w:style>
  <w:style w:type="character" w:styleId="ac">
    <w:name w:val="Strong"/>
    <w:qFormat/>
    <w:rsid w:val="002E340E"/>
    <w:rPr>
      <w:b/>
      <w:bCs/>
    </w:rPr>
  </w:style>
  <w:style w:type="character" w:customStyle="1" w:styleId="10">
    <w:name w:val="Προεπιλεγμένη γραμματοσειρά1"/>
    <w:rsid w:val="002E340E"/>
  </w:style>
  <w:style w:type="character" w:customStyle="1" w:styleId="ad">
    <w:name w:val="Σύμβολο υποσημείωσης"/>
    <w:rsid w:val="002E340E"/>
    <w:rPr>
      <w:vertAlign w:val="superscript"/>
    </w:rPr>
  </w:style>
  <w:style w:type="character" w:styleId="ae">
    <w:name w:val="Emphasis"/>
    <w:qFormat/>
    <w:rsid w:val="002E340E"/>
    <w:rPr>
      <w:i/>
      <w:iCs/>
    </w:rPr>
  </w:style>
  <w:style w:type="character" w:customStyle="1" w:styleId="af">
    <w:name w:val="Χαρακτήρες αρίθμησης"/>
    <w:rsid w:val="002E340E"/>
  </w:style>
  <w:style w:type="character" w:customStyle="1" w:styleId="normalwithoutspacingChar">
    <w:name w:val="normal_without_spacing Char"/>
    <w:rsid w:val="002E340E"/>
    <w:rPr>
      <w:rFonts w:ascii="Calibri" w:hAnsi="Calibri" w:cs="Calibri"/>
      <w:sz w:val="22"/>
      <w:szCs w:val="24"/>
    </w:rPr>
  </w:style>
  <w:style w:type="character" w:customStyle="1" w:styleId="FootnoteTextChar1">
    <w:name w:val="Footnote Text Char1"/>
    <w:rsid w:val="002E340E"/>
    <w:rPr>
      <w:rFonts w:ascii="Calibri" w:hAnsi="Calibri" w:cs="Calibri"/>
      <w:lang w:val="en-IE" w:eastAsia="zh-CN"/>
    </w:rPr>
  </w:style>
  <w:style w:type="character" w:customStyle="1" w:styleId="foothangingChar">
    <w:name w:val="foot_hanging Char"/>
    <w:rsid w:val="002E340E"/>
    <w:rPr>
      <w:rFonts w:ascii="Calibri" w:hAnsi="Calibri" w:cs="Calibri"/>
      <w:sz w:val="18"/>
      <w:szCs w:val="18"/>
      <w:lang w:val="en-IE" w:eastAsia="zh-CN"/>
    </w:rPr>
  </w:style>
  <w:style w:type="character" w:customStyle="1" w:styleId="HTMLPreformattedChar">
    <w:name w:val="HTML Preformatted Char"/>
    <w:rsid w:val="002E340E"/>
    <w:rPr>
      <w:rFonts w:ascii="Courier New" w:hAnsi="Courier New" w:cs="Courier New"/>
    </w:rPr>
  </w:style>
  <w:style w:type="character" w:customStyle="1" w:styleId="apple-converted-space">
    <w:name w:val="apple-converted-space"/>
    <w:basedOn w:val="WW-DefaultParagraphFont11111111111111111111"/>
    <w:rsid w:val="002E340E"/>
  </w:style>
  <w:style w:type="character" w:customStyle="1" w:styleId="BodyTextIndent3Char">
    <w:name w:val="Body Text Indent 3 Char"/>
    <w:rsid w:val="002E340E"/>
    <w:rPr>
      <w:rFonts w:ascii="Calibri" w:hAnsi="Calibri" w:cs="Calibri"/>
      <w:sz w:val="16"/>
      <w:szCs w:val="16"/>
      <w:lang w:val="en-GB"/>
    </w:rPr>
  </w:style>
  <w:style w:type="character" w:customStyle="1" w:styleId="WW-FootnoteReference">
    <w:name w:val="WW-Footnote Reference"/>
    <w:rsid w:val="002E340E"/>
    <w:rPr>
      <w:vertAlign w:val="superscript"/>
    </w:rPr>
  </w:style>
  <w:style w:type="character" w:customStyle="1" w:styleId="WW-EndnoteReference">
    <w:name w:val="WW-Endnote Reference"/>
    <w:rsid w:val="002E340E"/>
    <w:rPr>
      <w:vertAlign w:val="superscript"/>
    </w:rPr>
  </w:style>
  <w:style w:type="character" w:customStyle="1" w:styleId="FootnoteReference1">
    <w:name w:val="Footnote Reference1"/>
    <w:rsid w:val="002E340E"/>
    <w:rPr>
      <w:vertAlign w:val="superscript"/>
    </w:rPr>
  </w:style>
  <w:style w:type="character" w:customStyle="1" w:styleId="FootnoteTextChar2">
    <w:name w:val="Footnote Text Char2"/>
    <w:rsid w:val="002E340E"/>
    <w:rPr>
      <w:rFonts w:ascii="Calibri" w:hAnsi="Calibri" w:cs="Calibri"/>
      <w:sz w:val="18"/>
      <w:lang w:val="en-IE" w:eastAsia="zh-CN"/>
    </w:rPr>
  </w:style>
  <w:style w:type="character" w:customStyle="1" w:styleId="foothangingChar1">
    <w:name w:val="foot_hanging Char1"/>
    <w:rsid w:val="002E340E"/>
    <w:rPr>
      <w:rFonts w:ascii="Calibri" w:hAnsi="Calibri" w:cs="Calibri"/>
      <w:sz w:val="18"/>
      <w:szCs w:val="18"/>
      <w:lang w:val="en-IE" w:eastAsia="zh-CN"/>
    </w:rPr>
  </w:style>
  <w:style w:type="character" w:customStyle="1" w:styleId="footersChar">
    <w:name w:val="footers Char"/>
    <w:basedOn w:val="foothangingChar1"/>
    <w:rsid w:val="002E340E"/>
    <w:rPr>
      <w:rFonts w:ascii="Calibri" w:hAnsi="Calibri" w:cs="Calibri"/>
      <w:sz w:val="18"/>
      <w:szCs w:val="18"/>
      <w:lang w:val="en-IE" w:eastAsia="zh-CN"/>
    </w:rPr>
  </w:style>
  <w:style w:type="character" w:customStyle="1" w:styleId="CommentTextChar1">
    <w:name w:val="Comment Text Char1"/>
    <w:rsid w:val="002E340E"/>
    <w:rPr>
      <w:rFonts w:ascii="Calibri" w:hAnsi="Calibri" w:cs="Calibri"/>
      <w:lang w:val="en-GB" w:eastAsia="zh-CN"/>
    </w:rPr>
  </w:style>
  <w:style w:type="character" w:customStyle="1" w:styleId="HTMLPreformattedChar1">
    <w:name w:val="HTML Preformatted Char1"/>
    <w:rsid w:val="002E340E"/>
    <w:rPr>
      <w:rFonts w:ascii="Courier New" w:hAnsi="Courier New" w:cs="Courier New"/>
      <w:lang w:eastAsia="zh-CN"/>
    </w:rPr>
  </w:style>
  <w:style w:type="character" w:customStyle="1" w:styleId="BodyText3Char">
    <w:name w:val="Body Text 3 Char"/>
    <w:rsid w:val="002E340E"/>
    <w:rPr>
      <w:rFonts w:ascii="Calibri" w:hAnsi="Calibri" w:cs="Calibri"/>
      <w:sz w:val="16"/>
      <w:szCs w:val="16"/>
      <w:lang w:val="en-GB" w:eastAsia="zh-CN"/>
    </w:rPr>
  </w:style>
  <w:style w:type="character" w:customStyle="1" w:styleId="WW-FootnoteReference1">
    <w:name w:val="WW-Footnote Reference1"/>
    <w:rsid w:val="002E340E"/>
    <w:rPr>
      <w:vertAlign w:val="superscript"/>
    </w:rPr>
  </w:style>
  <w:style w:type="character" w:customStyle="1" w:styleId="WW-EndnoteReference1">
    <w:name w:val="WW-Endnote Reference1"/>
    <w:rsid w:val="002E340E"/>
    <w:rPr>
      <w:vertAlign w:val="superscript"/>
    </w:rPr>
  </w:style>
  <w:style w:type="character" w:customStyle="1" w:styleId="WW-FootnoteReference2">
    <w:name w:val="WW-Footnote Reference2"/>
    <w:rsid w:val="002E340E"/>
    <w:rPr>
      <w:vertAlign w:val="superscript"/>
    </w:rPr>
  </w:style>
  <w:style w:type="character" w:customStyle="1" w:styleId="WW-EndnoteReference2">
    <w:name w:val="WW-Endnote Reference2"/>
    <w:rsid w:val="002E340E"/>
    <w:rPr>
      <w:vertAlign w:val="superscript"/>
    </w:rPr>
  </w:style>
  <w:style w:type="character" w:customStyle="1" w:styleId="FootnoteTextChar3">
    <w:name w:val="Footnote Text Char3"/>
    <w:rsid w:val="002E340E"/>
    <w:rPr>
      <w:rFonts w:ascii="Calibri" w:hAnsi="Calibri" w:cs="Calibri"/>
      <w:sz w:val="18"/>
      <w:lang w:val="en-IE" w:eastAsia="zh-CN"/>
    </w:rPr>
  </w:style>
  <w:style w:type="character" w:customStyle="1" w:styleId="foothangingChar2">
    <w:name w:val="foot_hanging Char2"/>
    <w:rsid w:val="002E340E"/>
    <w:rPr>
      <w:rFonts w:ascii="Calibri" w:hAnsi="Calibri" w:cs="Calibri"/>
      <w:sz w:val="18"/>
      <w:szCs w:val="18"/>
      <w:lang w:val="en-IE" w:eastAsia="zh-CN"/>
    </w:rPr>
  </w:style>
  <w:style w:type="character" w:customStyle="1" w:styleId="footersChar1">
    <w:name w:val="footers Char1"/>
    <w:basedOn w:val="foothangingChar2"/>
    <w:rsid w:val="002E340E"/>
    <w:rPr>
      <w:rFonts w:ascii="Calibri" w:hAnsi="Calibri" w:cs="Calibri"/>
      <w:sz w:val="18"/>
      <w:szCs w:val="18"/>
      <w:lang w:val="en-IE" w:eastAsia="zh-CN"/>
    </w:rPr>
  </w:style>
  <w:style w:type="character" w:customStyle="1" w:styleId="foootChar">
    <w:name w:val="fooot Char"/>
    <w:basedOn w:val="footersChar1"/>
    <w:rsid w:val="002E340E"/>
    <w:rPr>
      <w:rFonts w:ascii="Calibri" w:hAnsi="Calibri" w:cs="Calibri"/>
      <w:sz w:val="18"/>
      <w:szCs w:val="18"/>
      <w:lang w:val="en-IE" w:eastAsia="zh-CN"/>
    </w:rPr>
  </w:style>
  <w:style w:type="character" w:customStyle="1" w:styleId="11">
    <w:name w:val="Παραπομπή υποσημείωσης1"/>
    <w:rsid w:val="002E340E"/>
    <w:rPr>
      <w:vertAlign w:val="superscript"/>
    </w:rPr>
  </w:style>
  <w:style w:type="character" w:customStyle="1" w:styleId="12">
    <w:name w:val="Παραπομπή σημείωσης τέλους1"/>
    <w:rsid w:val="002E340E"/>
    <w:rPr>
      <w:vertAlign w:val="superscript"/>
    </w:rPr>
  </w:style>
  <w:style w:type="character" w:customStyle="1" w:styleId="Char1">
    <w:name w:val="Κείμενο πλαισίου Char"/>
    <w:rsid w:val="002E340E"/>
    <w:rPr>
      <w:rFonts w:ascii="Tahoma" w:hAnsi="Tahoma" w:cs="Tahoma"/>
      <w:sz w:val="16"/>
      <w:szCs w:val="16"/>
      <w:lang w:val="en-GB"/>
    </w:rPr>
  </w:style>
  <w:style w:type="character" w:customStyle="1" w:styleId="13">
    <w:name w:val="Παραπομπή σχολίου1"/>
    <w:rsid w:val="002E340E"/>
    <w:rPr>
      <w:sz w:val="16"/>
      <w:szCs w:val="16"/>
    </w:rPr>
  </w:style>
  <w:style w:type="character" w:customStyle="1" w:styleId="Char2">
    <w:name w:val="Κείμενο σχολίου Char"/>
    <w:rsid w:val="002E340E"/>
    <w:rPr>
      <w:rFonts w:ascii="Calibri" w:hAnsi="Calibri" w:cs="Calibri"/>
      <w:lang w:val="en-GB"/>
    </w:rPr>
  </w:style>
  <w:style w:type="character" w:customStyle="1" w:styleId="Char3">
    <w:name w:val="Θέμα σχολίου Char"/>
    <w:rsid w:val="002E340E"/>
    <w:rPr>
      <w:rFonts w:ascii="Calibri" w:hAnsi="Calibri" w:cs="Calibri"/>
      <w:b/>
      <w:bCs/>
      <w:lang w:val="en-GB"/>
    </w:rPr>
  </w:style>
  <w:style w:type="character" w:customStyle="1" w:styleId="-HTMLChar">
    <w:name w:val="Προ-διαμορφωμένο HTML Char"/>
    <w:uiPriority w:val="99"/>
    <w:rsid w:val="002E340E"/>
    <w:rPr>
      <w:rFonts w:ascii="Courier New" w:eastAsia="Times New Roman" w:hAnsi="Courier New" w:cs="Courier New"/>
    </w:rPr>
  </w:style>
  <w:style w:type="character" w:customStyle="1" w:styleId="WW-FootnoteReference3">
    <w:name w:val="WW-Footnote Reference3"/>
    <w:rsid w:val="002E340E"/>
    <w:rPr>
      <w:vertAlign w:val="superscript"/>
    </w:rPr>
  </w:style>
  <w:style w:type="character" w:customStyle="1" w:styleId="WW-EndnoteReference3">
    <w:name w:val="WW-Endnote Reference3"/>
    <w:rsid w:val="002E340E"/>
    <w:rPr>
      <w:vertAlign w:val="superscript"/>
    </w:rPr>
  </w:style>
  <w:style w:type="character" w:customStyle="1" w:styleId="WW-FootnoteReference4">
    <w:name w:val="WW-Footnote Reference4"/>
    <w:rsid w:val="002E340E"/>
    <w:rPr>
      <w:vertAlign w:val="superscript"/>
    </w:rPr>
  </w:style>
  <w:style w:type="character" w:customStyle="1" w:styleId="WW-EndnoteReference4">
    <w:name w:val="WW-Endnote Reference4"/>
    <w:rsid w:val="002E340E"/>
    <w:rPr>
      <w:vertAlign w:val="superscript"/>
    </w:rPr>
  </w:style>
  <w:style w:type="character" w:customStyle="1" w:styleId="WW-FootnoteReference5">
    <w:name w:val="WW-Footnote Reference5"/>
    <w:rsid w:val="002E340E"/>
    <w:rPr>
      <w:vertAlign w:val="superscript"/>
    </w:rPr>
  </w:style>
  <w:style w:type="character" w:customStyle="1" w:styleId="WW-EndnoteReference5">
    <w:name w:val="WW-Endnote Reference5"/>
    <w:rsid w:val="002E340E"/>
    <w:rPr>
      <w:vertAlign w:val="superscript"/>
    </w:rPr>
  </w:style>
  <w:style w:type="character" w:customStyle="1" w:styleId="WW-FootnoteReference6">
    <w:name w:val="WW-Footnote Reference6"/>
    <w:rsid w:val="002E340E"/>
    <w:rPr>
      <w:vertAlign w:val="superscript"/>
    </w:rPr>
  </w:style>
  <w:style w:type="character" w:styleId="-0">
    <w:name w:val="FollowedHyperlink"/>
    <w:rsid w:val="002E340E"/>
    <w:rPr>
      <w:color w:val="800000"/>
      <w:u w:val="single"/>
    </w:rPr>
  </w:style>
  <w:style w:type="character" w:customStyle="1" w:styleId="WW-EndnoteReference6">
    <w:name w:val="WW-Endnote Reference6"/>
    <w:rsid w:val="002E340E"/>
    <w:rPr>
      <w:vertAlign w:val="superscript"/>
    </w:rPr>
  </w:style>
  <w:style w:type="character" w:customStyle="1" w:styleId="WW-FootnoteReference7">
    <w:name w:val="WW-Footnote Reference7"/>
    <w:rsid w:val="002E340E"/>
    <w:rPr>
      <w:vertAlign w:val="superscript"/>
    </w:rPr>
  </w:style>
  <w:style w:type="character" w:customStyle="1" w:styleId="WW-EndnoteReference7">
    <w:name w:val="WW-Endnote Reference7"/>
    <w:rsid w:val="002E340E"/>
    <w:rPr>
      <w:vertAlign w:val="superscript"/>
    </w:rPr>
  </w:style>
  <w:style w:type="character" w:customStyle="1" w:styleId="WW-FootnoteReference8">
    <w:name w:val="WW-Footnote Reference8"/>
    <w:rsid w:val="002E340E"/>
    <w:rPr>
      <w:vertAlign w:val="superscript"/>
    </w:rPr>
  </w:style>
  <w:style w:type="character" w:customStyle="1" w:styleId="WW-EndnoteReference8">
    <w:name w:val="WW-Endnote Reference8"/>
    <w:rsid w:val="002E340E"/>
    <w:rPr>
      <w:vertAlign w:val="superscript"/>
    </w:rPr>
  </w:style>
  <w:style w:type="character" w:customStyle="1" w:styleId="WW-FootnoteReference9">
    <w:name w:val="WW-Footnote Reference9"/>
    <w:rsid w:val="002E340E"/>
    <w:rPr>
      <w:vertAlign w:val="superscript"/>
    </w:rPr>
  </w:style>
  <w:style w:type="character" w:customStyle="1" w:styleId="WW-EndnoteReference9">
    <w:name w:val="WW-Endnote Reference9"/>
    <w:rsid w:val="002E340E"/>
    <w:rPr>
      <w:vertAlign w:val="superscript"/>
    </w:rPr>
  </w:style>
  <w:style w:type="character" w:customStyle="1" w:styleId="WW-FootnoteReference10">
    <w:name w:val="WW-Footnote Reference10"/>
    <w:rsid w:val="002E340E"/>
    <w:rPr>
      <w:vertAlign w:val="superscript"/>
    </w:rPr>
  </w:style>
  <w:style w:type="character" w:customStyle="1" w:styleId="WW-EndnoteReference10">
    <w:name w:val="WW-Endnote Reference10"/>
    <w:rsid w:val="002E340E"/>
    <w:rPr>
      <w:vertAlign w:val="superscript"/>
    </w:rPr>
  </w:style>
  <w:style w:type="character" w:customStyle="1" w:styleId="WW-FootnoteReference11">
    <w:name w:val="WW-Footnote Reference11"/>
    <w:rsid w:val="002E340E"/>
    <w:rPr>
      <w:vertAlign w:val="superscript"/>
    </w:rPr>
  </w:style>
  <w:style w:type="character" w:customStyle="1" w:styleId="WW-EndnoteReference11">
    <w:name w:val="WW-Endnote Reference11"/>
    <w:rsid w:val="002E340E"/>
    <w:rPr>
      <w:vertAlign w:val="superscript"/>
    </w:rPr>
  </w:style>
  <w:style w:type="character" w:customStyle="1" w:styleId="WW-FootnoteReference12">
    <w:name w:val="WW-Footnote Reference12"/>
    <w:rsid w:val="002E340E"/>
    <w:rPr>
      <w:vertAlign w:val="superscript"/>
    </w:rPr>
  </w:style>
  <w:style w:type="character" w:customStyle="1" w:styleId="WW-EndnoteReference12">
    <w:name w:val="WW-Endnote Reference12"/>
    <w:rsid w:val="002E340E"/>
    <w:rPr>
      <w:vertAlign w:val="superscript"/>
    </w:rPr>
  </w:style>
  <w:style w:type="character" w:customStyle="1" w:styleId="WW-FootnoteReference13">
    <w:name w:val="WW-Footnote Reference13"/>
    <w:rsid w:val="002E340E"/>
    <w:rPr>
      <w:vertAlign w:val="superscript"/>
    </w:rPr>
  </w:style>
  <w:style w:type="character" w:customStyle="1" w:styleId="WW-EndnoteReference13">
    <w:name w:val="WW-Endnote Reference13"/>
    <w:rsid w:val="002E340E"/>
    <w:rPr>
      <w:vertAlign w:val="superscript"/>
    </w:rPr>
  </w:style>
  <w:style w:type="character" w:styleId="af0">
    <w:name w:val="footnote reference"/>
    <w:uiPriority w:val="99"/>
    <w:rsid w:val="002E340E"/>
    <w:rPr>
      <w:vertAlign w:val="superscript"/>
    </w:rPr>
  </w:style>
  <w:style w:type="character" w:styleId="af1">
    <w:name w:val="endnote reference"/>
    <w:rsid w:val="002E340E"/>
    <w:rPr>
      <w:vertAlign w:val="superscript"/>
    </w:rPr>
  </w:style>
  <w:style w:type="character" w:customStyle="1" w:styleId="22">
    <w:name w:val="Παραπομπή υποσημείωσης2"/>
    <w:rsid w:val="002E340E"/>
    <w:rPr>
      <w:vertAlign w:val="superscript"/>
    </w:rPr>
  </w:style>
  <w:style w:type="character" w:customStyle="1" w:styleId="23">
    <w:name w:val="Παραπομπή σημείωσης τέλους2"/>
    <w:rsid w:val="002E340E"/>
    <w:rPr>
      <w:vertAlign w:val="superscript"/>
    </w:rPr>
  </w:style>
  <w:style w:type="character" w:customStyle="1" w:styleId="WW-FootnoteReference14">
    <w:name w:val="WW-Footnote Reference14"/>
    <w:rsid w:val="002E340E"/>
    <w:rPr>
      <w:vertAlign w:val="superscript"/>
    </w:rPr>
  </w:style>
  <w:style w:type="character" w:customStyle="1" w:styleId="WW-EndnoteReference14">
    <w:name w:val="WW-Endnote Reference14"/>
    <w:rsid w:val="002E340E"/>
    <w:rPr>
      <w:vertAlign w:val="superscript"/>
    </w:rPr>
  </w:style>
  <w:style w:type="character" w:customStyle="1" w:styleId="WW-FootnoteReference15">
    <w:name w:val="WW-Footnote Reference15"/>
    <w:rsid w:val="002E340E"/>
    <w:rPr>
      <w:vertAlign w:val="superscript"/>
    </w:rPr>
  </w:style>
  <w:style w:type="character" w:customStyle="1" w:styleId="WW-EndnoteReference15">
    <w:name w:val="WW-Endnote Reference15"/>
    <w:rsid w:val="002E340E"/>
    <w:rPr>
      <w:vertAlign w:val="superscript"/>
    </w:rPr>
  </w:style>
  <w:style w:type="character" w:customStyle="1" w:styleId="WW-FootnoteReference16">
    <w:name w:val="WW-Footnote Reference16"/>
    <w:rsid w:val="002E340E"/>
    <w:rPr>
      <w:vertAlign w:val="superscript"/>
    </w:rPr>
  </w:style>
  <w:style w:type="character" w:customStyle="1" w:styleId="WW-EndnoteReference16">
    <w:name w:val="WW-Endnote Reference16"/>
    <w:rsid w:val="002E340E"/>
    <w:rPr>
      <w:vertAlign w:val="superscript"/>
    </w:rPr>
  </w:style>
  <w:style w:type="character" w:customStyle="1" w:styleId="WW-FootnoteReference17">
    <w:name w:val="WW-Footnote Reference17"/>
    <w:rsid w:val="002E340E"/>
    <w:rPr>
      <w:vertAlign w:val="superscript"/>
    </w:rPr>
  </w:style>
  <w:style w:type="character" w:customStyle="1" w:styleId="WW-EndnoteReference17">
    <w:name w:val="WW-Endnote Reference17"/>
    <w:rsid w:val="002E340E"/>
    <w:rPr>
      <w:vertAlign w:val="superscript"/>
    </w:rPr>
  </w:style>
  <w:style w:type="character" w:customStyle="1" w:styleId="31">
    <w:name w:val="Παραπομπή υποσημείωσης3"/>
    <w:rsid w:val="002E340E"/>
    <w:rPr>
      <w:vertAlign w:val="superscript"/>
    </w:rPr>
  </w:style>
  <w:style w:type="character" w:customStyle="1" w:styleId="32">
    <w:name w:val="Παραπομπή σημείωσης τέλους3"/>
    <w:rsid w:val="002E340E"/>
    <w:rPr>
      <w:vertAlign w:val="superscript"/>
    </w:rPr>
  </w:style>
  <w:style w:type="character" w:customStyle="1" w:styleId="WW-FootnoteReference18">
    <w:name w:val="WW-Footnote Reference18"/>
    <w:rsid w:val="002E340E"/>
    <w:rPr>
      <w:vertAlign w:val="superscript"/>
    </w:rPr>
  </w:style>
  <w:style w:type="character" w:customStyle="1" w:styleId="WW-EndnoteReference18">
    <w:name w:val="WW-Endnote Reference18"/>
    <w:rsid w:val="002E340E"/>
    <w:rPr>
      <w:vertAlign w:val="superscript"/>
    </w:rPr>
  </w:style>
  <w:style w:type="character" w:customStyle="1" w:styleId="WW-FootnoteReference19">
    <w:name w:val="WW-Footnote Reference19"/>
    <w:rsid w:val="002E340E"/>
    <w:rPr>
      <w:vertAlign w:val="superscript"/>
    </w:rPr>
  </w:style>
  <w:style w:type="character" w:customStyle="1" w:styleId="WW-EndnoteReference19">
    <w:name w:val="WW-Endnote Reference19"/>
    <w:rsid w:val="002E340E"/>
    <w:rPr>
      <w:vertAlign w:val="superscript"/>
    </w:rPr>
  </w:style>
  <w:style w:type="character" w:customStyle="1" w:styleId="WW-FootnoteReference20">
    <w:name w:val="WW-Footnote Reference20"/>
    <w:rsid w:val="002E340E"/>
    <w:rPr>
      <w:vertAlign w:val="superscript"/>
    </w:rPr>
  </w:style>
  <w:style w:type="character" w:customStyle="1" w:styleId="WW-EndnoteReference20">
    <w:name w:val="WW-Endnote Reference20"/>
    <w:rsid w:val="002E340E"/>
    <w:rPr>
      <w:vertAlign w:val="superscript"/>
    </w:rPr>
  </w:style>
  <w:style w:type="character" w:customStyle="1" w:styleId="af2">
    <w:name w:val="Σύνδεση ευρετηρίου"/>
    <w:rsid w:val="002E340E"/>
  </w:style>
  <w:style w:type="paragraph" w:customStyle="1" w:styleId="af3">
    <w:name w:val="Επικεφαλίδα"/>
    <w:basedOn w:val="a"/>
    <w:next w:val="af4"/>
    <w:rsid w:val="002E340E"/>
    <w:pPr>
      <w:keepNext/>
      <w:suppressAutoHyphens/>
      <w:overflowPunct/>
      <w:autoSpaceDE/>
      <w:autoSpaceDN/>
      <w:adjustRightInd/>
      <w:spacing w:before="240" w:after="120"/>
      <w:jc w:val="both"/>
      <w:textAlignment w:val="auto"/>
    </w:pPr>
    <w:rPr>
      <w:rFonts w:ascii="Liberation Sans" w:eastAsia="Microsoft YaHei" w:hAnsi="Liberation Sans" w:cs="Mangal"/>
      <w:sz w:val="28"/>
      <w:szCs w:val="28"/>
      <w:lang w:val="en-GB" w:eastAsia="zh-CN"/>
    </w:rPr>
  </w:style>
  <w:style w:type="paragraph" w:styleId="af4">
    <w:name w:val="Body Text"/>
    <w:basedOn w:val="a"/>
    <w:link w:val="Char4"/>
    <w:rsid w:val="002E340E"/>
    <w:pPr>
      <w:suppressAutoHyphens/>
      <w:overflowPunct/>
      <w:autoSpaceDE/>
      <w:autoSpaceDN/>
      <w:adjustRightInd/>
      <w:spacing w:after="240"/>
      <w:jc w:val="both"/>
      <w:textAlignment w:val="auto"/>
    </w:pPr>
    <w:rPr>
      <w:rFonts w:ascii="Calibri" w:hAnsi="Calibri"/>
      <w:sz w:val="22"/>
      <w:szCs w:val="24"/>
      <w:lang w:val="en-GB" w:eastAsia="zh-CN"/>
    </w:rPr>
  </w:style>
  <w:style w:type="character" w:customStyle="1" w:styleId="Char4">
    <w:name w:val="Σώμα κειμένου Char"/>
    <w:basedOn w:val="a0"/>
    <w:link w:val="af4"/>
    <w:rsid w:val="002E340E"/>
    <w:rPr>
      <w:rFonts w:ascii="Calibri" w:eastAsia="Times New Roman" w:hAnsi="Calibri" w:cs="Times New Roman"/>
      <w:szCs w:val="24"/>
      <w:lang w:val="en-GB" w:eastAsia="zh-CN"/>
    </w:rPr>
  </w:style>
  <w:style w:type="paragraph" w:styleId="af5">
    <w:name w:val="List"/>
    <w:basedOn w:val="af4"/>
    <w:rsid w:val="002E340E"/>
    <w:rPr>
      <w:rFonts w:cs="Mangal"/>
    </w:rPr>
  </w:style>
  <w:style w:type="paragraph" w:styleId="af6">
    <w:name w:val="caption"/>
    <w:basedOn w:val="a"/>
    <w:qFormat/>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af7">
    <w:name w:val="Ευρετήριο"/>
    <w:basedOn w:val="a"/>
    <w:rsid w:val="002E340E"/>
    <w:pPr>
      <w:suppressLineNumbers/>
      <w:suppressAutoHyphens/>
      <w:overflowPunct/>
      <w:autoSpaceDE/>
      <w:autoSpaceDN/>
      <w:adjustRightInd/>
      <w:spacing w:after="120"/>
      <w:jc w:val="both"/>
      <w:textAlignment w:val="auto"/>
    </w:pPr>
    <w:rPr>
      <w:rFonts w:ascii="Calibri" w:hAnsi="Calibri" w:cs="Mangal"/>
      <w:sz w:val="22"/>
      <w:szCs w:val="24"/>
      <w:lang w:val="en-GB" w:eastAsia="zh-CN"/>
    </w:rPr>
  </w:style>
  <w:style w:type="paragraph" w:customStyle="1" w:styleId="WW-Caption">
    <w:name w:val="WW-Caption"/>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
    <w:name w:val="WW-Caption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33">
    <w:name w:val="Λεζάντα3"/>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
    <w:name w:val="WW-Caption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
    <w:name w:val="WW-Caption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
    <w:name w:val="WW-Caption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
    <w:name w:val="WW-Caption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24">
    <w:name w:val="Λεζάντα2"/>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Caption1">
    <w:name w:val="Caption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
    <w:name w:val="WW-Caption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
    <w:name w:val="WW-Caption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
    <w:name w:val="WW-Caption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
    <w:name w:val="WW-Caption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
    <w:name w:val="WW-Caption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
    <w:name w:val="WW-Caption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
    <w:name w:val="WW-Caption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
    <w:name w:val="WW-Caption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
    <w:name w:val="WW-Caption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
    <w:name w:val="WW-Caption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1">
    <w:name w:val="WW-Caption1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14">
    <w:name w:val="Λεζάντα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11">
    <w:name w:val="WW-Caption11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111">
    <w:name w:val="WW-Caption111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1111">
    <w:name w:val="WW-Caption1111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11111">
    <w:name w:val="WW-Caption11111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Bullet">
    <w:name w:val="Bullet"/>
    <w:basedOn w:val="a"/>
    <w:rsid w:val="002E340E"/>
    <w:pPr>
      <w:numPr>
        <w:numId w:val="3"/>
      </w:numPr>
      <w:suppressAutoHyphens/>
      <w:overflowPunct/>
      <w:autoSpaceDE/>
      <w:autoSpaceDN/>
      <w:adjustRightInd/>
      <w:spacing w:after="100"/>
      <w:jc w:val="both"/>
      <w:textAlignment w:val="auto"/>
    </w:pPr>
    <w:rPr>
      <w:rFonts w:ascii="Calibri" w:eastAsia="MS Mincho" w:hAnsi="Calibri" w:cs="Calibri"/>
      <w:sz w:val="22"/>
      <w:szCs w:val="24"/>
      <w:lang w:val="en-US" w:eastAsia="ja-JP"/>
    </w:rPr>
  </w:style>
  <w:style w:type="paragraph" w:styleId="af8">
    <w:name w:val="Date"/>
    <w:basedOn w:val="a"/>
    <w:next w:val="a"/>
    <w:link w:val="Char5"/>
    <w:rsid w:val="002E340E"/>
    <w:pPr>
      <w:suppressAutoHyphens/>
      <w:overflowPunct/>
      <w:autoSpaceDE/>
      <w:autoSpaceDN/>
      <w:adjustRightInd/>
      <w:spacing w:after="100"/>
      <w:jc w:val="both"/>
      <w:textAlignment w:val="auto"/>
    </w:pPr>
    <w:rPr>
      <w:rFonts w:ascii="Calibri" w:eastAsia="MS Mincho" w:hAnsi="Calibri" w:cs="Calibri"/>
      <w:sz w:val="22"/>
      <w:szCs w:val="24"/>
      <w:lang w:val="en-US" w:eastAsia="ja-JP"/>
    </w:rPr>
  </w:style>
  <w:style w:type="character" w:customStyle="1" w:styleId="Char5">
    <w:name w:val="Ημερομηνία Char"/>
    <w:basedOn w:val="a0"/>
    <w:link w:val="af8"/>
    <w:rsid w:val="002E340E"/>
    <w:rPr>
      <w:rFonts w:ascii="Calibri" w:eastAsia="MS Mincho" w:hAnsi="Calibri" w:cs="Calibri"/>
      <w:szCs w:val="24"/>
      <w:lang w:eastAsia="ja-JP"/>
    </w:rPr>
  </w:style>
  <w:style w:type="paragraph" w:customStyle="1" w:styleId="DocTitle">
    <w:name w:val="Doc Title"/>
    <w:basedOn w:val="1"/>
    <w:rsid w:val="002E340E"/>
  </w:style>
  <w:style w:type="paragraph" w:customStyle="1" w:styleId="inserttext">
    <w:name w:val="insert text"/>
    <w:basedOn w:val="a"/>
    <w:rsid w:val="002E340E"/>
    <w:pPr>
      <w:suppressAutoHyphens/>
      <w:overflowPunct/>
      <w:autoSpaceDE/>
      <w:autoSpaceDN/>
      <w:adjustRightInd/>
      <w:spacing w:after="100"/>
      <w:ind w:left="794"/>
      <w:jc w:val="both"/>
      <w:textAlignment w:val="auto"/>
    </w:pPr>
    <w:rPr>
      <w:rFonts w:ascii="Calibri" w:eastAsia="MS Mincho" w:hAnsi="Calibri" w:cs="Calibri"/>
      <w:sz w:val="22"/>
      <w:szCs w:val="24"/>
      <w:lang w:val="en-US" w:eastAsia="ja-JP"/>
    </w:rPr>
  </w:style>
  <w:style w:type="paragraph" w:styleId="af9">
    <w:name w:val="Balloon Text"/>
    <w:basedOn w:val="a"/>
    <w:link w:val="Char10"/>
    <w:rsid w:val="002E340E"/>
    <w:pPr>
      <w:suppressAutoHyphens/>
      <w:overflowPunct/>
      <w:autoSpaceDE/>
      <w:autoSpaceDN/>
      <w:adjustRightInd/>
      <w:spacing w:after="120"/>
      <w:jc w:val="both"/>
      <w:textAlignment w:val="auto"/>
    </w:pPr>
    <w:rPr>
      <w:rFonts w:ascii="Tahoma" w:hAnsi="Tahoma" w:cs="Tahoma"/>
      <w:sz w:val="16"/>
      <w:szCs w:val="16"/>
      <w:lang w:val="en-GB" w:eastAsia="zh-CN"/>
    </w:rPr>
  </w:style>
  <w:style w:type="character" w:customStyle="1" w:styleId="Char10">
    <w:name w:val="Κείμενο πλαισίου Char1"/>
    <w:basedOn w:val="a0"/>
    <w:link w:val="af9"/>
    <w:rsid w:val="002E340E"/>
    <w:rPr>
      <w:rFonts w:ascii="Tahoma" w:eastAsia="Times New Roman" w:hAnsi="Tahoma" w:cs="Tahoma"/>
      <w:sz w:val="16"/>
      <w:szCs w:val="16"/>
      <w:lang w:val="en-GB" w:eastAsia="zh-CN"/>
    </w:rPr>
  </w:style>
  <w:style w:type="paragraph" w:styleId="afa">
    <w:name w:val="annotation text"/>
    <w:basedOn w:val="a"/>
    <w:link w:val="Char11"/>
    <w:uiPriority w:val="99"/>
    <w:rsid w:val="002E340E"/>
    <w:pPr>
      <w:suppressAutoHyphens/>
      <w:overflowPunct/>
      <w:autoSpaceDE/>
      <w:autoSpaceDN/>
      <w:adjustRightInd/>
      <w:spacing w:after="120"/>
      <w:jc w:val="both"/>
      <w:textAlignment w:val="auto"/>
    </w:pPr>
    <w:rPr>
      <w:rFonts w:ascii="Calibri" w:hAnsi="Calibri" w:cs="Calibri"/>
      <w:sz w:val="20"/>
      <w:lang w:val="en-GB" w:eastAsia="zh-CN"/>
    </w:rPr>
  </w:style>
  <w:style w:type="character" w:customStyle="1" w:styleId="Char11">
    <w:name w:val="Κείμενο σχολίου Char1"/>
    <w:basedOn w:val="a0"/>
    <w:link w:val="afa"/>
    <w:uiPriority w:val="99"/>
    <w:rsid w:val="002E340E"/>
    <w:rPr>
      <w:rFonts w:ascii="Calibri" w:eastAsia="Times New Roman" w:hAnsi="Calibri" w:cs="Calibri"/>
      <w:sz w:val="20"/>
      <w:szCs w:val="20"/>
      <w:lang w:val="en-GB" w:eastAsia="zh-CN"/>
    </w:rPr>
  </w:style>
  <w:style w:type="paragraph" w:styleId="afb">
    <w:name w:val="annotation subject"/>
    <w:basedOn w:val="afa"/>
    <w:next w:val="afa"/>
    <w:link w:val="Char12"/>
    <w:rsid w:val="002E340E"/>
    <w:rPr>
      <w:b/>
      <w:bCs/>
    </w:rPr>
  </w:style>
  <w:style w:type="character" w:customStyle="1" w:styleId="Char12">
    <w:name w:val="Θέμα σχολίου Char1"/>
    <w:basedOn w:val="Char11"/>
    <w:link w:val="afb"/>
    <w:rsid w:val="002E340E"/>
    <w:rPr>
      <w:rFonts w:ascii="Calibri" w:eastAsia="Times New Roman" w:hAnsi="Calibri" w:cs="Calibri"/>
      <w:b/>
      <w:bCs/>
      <w:sz w:val="20"/>
      <w:szCs w:val="20"/>
      <w:lang w:val="en-GB" w:eastAsia="zh-CN"/>
    </w:rPr>
  </w:style>
  <w:style w:type="paragraph" w:styleId="afc">
    <w:name w:val="Revision"/>
    <w:rsid w:val="002E340E"/>
    <w:pPr>
      <w:suppressAutoHyphens/>
      <w:spacing w:after="0" w:line="240" w:lineRule="auto"/>
    </w:pPr>
    <w:rPr>
      <w:rFonts w:ascii="Times New Roman" w:eastAsia="Times New Roman" w:hAnsi="Times New Roman" w:cs="Times New Roman"/>
      <w:sz w:val="24"/>
      <w:szCs w:val="24"/>
      <w:lang w:val="en-GB" w:eastAsia="zh-CN"/>
    </w:rPr>
  </w:style>
  <w:style w:type="paragraph" w:customStyle="1" w:styleId="western">
    <w:name w:val="western"/>
    <w:basedOn w:val="a"/>
    <w:rsid w:val="002E340E"/>
    <w:pPr>
      <w:suppressAutoHyphens/>
      <w:overflowPunct/>
      <w:autoSpaceDE/>
      <w:autoSpaceDN/>
      <w:adjustRightInd/>
      <w:spacing w:before="280" w:after="200"/>
      <w:jc w:val="both"/>
      <w:textAlignment w:val="auto"/>
    </w:pPr>
    <w:rPr>
      <w:rFonts w:ascii="Arial Unicode MS" w:eastAsia="Arial Unicode MS" w:hAnsi="Arial Unicode MS" w:cs="Arial Unicode MS"/>
      <w:sz w:val="22"/>
      <w:szCs w:val="24"/>
      <w:lang w:val="en-GB" w:eastAsia="zh-CN"/>
    </w:rPr>
  </w:style>
  <w:style w:type="paragraph" w:styleId="afd">
    <w:name w:val="footnote text"/>
    <w:basedOn w:val="a"/>
    <w:link w:val="Char6"/>
    <w:rsid w:val="002E340E"/>
    <w:pPr>
      <w:suppressAutoHyphens/>
      <w:overflowPunct/>
      <w:autoSpaceDE/>
      <w:autoSpaceDN/>
      <w:adjustRightInd/>
      <w:ind w:left="425" w:hanging="425"/>
      <w:jc w:val="both"/>
      <w:textAlignment w:val="auto"/>
    </w:pPr>
    <w:rPr>
      <w:rFonts w:ascii="Calibri" w:hAnsi="Calibri"/>
      <w:sz w:val="18"/>
      <w:lang w:val="en-IE" w:eastAsia="zh-CN"/>
    </w:rPr>
  </w:style>
  <w:style w:type="character" w:customStyle="1" w:styleId="Char6">
    <w:name w:val="Κείμενο υποσημείωσης Char"/>
    <w:basedOn w:val="a0"/>
    <w:link w:val="afd"/>
    <w:rsid w:val="002E340E"/>
    <w:rPr>
      <w:rFonts w:ascii="Calibri" w:eastAsia="Times New Roman" w:hAnsi="Calibri" w:cs="Times New Roman"/>
      <w:sz w:val="18"/>
      <w:szCs w:val="20"/>
      <w:lang w:val="en-IE" w:eastAsia="zh-CN"/>
    </w:rPr>
  </w:style>
  <w:style w:type="paragraph" w:styleId="15">
    <w:name w:val="toc 1"/>
    <w:basedOn w:val="a"/>
    <w:next w:val="a"/>
    <w:uiPriority w:val="39"/>
    <w:rsid w:val="002E340E"/>
    <w:pPr>
      <w:suppressAutoHyphens/>
      <w:overflowPunct/>
      <w:autoSpaceDE/>
      <w:autoSpaceDN/>
      <w:adjustRightInd/>
      <w:spacing w:before="120" w:after="120"/>
      <w:textAlignment w:val="auto"/>
    </w:pPr>
    <w:rPr>
      <w:rFonts w:ascii="Calibri" w:hAnsi="Calibri" w:cs="Calibri"/>
      <w:b/>
      <w:bCs/>
      <w:caps/>
      <w:sz w:val="20"/>
      <w:lang w:val="en-GB" w:eastAsia="zh-CN"/>
    </w:rPr>
  </w:style>
  <w:style w:type="paragraph" w:styleId="25">
    <w:name w:val="toc 2"/>
    <w:basedOn w:val="a"/>
    <w:next w:val="a"/>
    <w:uiPriority w:val="39"/>
    <w:rsid w:val="002E340E"/>
    <w:pPr>
      <w:suppressAutoHyphens/>
      <w:overflowPunct/>
      <w:autoSpaceDE/>
      <w:autoSpaceDN/>
      <w:adjustRightInd/>
      <w:ind w:left="220"/>
      <w:textAlignment w:val="auto"/>
    </w:pPr>
    <w:rPr>
      <w:rFonts w:ascii="Calibri" w:hAnsi="Calibri" w:cs="Calibri"/>
      <w:smallCaps/>
      <w:sz w:val="20"/>
      <w:lang w:val="en-GB" w:eastAsia="zh-CN"/>
    </w:rPr>
  </w:style>
  <w:style w:type="paragraph" w:styleId="34">
    <w:name w:val="toc 3"/>
    <w:basedOn w:val="a"/>
    <w:next w:val="a"/>
    <w:uiPriority w:val="39"/>
    <w:rsid w:val="002E340E"/>
    <w:pPr>
      <w:suppressAutoHyphens/>
      <w:overflowPunct/>
      <w:autoSpaceDE/>
      <w:autoSpaceDN/>
      <w:adjustRightInd/>
      <w:ind w:left="440"/>
      <w:textAlignment w:val="auto"/>
    </w:pPr>
    <w:rPr>
      <w:rFonts w:ascii="Calibri" w:hAnsi="Calibri" w:cs="Calibri"/>
      <w:i/>
      <w:iCs/>
      <w:sz w:val="20"/>
      <w:lang w:val="en-GB" w:eastAsia="zh-CN"/>
    </w:rPr>
  </w:style>
  <w:style w:type="paragraph" w:styleId="41">
    <w:name w:val="toc 4"/>
    <w:basedOn w:val="a"/>
    <w:next w:val="a"/>
    <w:uiPriority w:val="39"/>
    <w:rsid w:val="002E340E"/>
    <w:pPr>
      <w:suppressAutoHyphens/>
      <w:overflowPunct/>
      <w:autoSpaceDE/>
      <w:autoSpaceDN/>
      <w:adjustRightInd/>
      <w:ind w:left="660"/>
      <w:textAlignment w:val="auto"/>
    </w:pPr>
    <w:rPr>
      <w:rFonts w:ascii="Calibri" w:hAnsi="Calibri" w:cs="Calibri"/>
      <w:sz w:val="18"/>
      <w:szCs w:val="18"/>
      <w:lang w:val="en-GB" w:eastAsia="zh-CN"/>
    </w:rPr>
  </w:style>
  <w:style w:type="paragraph" w:styleId="50">
    <w:name w:val="toc 5"/>
    <w:basedOn w:val="a"/>
    <w:next w:val="a"/>
    <w:rsid w:val="002E340E"/>
    <w:pPr>
      <w:suppressAutoHyphens/>
      <w:overflowPunct/>
      <w:autoSpaceDE/>
      <w:autoSpaceDN/>
      <w:adjustRightInd/>
      <w:ind w:left="880"/>
      <w:textAlignment w:val="auto"/>
    </w:pPr>
    <w:rPr>
      <w:rFonts w:ascii="Calibri" w:hAnsi="Calibri" w:cs="Calibri"/>
      <w:sz w:val="18"/>
      <w:szCs w:val="18"/>
      <w:lang w:val="en-GB" w:eastAsia="zh-CN"/>
    </w:rPr>
  </w:style>
  <w:style w:type="paragraph" w:styleId="60">
    <w:name w:val="toc 6"/>
    <w:basedOn w:val="a"/>
    <w:next w:val="a"/>
    <w:rsid w:val="002E340E"/>
    <w:pPr>
      <w:suppressAutoHyphens/>
      <w:overflowPunct/>
      <w:autoSpaceDE/>
      <w:autoSpaceDN/>
      <w:adjustRightInd/>
      <w:ind w:left="1100"/>
      <w:textAlignment w:val="auto"/>
    </w:pPr>
    <w:rPr>
      <w:rFonts w:ascii="Calibri" w:hAnsi="Calibri" w:cs="Calibri"/>
      <w:sz w:val="18"/>
      <w:szCs w:val="18"/>
      <w:lang w:val="en-GB" w:eastAsia="zh-CN"/>
    </w:rPr>
  </w:style>
  <w:style w:type="paragraph" w:styleId="70">
    <w:name w:val="toc 7"/>
    <w:basedOn w:val="a"/>
    <w:next w:val="a"/>
    <w:rsid w:val="002E340E"/>
    <w:pPr>
      <w:suppressAutoHyphens/>
      <w:overflowPunct/>
      <w:autoSpaceDE/>
      <w:autoSpaceDN/>
      <w:adjustRightInd/>
      <w:ind w:left="1320"/>
      <w:textAlignment w:val="auto"/>
    </w:pPr>
    <w:rPr>
      <w:rFonts w:ascii="Calibri" w:hAnsi="Calibri" w:cs="Calibri"/>
      <w:sz w:val="18"/>
      <w:szCs w:val="18"/>
      <w:lang w:val="en-GB" w:eastAsia="zh-CN"/>
    </w:rPr>
  </w:style>
  <w:style w:type="paragraph" w:styleId="8">
    <w:name w:val="toc 8"/>
    <w:basedOn w:val="a"/>
    <w:next w:val="a"/>
    <w:rsid w:val="002E340E"/>
    <w:pPr>
      <w:suppressAutoHyphens/>
      <w:overflowPunct/>
      <w:autoSpaceDE/>
      <w:autoSpaceDN/>
      <w:adjustRightInd/>
      <w:ind w:left="1540"/>
      <w:textAlignment w:val="auto"/>
    </w:pPr>
    <w:rPr>
      <w:rFonts w:ascii="Calibri" w:hAnsi="Calibri" w:cs="Calibri"/>
      <w:sz w:val="18"/>
      <w:szCs w:val="18"/>
      <w:lang w:val="en-GB" w:eastAsia="zh-CN"/>
    </w:rPr>
  </w:style>
  <w:style w:type="paragraph" w:styleId="9">
    <w:name w:val="toc 9"/>
    <w:basedOn w:val="a"/>
    <w:next w:val="a"/>
    <w:rsid w:val="002E340E"/>
    <w:pPr>
      <w:suppressAutoHyphens/>
      <w:overflowPunct/>
      <w:autoSpaceDE/>
      <w:autoSpaceDN/>
      <w:adjustRightInd/>
      <w:ind w:left="1760"/>
      <w:textAlignment w:val="auto"/>
    </w:pPr>
    <w:rPr>
      <w:rFonts w:ascii="Calibri" w:hAnsi="Calibri" w:cs="Calibri"/>
      <w:sz w:val="18"/>
      <w:szCs w:val="18"/>
      <w:lang w:val="en-GB" w:eastAsia="zh-CN"/>
    </w:rPr>
  </w:style>
  <w:style w:type="paragraph" w:customStyle="1" w:styleId="Style1">
    <w:name w:val="Style1"/>
    <w:basedOn w:val="DocTitle"/>
    <w:rsid w:val="002E340E"/>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sid w:val="002E340E"/>
    <w:rPr>
      <w:rFonts w:ascii="Calibri" w:hAnsi="Calibri" w:cs="Calibri"/>
      <w:lang w:val="el-GR"/>
    </w:rPr>
  </w:style>
  <w:style w:type="paragraph" w:styleId="afe">
    <w:name w:val="endnote text"/>
    <w:basedOn w:val="a"/>
    <w:link w:val="Char7"/>
    <w:rsid w:val="002E340E"/>
    <w:pPr>
      <w:suppressAutoHyphens/>
      <w:overflowPunct/>
      <w:autoSpaceDE/>
      <w:autoSpaceDN/>
      <w:adjustRightInd/>
      <w:spacing w:after="120"/>
      <w:jc w:val="both"/>
      <w:textAlignment w:val="auto"/>
    </w:pPr>
    <w:rPr>
      <w:rFonts w:ascii="Calibri" w:hAnsi="Calibri"/>
      <w:sz w:val="20"/>
      <w:lang w:val="en-GB" w:eastAsia="zh-CN"/>
    </w:rPr>
  </w:style>
  <w:style w:type="character" w:customStyle="1" w:styleId="Char7">
    <w:name w:val="Κείμενο σημείωσης τέλους Char"/>
    <w:basedOn w:val="a0"/>
    <w:link w:val="afe"/>
    <w:rsid w:val="002E340E"/>
    <w:rPr>
      <w:rFonts w:ascii="Calibri" w:eastAsia="Times New Roman" w:hAnsi="Calibri" w:cs="Times New Roman"/>
      <w:sz w:val="20"/>
      <w:szCs w:val="20"/>
      <w:lang w:val="en-GB" w:eastAsia="zh-CN"/>
    </w:rPr>
  </w:style>
  <w:style w:type="paragraph" w:customStyle="1" w:styleId="Default">
    <w:name w:val="Default"/>
    <w:rsid w:val="002E340E"/>
    <w:pPr>
      <w:widowControl w:val="0"/>
      <w:suppressAutoHyphens/>
      <w:spacing w:after="0" w:line="240" w:lineRule="auto"/>
    </w:pPr>
    <w:rPr>
      <w:rFonts w:ascii="Cambria" w:eastAsia="SimSun" w:hAnsi="Cambria" w:cs="Mangal"/>
      <w:color w:val="000000"/>
      <w:sz w:val="24"/>
      <w:szCs w:val="24"/>
      <w:lang w:val="el-GR" w:eastAsia="zh-CN" w:bidi="hi-IN"/>
    </w:rPr>
  </w:style>
  <w:style w:type="paragraph" w:customStyle="1" w:styleId="aff">
    <w:name w:val="Προμορφοποιημένο κείμενο"/>
    <w:basedOn w:val="a"/>
    <w:rsid w:val="002E340E"/>
    <w:pPr>
      <w:suppressAutoHyphens/>
      <w:overflowPunct/>
      <w:autoSpaceDE/>
      <w:autoSpaceDN/>
      <w:adjustRightInd/>
      <w:spacing w:after="120"/>
      <w:jc w:val="both"/>
      <w:textAlignment w:val="auto"/>
    </w:pPr>
    <w:rPr>
      <w:rFonts w:ascii="Calibri" w:hAnsi="Calibri" w:cs="Calibri"/>
      <w:sz w:val="22"/>
      <w:szCs w:val="24"/>
      <w:lang w:val="en-GB" w:eastAsia="zh-CN"/>
    </w:rPr>
  </w:style>
  <w:style w:type="paragraph" w:styleId="aff0">
    <w:name w:val="Body Text Indent"/>
    <w:basedOn w:val="a"/>
    <w:link w:val="Char8"/>
    <w:rsid w:val="002E340E"/>
    <w:pPr>
      <w:suppressAutoHyphens/>
      <w:overflowPunct/>
      <w:autoSpaceDE/>
      <w:autoSpaceDN/>
      <w:adjustRightInd/>
      <w:spacing w:after="120"/>
      <w:ind w:firstLine="1134"/>
      <w:jc w:val="both"/>
      <w:textAlignment w:val="auto"/>
    </w:pPr>
    <w:rPr>
      <w:rFonts w:ascii="Arial" w:hAnsi="Arial" w:cs="Arial"/>
      <w:sz w:val="22"/>
      <w:szCs w:val="24"/>
      <w:lang w:val="en-GB" w:eastAsia="zh-CN"/>
    </w:rPr>
  </w:style>
  <w:style w:type="character" w:customStyle="1" w:styleId="Char8">
    <w:name w:val="Σώμα κείμενου με εσοχή Char"/>
    <w:basedOn w:val="a0"/>
    <w:link w:val="aff0"/>
    <w:rsid w:val="002E340E"/>
    <w:rPr>
      <w:rFonts w:ascii="Arial" w:eastAsia="Times New Roman" w:hAnsi="Arial" w:cs="Arial"/>
      <w:szCs w:val="24"/>
      <w:lang w:val="en-GB" w:eastAsia="zh-CN"/>
    </w:rPr>
  </w:style>
  <w:style w:type="paragraph" w:customStyle="1" w:styleId="normalwithoutspacing">
    <w:name w:val="normal_without_spacing"/>
    <w:basedOn w:val="a"/>
    <w:rsid w:val="002E340E"/>
    <w:pPr>
      <w:suppressAutoHyphens/>
      <w:overflowPunct/>
      <w:autoSpaceDE/>
      <w:autoSpaceDN/>
      <w:adjustRightInd/>
      <w:spacing w:after="60"/>
      <w:jc w:val="both"/>
      <w:textAlignment w:val="auto"/>
    </w:pPr>
    <w:rPr>
      <w:rFonts w:ascii="Calibri" w:hAnsi="Calibri" w:cs="Calibri"/>
      <w:sz w:val="22"/>
      <w:szCs w:val="24"/>
      <w:lang w:eastAsia="zh-CN"/>
    </w:rPr>
  </w:style>
  <w:style w:type="paragraph" w:customStyle="1" w:styleId="foothanging">
    <w:name w:val="foot_hanging"/>
    <w:basedOn w:val="afd"/>
    <w:rsid w:val="002E340E"/>
    <w:pPr>
      <w:ind w:left="426" w:hanging="426"/>
    </w:pPr>
    <w:rPr>
      <w:szCs w:val="18"/>
    </w:rPr>
  </w:style>
  <w:style w:type="paragraph" w:styleId="-HTML">
    <w:name w:val="HTML Preformatted"/>
    <w:basedOn w:val="a"/>
    <w:link w:val="-HTMLChar1"/>
    <w:uiPriority w:val="99"/>
    <w:rsid w:val="002E3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lang w:eastAsia="zh-CN"/>
    </w:rPr>
  </w:style>
  <w:style w:type="character" w:customStyle="1" w:styleId="-HTMLChar1">
    <w:name w:val="Προ-διαμορφωμένο HTML Char1"/>
    <w:basedOn w:val="a0"/>
    <w:link w:val="-HTML"/>
    <w:uiPriority w:val="99"/>
    <w:rsid w:val="002E340E"/>
    <w:rPr>
      <w:rFonts w:ascii="Courier New" w:eastAsia="Times New Roman" w:hAnsi="Courier New" w:cs="Courier New"/>
      <w:sz w:val="20"/>
      <w:szCs w:val="20"/>
      <w:lang w:val="el-GR" w:eastAsia="zh-CN"/>
    </w:rPr>
  </w:style>
  <w:style w:type="paragraph" w:customStyle="1" w:styleId="LO-normal">
    <w:name w:val="LO-normal"/>
    <w:rsid w:val="002E340E"/>
    <w:pPr>
      <w:suppressAutoHyphens/>
      <w:spacing w:after="0" w:line="276" w:lineRule="auto"/>
    </w:pPr>
    <w:rPr>
      <w:rFonts w:ascii="Arial" w:eastAsia="Arial" w:hAnsi="Arial" w:cs="Arial"/>
      <w:color w:val="000000"/>
      <w:lang w:val="el-GR" w:eastAsia="zh-CN"/>
    </w:rPr>
  </w:style>
  <w:style w:type="paragraph" w:styleId="35">
    <w:name w:val="Body Text Indent 3"/>
    <w:basedOn w:val="a"/>
    <w:link w:val="3Char0"/>
    <w:rsid w:val="002E340E"/>
    <w:pPr>
      <w:overflowPunct/>
      <w:autoSpaceDE/>
      <w:autoSpaceDN/>
      <w:adjustRightInd/>
      <w:spacing w:after="120" w:line="312" w:lineRule="auto"/>
      <w:ind w:left="283"/>
      <w:jc w:val="both"/>
      <w:textAlignment w:val="auto"/>
    </w:pPr>
    <w:rPr>
      <w:rFonts w:ascii="Calibri" w:hAnsi="Calibri"/>
      <w:sz w:val="16"/>
      <w:szCs w:val="16"/>
      <w:lang w:val="en-GB" w:eastAsia="zh-CN"/>
    </w:rPr>
  </w:style>
  <w:style w:type="character" w:customStyle="1" w:styleId="3Char0">
    <w:name w:val="Σώμα κείμενου με εσοχή 3 Char"/>
    <w:basedOn w:val="a0"/>
    <w:link w:val="35"/>
    <w:rsid w:val="002E340E"/>
    <w:rPr>
      <w:rFonts w:ascii="Calibri" w:eastAsia="Times New Roman" w:hAnsi="Calibri" w:cs="Times New Roman"/>
      <w:sz w:val="16"/>
      <w:szCs w:val="16"/>
      <w:lang w:val="en-GB" w:eastAsia="zh-CN"/>
    </w:rPr>
  </w:style>
  <w:style w:type="paragraph" w:styleId="aff1">
    <w:name w:val="No Spacing"/>
    <w:qFormat/>
    <w:rsid w:val="002E340E"/>
    <w:pPr>
      <w:suppressAutoHyphens/>
      <w:spacing w:after="0" w:line="240" w:lineRule="auto"/>
      <w:jc w:val="both"/>
    </w:pPr>
    <w:rPr>
      <w:rFonts w:ascii="Calibri" w:eastAsia="Times New Roman" w:hAnsi="Calibri" w:cs="Calibri"/>
      <w:szCs w:val="24"/>
      <w:lang w:val="en-GB" w:eastAsia="zh-CN"/>
    </w:rPr>
  </w:style>
  <w:style w:type="paragraph" w:customStyle="1" w:styleId="aff2">
    <w:name w:val="Περιεχόμενα πίνακα"/>
    <w:basedOn w:val="a"/>
    <w:rsid w:val="002E340E"/>
    <w:pPr>
      <w:suppressLineNumbers/>
      <w:suppressAutoHyphens/>
      <w:overflowPunct/>
      <w:autoSpaceDE/>
      <w:autoSpaceDN/>
      <w:adjustRightInd/>
      <w:spacing w:after="120"/>
      <w:jc w:val="both"/>
      <w:textAlignment w:val="auto"/>
    </w:pPr>
    <w:rPr>
      <w:rFonts w:ascii="Calibri" w:hAnsi="Calibri" w:cs="Calibri"/>
      <w:sz w:val="22"/>
      <w:szCs w:val="24"/>
      <w:lang w:val="en-GB" w:eastAsia="zh-CN"/>
    </w:rPr>
  </w:style>
  <w:style w:type="paragraph" w:customStyle="1" w:styleId="aff3">
    <w:name w:val="Επικεφαλίδα πίνακα"/>
    <w:basedOn w:val="aff2"/>
    <w:rsid w:val="002E340E"/>
    <w:pPr>
      <w:jc w:val="center"/>
    </w:pPr>
    <w:rPr>
      <w:b/>
      <w:bCs/>
    </w:rPr>
  </w:style>
  <w:style w:type="paragraph" w:customStyle="1" w:styleId="footers">
    <w:name w:val="footers"/>
    <w:basedOn w:val="foothanging"/>
    <w:rsid w:val="002E340E"/>
  </w:style>
  <w:style w:type="paragraph" w:customStyle="1" w:styleId="Standard">
    <w:name w:val="Standard"/>
    <w:rsid w:val="002E340E"/>
    <w:pPr>
      <w:widowControl w:val="0"/>
      <w:suppressAutoHyphens/>
      <w:spacing w:after="0" w:line="240" w:lineRule="auto"/>
      <w:textAlignment w:val="baseline"/>
    </w:pPr>
    <w:rPr>
      <w:rFonts w:ascii="Times New Roman" w:eastAsia="SimSun" w:hAnsi="Times New Roman" w:cs="Lucida Sans"/>
      <w:kern w:val="1"/>
      <w:sz w:val="24"/>
      <w:szCs w:val="24"/>
      <w:lang w:val="el-GR" w:eastAsia="zh-CN" w:bidi="hi-IN"/>
    </w:rPr>
  </w:style>
  <w:style w:type="paragraph" w:customStyle="1" w:styleId="Textbody">
    <w:name w:val="Text body"/>
    <w:basedOn w:val="Standard"/>
    <w:rsid w:val="002E340E"/>
    <w:pPr>
      <w:spacing w:after="120"/>
    </w:pPr>
  </w:style>
  <w:style w:type="paragraph" w:customStyle="1" w:styleId="Footnote">
    <w:name w:val="Footnote"/>
    <w:basedOn w:val="Standard"/>
    <w:rsid w:val="002E340E"/>
    <w:pPr>
      <w:suppressLineNumbers/>
      <w:ind w:left="283" w:hanging="283"/>
    </w:pPr>
    <w:rPr>
      <w:sz w:val="20"/>
      <w:szCs w:val="20"/>
    </w:rPr>
  </w:style>
  <w:style w:type="paragraph" w:styleId="36">
    <w:name w:val="Body Text 3"/>
    <w:basedOn w:val="a"/>
    <w:link w:val="3Char1"/>
    <w:rsid w:val="002E340E"/>
    <w:pPr>
      <w:suppressAutoHyphens/>
      <w:overflowPunct/>
      <w:autoSpaceDE/>
      <w:autoSpaceDN/>
      <w:adjustRightInd/>
      <w:spacing w:after="120"/>
      <w:jc w:val="both"/>
      <w:textAlignment w:val="auto"/>
    </w:pPr>
    <w:rPr>
      <w:rFonts w:ascii="Calibri" w:hAnsi="Calibri" w:cs="Calibri"/>
      <w:sz w:val="16"/>
      <w:szCs w:val="16"/>
      <w:lang w:val="en-GB" w:eastAsia="zh-CN"/>
    </w:rPr>
  </w:style>
  <w:style w:type="character" w:customStyle="1" w:styleId="3Char1">
    <w:name w:val="Σώμα κείμενου 3 Char"/>
    <w:basedOn w:val="a0"/>
    <w:link w:val="36"/>
    <w:rsid w:val="002E340E"/>
    <w:rPr>
      <w:rFonts w:ascii="Calibri" w:eastAsia="Times New Roman" w:hAnsi="Calibri" w:cs="Calibri"/>
      <w:sz w:val="16"/>
      <w:szCs w:val="16"/>
      <w:lang w:val="en-GB" w:eastAsia="zh-CN"/>
    </w:rPr>
  </w:style>
  <w:style w:type="paragraph" w:customStyle="1" w:styleId="fooot">
    <w:name w:val="fooot"/>
    <w:basedOn w:val="footers"/>
    <w:rsid w:val="002E340E"/>
  </w:style>
  <w:style w:type="paragraph" w:customStyle="1" w:styleId="16">
    <w:name w:val="Κείμενο πλαισίου1"/>
    <w:basedOn w:val="a"/>
    <w:rsid w:val="002E340E"/>
    <w:pPr>
      <w:suppressAutoHyphens/>
      <w:overflowPunct/>
      <w:autoSpaceDE/>
      <w:autoSpaceDN/>
      <w:adjustRightInd/>
      <w:jc w:val="both"/>
      <w:textAlignment w:val="auto"/>
    </w:pPr>
    <w:rPr>
      <w:rFonts w:ascii="Tahoma" w:hAnsi="Tahoma" w:cs="Tahoma"/>
      <w:sz w:val="16"/>
      <w:szCs w:val="16"/>
      <w:lang w:val="en-GB" w:eastAsia="zh-CN"/>
    </w:rPr>
  </w:style>
  <w:style w:type="paragraph" w:customStyle="1" w:styleId="17">
    <w:name w:val="Κείμενο σχολίου1"/>
    <w:basedOn w:val="a"/>
    <w:rsid w:val="002E340E"/>
    <w:pPr>
      <w:suppressAutoHyphens/>
      <w:overflowPunct/>
      <w:autoSpaceDE/>
      <w:autoSpaceDN/>
      <w:adjustRightInd/>
      <w:spacing w:after="120"/>
      <w:jc w:val="both"/>
      <w:textAlignment w:val="auto"/>
    </w:pPr>
    <w:rPr>
      <w:rFonts w:ascii="Calibri" w:hAnsi="Calibri" w:cs="Calibri"/>
      <w:sz w:val="20"/>
      <w:lang w:val="en-GB" w:eastAsia="zh-CN"/>
    </w:rPr>
  </w:style>
  <w:style w:type="paragraph" w:customStyle="1" w:styleId="18">
    <w:name w:val="Θέμα σχολίου1"/>
    <w:basedOn w:val="17"/>
    <w:next w:val="17"/>
    <w:rsid w:val="002E340E"/>
    <w:rPr>
      <w:b/>
      <w:bCs/>
    </w:rPr>
  </w:style>
  <w:style w:type="paragraph" w:customStyle="1" w:styleId="-HTML1">
    <w:name w:val="Προ-διαμορφωμένο HTML1"/>
    <w:basedOn w:val="a"/>
    <w:rsid w:val="002E3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lang w:val="en-US" w:eastAsia="zh-CN"/>
    </w:rPr>
  </w:style>
  <w:style w:type="paragraph" w:customStyle="1" w:styleId="19">
    <w:name w:val="Αναθεώρηση1"/>
    <w:rsid w:val="002E340E"/>
    <w:pPr>
      <w:suppressAutoHyphens/>
      <w:spacing w:after="0" w:line="240" w:lineRule="auto"/>
    </w:pPr>
    <w:rPr>
      <w:rFonts w:ascii="Calibri" w:eastAsia="Times New Roman" w:hAnsi="Calibri" w:cs="Calibri"/>
      <w:szCs w:val="24"/>
      <w:lang w:val="en-GB" w:eastAsia="zh-CN"/>
    </w:rPr>
  </w:style>
  <w:style w:type="paragraph" w:styleId="2">
    <w:name w:val="List Bullet 2"/>
    <w:basedOn w:val="a"/>
    <w:rsid w:val="002E340E"/>
    <w:pPr>
      <w:numPr>
        <w:numId w:val="2"/>
      </w:numPr>
      <w:overflowPunct/>
      <w:autoSpaceDE/>
      <w:autoSpaceDN/>
      <w:adjustRightInd/>
      <w:spacing w:line="360" w:lineRule="auto"/>
      <w:jc w:val="both"/>
      <w:textAlignment w:val="auto"/>
    </w:pPr>
    <w:rPr>
      <w:rFonts w:ascii="Trebuchet MS" w:hAnsi="Trebuchet MS"/>
      <w:sz w:val="22"/>
      <w:lang w:val="en-US" w:eastAsia="zh-CN"/>
    </w:rPr>
  </w:style>
  <w:style w:type="paragraph" w:customStyle="1" w:styleId="100">
    <w:name w:val="Περιεχόμενα 10"/>
    <w:basedOn w:val="af7"/>
    <w:rsid w:val="002E340E"/>
    <w:pPr>
      <w:tabs>
        <w:tab w:val="right" w:leader="dot" w:pos="7091"/>
      </w:tabs>
      <w:ind w:left="2547"/>
    </w:pPr>
  </w:style>
  <w:style w:type="paragraph" w:customStyle="1" w:styleId="aff4">
    <w:name w:val="Οριζόντια γραμμή"/>
    <w:basedOn w:val="a"/>
    <w:next w:val="af4"/>
    <w:rsid w:val="002E340E"/>
    <w:pPr>
      <w:suppressLineNumbers/>
      <w:pBdr>
        <w:top w:val="none" w:sz="0" w:space="0" w:color="000000"/>
        <w:left w:val="none" w:sz="0" w:space="0" w:color="000000"/>
        <w:bottom w:val="none" w:sz="0" w:space="0" w:color="000000"/>
        <w:right w:val="none" w:sz="0" w:space="0" w:color="000000"/>
      </w:pBdr>
      <w:suppressAutoHyphens/>
      <w:overflowPunct/>
      <w:autoSpaceDE/>
      <w:autoSpaceDN/>
      <w:adjustRightInd/>
      <w:spacing w:after="283"/>
      <w:jc w:val="both"/>
      <w:textAlignment w:val="auto"/>
    </w:pPr>
    <w:rPr>
      <w:rFonts w:ascii="Calibri" w:hAnsi="Calibri" w:cs="Calibri"/>
      <w:sz w:val="12"/>
      <w:szCs w:val="12"/>
      <w:lang w:val="en-GB" w:eastAsia="zh-CN"/>
    </w:rPr>
  </w:style>
  <w:style w:type="paragraph" w:customStyle="1" w:styleId="ChapterTitle">
    <w:name w:val="ChapterTitle"/>
    <w:basedOn w:val="a"/>
    <w:next w:val="a"/>
    <w:rsid w:val="002E340E"/>
    <w:pPr>
      <w:keepNext/>
      <w:suppressAutoHyphens/>
      <w:overflowPunct/>
      <w:autoSpaceDE/>
      <w:autoSpaceDN/>
      <w:adjustRightInd/>
      <w:spacing w:before="120" w:after="360" w:line="276" w:lineRule="auto"/>
      <w:jc w:val="center"/>
      <w:textAlignment w:val="auto"/>
    </w:pPr>
    <w:rPr>
      <w:rFonts w:ascii="Calibri" w:hAnsi="Calibri" w:cs="Calibri"/>
      <w:b/>
      <w:kern w:val="2"/>
      <w:sz w:val="22"/>
      <w:szCs w:val="22"/>
      <w:lang w:eastAsia="zh-CN"/>
    </w:rPr>
  </w:style>
  <w:style w:type="paragraph" w:customStyle="1" w:styleId="SectionTitle">
    <w:name w:val="SectionTitle"/>
    <w:basedOn w:val="a"/>
    <w:next w:val="1"/>
    <w:rsid w:val="002E340E"/>
    <w:pPr>
      <w:keepNext/>
      <w:suppressAutoHyphens/>
      <w:overflowPunct/>
      <w:autoSpaceDE/>
      <w:autoSpaceDN/>
      <w:adjustRightInd/>
      <w:spacing w:before="120" w:after="360" w:line="276" w:lineRule="auto"/>
      <w:ind w:firstLine="397"/>
      <w:jc w:val="center"/>
      <w:textAlignment w:val="auto"/>
    </w:pPr>
    <w:rPr>
      <w:rFonts w:ascii="Calibri" w:hAnsi="Calibri" w:cs="Calibri"/>
      <w:b/>
      <w:smallCaps/>
      <w:kern w:val="2"/>
      <w:sz w:val="28"/>
      <w:szCs w:val="22"/>
      <w:lang w:eastAsia="zh-CN"/>
    </w:rPr>
  </w:style>
  <w:style w:type="character" w:customStyle="1" w:styleId="DeltaViewInsertion">
    <w:name w:val="DeltaView Insertion"/>
    <w:rsid w:val="002E340E"/>
    <w:rPr>
      <w:b/>
      <w:bCs w:val="0"/>
      <w:i/>
      <w:iCs w:val="0"/>
      <w:spacing w:val="0"/>
      <w:lang w:val="el-GR"/>
    </w:rPr>
  </w:style>
  <w:style w:type="character" w:customStyle="1" w:styleId="NormalBoldChar">
    <w:name w:val="NormalBold Char"/>
    <w:rsid w:val="002E340E"/>
    <w:rPr>
      <w:rFonts w:ascii="Times New Roman" w:eastAsia="Times New Roman" w:hAnsi="Times New Roman" w:cs="Times New Roman" w:hint="default"/>
      <w:b/>
      <w:bCs w:val="0"/>
      <w:sz w:val="24"/>
      <w:lang w:val="el-GR"/>
    </w:rPr>
  </w:style>
  <w:style w:type="character" w:customStyle="1" w:styleId="telnumb">
    <w:name w:val="telnumb"/>
    <w:rsid w:val="002E340E"/>
  </w:style>
  <w:style w:type="paragraph" w:customStyle="1" w:styleId="Speccentered">
    <w:name w:val="Spec_centered"/>
    <w:basedOn w:val="a"/>
    <w:rsid w:val="002E340E"/>
    <w:pPr>
      <w:suppressAutoHyphens/>
      <w:autoSpaceDN/>
      <w:adjustRightInd/>
      <w:spacing w:after="120"/>
      <w:jc w:val="center"/>
      <w:textAlignment w:val="auto"/>
    </w:pPr>
    <w:rPr>
      <w:rFonts w:eastAsia="Arial Unicode MS"/>
      <w:sz w:val="22"/>
      <w:lang w:eastAsia="ar-SA"/>
    </w:rPr>
  </w:style>
  <w:style w:type="paragraph" w:customStyle="1" w:styleId="Specbody">
    <w:name w:val="Spec_body"/>
    <w:basedOn w:val="a"/>
    <w:rsid w:val="002E340E"/>
    <w:pPr>
      <w:suppressAutoHyphens/>
      <w:autoSpaceDN/>
      <w:adjustRightInd/>
      <w:spacing w:after="120"/>
      <w:jc w:val="both"/>
      <w:textAlignment w:val="auto"/>
    </w:pPr>
    <w:rPr>
      <w:sz w:val="22"/>
      <w:lang w:eastAsia="ar-SA"/>
    </w:rPr>
  </w:style>
  <w:style w:type="table" w:styleId="aff5">
    <w:name w:val="Table Grid"/>
    <w:basedOn w:val="a1"/>
    <w:uiPriority w:val="59"/>
    <w:rsid w:val="002E340E"/>
    <w:pPr>
      <w:spacing w:after="0" w:line="240" w:lineRule="auto"/>
    </w:pPr>
    <w:rPr>
      <w:rFonts w:ascii="Calibri" w:eastAsia="Calibri" w:hAnsi="Calibri" w:cs="Times New Roman"/>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
    <w:name w:val="Pa2"/>
    <w:basedOn w:val="a"/>
    <w:next w:val="a"/>
    <w:uiPriority w:val="99"/>
    <w:rsid w:val="002E340E"/>
    <w:pPr>
      <w:overflowPunct/>
      <w:spacing w:line="161" w:lineRule="atLeast"/>
      <w:textAlignment w:val="auto"/>
    </w:pPr>
    <w:rPr>
      <w:rFonts w:ascii="Museo Sans For Dell" w:hAnsi="Museo Sans For Dell"/>
      <w:szCs w:val="24"/>
      <w:lang w:eastAsia="el-GR"/>
    </w:rPr>
  </w:style>
  <w:style w:type="table" w:styleId="-1">
    <w:name w:val="Light List Accent 1"/>
    <w:basedOn w:val="a1"/>
    <w:uiPriority w:val="61"/>
    <w:rsid w:val="002E340E"/>
    <w:pPr>
      <w:spacing w:after="0" w:line="240" w:lineRule="auto"/>
    </w:pPr>
    <w:rPr>
      <w:rFonts w:ascii="Calibri" w:eastAsia="Calibri" w:hAnsi="Calibri" w:cs="Times New Roman"/>
      <w:lang w:val="el-GR"/>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TableNormal1">
    <w:name w:val="Table Normal1"/>
    <w:rsid w:val="002E340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l-GR" w:eastAsia="el-GR"/>
    </w:rPr>
    <w:tblPr>
      <w:tblInd w:w="0" w:type="dxa"/>
      <w:tblCellMar>
        <w:top w:w="0" w:type="dxa"/>
        <w:left w:w="0" w:type="dxa"/>
        <w:bottom w:w="0" w:type="dxa"/>
        <w:right w:w="0" w:type="dxa"/>
      </w:tblCellMar>
    </w:tblPr>
  </w:style>
  <w:style w:type="paragraph" w:customStyle="1" w:styleId="Body">
    <w:name w:val="Body"/>
    <w:rsid w:val="002E340E"/>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l-GR" w:eastAsia="el-GR"/>
    </w:rPr>
  </w:style>
  <w:style w:type="character" w:customStyle="1" w:styleId="label">
    <w:name w:val="label"/>
    <w:rsid w:val="002E340E"/>
  </w:style>
  <w:style w:type="paragraph" w:styleId="Web">
    <w:name w:val="Normal (Web)"/>
    <w:basedOn w:val="a"/>
    <w:uiPriority w:val="99"/>
    <w:unhideWhenUsed/>
    <w:rsid w:val="002E340E"/>
    <w:pPr>
      <w:overflowPunct/>
      <w:autoSpaceDE/>
      <w:autoSpaceDN/>
      <w:adjustRightInd/>
      <w:textAlignment w:val="auto"/>
    </w:pPr>
    <w:rPr>
      <w:rFonts w:eastAsia="Calibri"/>
      <w:szCs w:val="24"/>
      <w:lang w:eastAsia="el-GR"/>
    </w:rPr>
  </w:style>
  <w:style w:type="character" w:customStyle="1" w:styleId="value">
    <w:name w:val="value"/>
    <w:rsid w:val="002E340E"/>
  </w:style>
  <w:style w:type="character" w:customStyle="1" w:styleId="characteristiclabel">
    <w:name w:val="characteristiclabel"/>
    <w:rsid w:val="002E340E"/>
  </w:style>
  <w:style w:type="character" w:customStyle="1" w:styleId="characteristicvalue">
    <w:name w:val="characteristicvalue"/>
    <w:rsid w:val="002E340E"/>
  </w:style>
  <w:style w:type="character" w:customStyle="1" w:styleId="right">
    <w:name w:val="right"/>
    <w:rsid w:val="002E340E"/>
  </w:style>
  <w:style w:type="character" w:customStyle="1" w:styleId="left">
    <w:name w:val="left"/>
    <w:rsid w:val="002E340E"/>
  </w:style>
  <w:style w:type="paragraph" w:styleId="26">
    <w:name w:val="Body Text 2"/>
    <w:basedOn w:val="a"/>
    <w:link w:val="2Char0"/>
    <w:uiPriority w:val="99"/>
    <w:semiHidden/>
    <w:unhideWhenUsed/>
    <w:rsid w:val="002E340E"/>
    <w:pPr>
      <w:overflowPunct/>
      <w:autoSpaceDE/>
      <w:autoSpaceDN/>
      <w:adjustRightInd/>
      <w:spacing w:after="120" w:line="480" w:lineRule="auto"/>
      <w:textAlignment w:val="auto"/>
    </w:pPr>
    <w:rPr>
      <w:rFonts w:ascii="Calibri" w:eastAsia="Calibri" w:hAnsi="Calibri"/>
      <w:sz w:val="22"/>
      <w:szCs w:val="22"/>
      <w:lang w:val="x-none"/>
    </w:rPr>
  </w:style>
  <w:style w:type="character" w:customStyle="1" w:styleId="2Char0">
    <w:name w:val="Σώμα κείμενου 2 Char"/>
    <w:basedOn w:val="a0"/>
    <w:link w:val="26"/>
    <w:uiPriority w:val="99"/>
    <w:semiHidden/>
    <w:rsid w:val="002E340E"/>
    <w:rPr>
      <w:rFonts w:ascii="Calibri" w:eastAsia="Calibri" w:hAnsi="Calibri" w:cs="Times New Roman"/>
      <w:lang w:val="x-none"/>
    </w:rPr>
  </w:style>
  <w:style w:type="paragraph" w:styleId="aff6">
    <w:name w:val="Plain Text"/>
    <w:basedOn w:val="a"/>
    <w:link w:val="Char9"/>
    <w:uiPriority w:val="99"/>
    <w:semiHidden/>
    <w:unhideWhenUsed/>
    <w:rsid w:val="002E340E"/>
    <w:pPr>
      <w:overflowPunct/>
      <w:autoSpaceDE/>
      <w:autoSpaceDN/>
      <w:adjustRightInd/>
      <w:textAlignment w:val="auto"/>
    </w:pPr>
    <w:rPr>
      <w:rFonts w:ascii="Calibri" w:eastAsia="Calibri" w:hAnsi="Calibri"/>
      <w:sz w:val="22"/>
      <w:szCs w:val="21"/>
      <w:lang w:val="x-none"/>
    </w:rPr>
  </w:style>
  <w:style w:type="character" w:customStyle="1" w:styleId="Char9">
    <w:name w:val="Απλό κείμενο Char"/>
    <w:basedOn w:val="a0"/>
    <w:link w:val="aff6"/>
    <w:uiPriority w:val="99"/>
    <w:semiHidden/>
    <w:rsid w:val="002E340E"/>
    <w:rPr>
      <w:rFonts w:ascii="Calibri" w:eastAsia="Calibri" w:hAnsi="Calibri" w:cs="Times New Roman"/>
      <w:szCs w:val="21"/>
      <w:lang w:val="x-none"/>
    </w:rPr>
  </w:style>
  <w:style w:type="paragraph" w:customStyle="1" w:styleId="1a">
    <w:name w:val="Παράγραφος λίστας1"/>
    <w:basedOn w:val="a"/>
    <w:qFormat/>
    <w:rsid w:val="002E340E"/>
    <w:pPr>
      <w:overflowPunct/>
      <w:autoSpaceDE/>
      <w:autoSpaceDN/>
      <w:adjustRightInd/>
      <w:spacing w:after="200" w:line="276" w:lineRule="auto"/>
      <w:ind w:left="720"/>
      <w:contextualSpacing/>
      <w:textAlignment w:val="auto"/>
    </w:pPr>
    <w:rPr>
      <w:rFonts w:ascii="Calibri" w:eastAsia="Calibri" w:hAnsi="Calibri"/>
      <w:sz w:val="22"/>
      <w:szCs w:val="22"/>
    </w:rPr>
  </w:style>
  <w:style w:type="character" w:customStyle="1" w:styleId="WW-">
    <w:name w:val="WW-Παραπομπή υποσημείωσης"/>
    <w:rsid w:val="002E340E"/>
    <w:rPr>
      <w:vertAlign w:val="superscript"/>
    </w:rPr>
  </w:style>
  <w:style w:type="paragraph" w:customStyle="1" w:styleId="210">
    <w:name w:val="Επικεφαλίδα 21"/>
    <w:basedOn w:val="a"/>
    <w:rsid w:val="002E340E"/>
    <w:pPr>
      <w:widowControl w:val="0"/>
      <w:suppressAutoHyphens/>
      <w:overflowPunct/>
      <w:autoSpaceDE/>
      <w:autoSpaceDN/>
      <w:adjustRightInd/>
      <w:textAlignment w:val="auto"/>
    </w:pPr>
    <w:rPr>
      <w:rFonts w:ascii="Calibri" w:hAnsi="Calibri" w:cs="Calibri"/>
      <w:b/>
      <w:bCs/>
      <w:sz w:val="26"/>
      <w:szCs w:val="26"/>
      <w:lang w:val="x-none" w:eastAsia="zh-CN"/>
    </w:rPr>
  </w:style>
  <w:style w:type="character" w:styleId="aff7">
    <w:name w:val="Unresolved Mention"/>
    <w:uiPriority w:val="99"/>
    <w:semiHidden/>
    <w:unhideWhenUsed/>
    <w:rsid w:val="002E340E"/>
    <w:rPr>
      <w:color w:val="605E5C"/>
      <w:shd w:val="clear" w:color="auto" w:fill="E1DFDD"/>
    </w:rPr>
  </w:style>
  <w:style w:type="table" w:customStyle="1" w:styleId="TableNormal">
    <w:name w:val="Table Normal"/>
    <w:rsid w:val="002E340E"/>
    <w:rPr>
      <w:rFonts w:ascii="Calibri" w:eastAsia="Calibri" w:hAnsi="Calibri" w:cs="Calibri"/>
      <w:lang w:val="el-GR"/>
    </w:rPr>
    <w:tblPr>
      <w:tblCellMar>
        <w:top w:w="0" w:type="dxa"/>
        <w:left w:w="0" w:type="dxa"/>
        <w:bottom w:w="0" w:type="dxa"/>
        <w:right w:w="0" w:type="dxa"/>
      </w:tblCellMar>
    </w:tblPr>
  </w:style>
  <w:style w:type="paragraph" w:styleId="aff8">
    <w:name w:val="Title"/>
    <w:basedOn w:val="a"/>
    <w:next w:val="a"/>
    <w:link w:val="Chara"/>
    <w:uiPriority w:val="10"/>
    <w:qFormat/>
    <w:rsid w:val="002E340E"/>
    <w:pPr>
      <w:keepNext/>
      <w:keepLines/>
      <w:overflowPunct/>
      <w:autoSpaceDE/>
      <w:autoSpaceDN/>
      <w:adjustRightInd/>
      <w:spacing w:before="480" w:after="120" w:line="259" w:lineRule="auto"/>
      <w:textAlignment w:val="auto"/>
    </w:pPr>
    <w:rPr>
      <w:rFonts w:ascii="Calibri" w:eastAsia="Calibri" w:hAnsi="Calibri" w:cs="Calibri"/>
      <w:b/>
      <w:sz w:val="72"/>
      <w:szCs w:val="72"/>
    </w:rPr>
  </w:style>
  <w:style w:type="character" w:customStyle="1" w:styleId="Chara">
    <w:name w:val="Τίτλος Char"/>
    <w:basedOn w:val="a0"/>
    <w:link w:val="aff8"/>
    <w:uiPriority w:val="10"/>
    <w:rsid w:val="002E340E"/>
    <w:rPr>
      <w:rFonts w:ascii="Calibri" w:eastAsia="Calibri" w:hAnsi="Calibri" w:cs="Calibri"/>
      <w:b/>
      <w:sz w:val="72"/>
      <w:szCs w:val="72"/>
      <w:lang w:val="el-GR"/>
    </w:rPr>
  </w:style>
  <w:style w:type="paragraph" w:styleId="aff9">
    <w:name w:val="Subtitle"/>
    <w:basedOn w:val="a"/>
    <w:next w:val="a"/>
    <w:link w:val="Charb"/>
    <w:uiPriority w:val="11"/>
    <w:qFormat/>
    <w:rsid w:val="002E340E"/>
    <w:pPr>
      <w:keepNext/>
      <w:keepLines/>
      <w:overflowPunct/>
      <w:autoSpaceDE/>
      <w:autoSpaceDN/>
      <w:adjustRightInd/>
      <w:spacing w:before="360" w:after="80" w:line="259" w:lineRule="auto"/>
      <w:textAlignment w:val="auto"/>
    </w:pPr>
    <w:rPr>
      <w:rFonts w:ascii="Georgia" w:eastAsia="Georgia" w:hAnsi="Georgia" w:cs="Georgia"/>
      <w:i/>
      <w:color w:val="666666"/>
      <w:sz w:val="48"/>
      <w:szCs w:val="48"/>
    </w:rPr>
  </w:style>
  <w:style w:type="character" w:customStyle="1" w:styleId="Charb">
    <w:name w:val="Υπότιτλος Char"/>
    <w:basedOn w:val="a0"/>
    <w:link w:val="aff9"/>
    <w:uiPriority w:val="11"/>
    <w:rsid w:val="002E340E"/>
    <w:rPr>
      <w:rFonts w:ascii="Georgia" w:eastAsia="Georgia" w:hAnsi="Georgia" w:cs="Georgia"/>
      <w:i/>
      <w:color w:val="666666"/>
      <w:sz w:val="48"/>
      <w:szCs w:val="48"/>
      <w:lang w:val="el-GR"/>
    </w:rPr>
  </w:style>
  <w:style w:type="table" w:customStyle="1" w:styleId="TableNormal2">
    <w:name w:val="Table Normal2"/>
    <w:rsid w:val="00BF5B0A"/>
    <w:rPr>
      <w:rFonts w:ascii="Calibri" w:eastAsia="Calibri" w:hAnsi="Calibri" w:cs="Calibri"/>
      <w:lang w:val="el-GR"/>
    </w:rPr>
    <w:tblPr>
      <w:tblCellMar>
        <w:top w:w="0" w:type="dxa"/>
        <w:left w:w="0" w:type="dxa"/>
        <w:bottom w:w="0" w:type="dxa"/>
        <w:right w:w="0" w:type="dxa"/>
      </w:tblCellMar>
    </w:tblPr>
  </w:style>
  <w:style w:type="numbering" w:customStyle="1" w:styleId="1b">
    <w:name w:val="Χωρίς λίστα1"/>
    <w:next w:val="a2"/>
    <w:uiPriority w:val="99"/>
    <w:semiHidden/>
    <w:unhideWhenUsed/>
    <w:rsid w:val="00C00711"/>
  </w:style>
  <w:style w:type="table" w:customStyle="1" w:styleId="-11">
    <w:name w:val="Ανοιχτόχρωμη λίστα - ΄Εμφαση 11"/>
    <w:basedOn w:val="a1"/>
    <w:next w:val="-1"/>
    <w:uiPriority w:val="61"/>
    <w:rsid w:val="00C00711"/>
    <w:pPr>
      <w:spacing w:after="0" w:line="240" w:lineRule="auto"/>
    </w:pPr>
    <w:rPr>
      <w:rFonts w:ascii="Calibri" w:eastAsia="Calibri" w:hAnsi="Calibri" w:cs="Times New Roman"/>
      <w:lang w:val="el-GR"/>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numbering" w:customStyle="1" w:styleId="110">
    <w:name w:val="Χωρίς λίστα11"/>
    <w:next w:val="a2"/>
    <w:uiPriority w:val="99"/>
    <w:semiHidden/>
    <w:unhideWhenUsed/>
    <w:rsid w:val="00C00711"/>
  </w:style>
  <w:style w:type="table" w:customStyle="1" w:styleId="-111">
    <w:name w:val="Ανοιχτόχρωμη λίστα - ΄Εμφαση 111"/>
    <w:basedOn w:val="a1"/>
    <w:next w:val="-1"/>
    <w:uiPriority w:val="61"/>
    <w:rsid w:val="00C00711"/>
    <w:pPr>
      <w:spacing w:after="0" w:line="240" w:lineRule="auto"/>
    </w:pPr>
    <w:rPr>
      <w:rFonts w:ascii="Calibri" w:eastAsia="Calibri" w:hAnsi="Calibri" w:cs="Times New Roman"/>
      <w:lang w:val="el-GR"/>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numbering" w:customStyle="1" w:styleId="27">
    <w:name w:val="Χωρίς λίστα2"/>
    <w:next w:val="a2"/>
    <w:uiPriority w:val="99"/>
    <w:semiHidden/>
    <w:unhideWhenUsed/>
    <w:rsid w:val="000E4587"/>
  </w:style>
  <w:style w:type="table" w:customStyle="1" w:styleId="-12">
    <w:name w:val="Ανοιχτόχρωμη λίστα - ΄Εμφαση 12"/>
    <w:basedOn w:val="a1"/>
    <w:next w:val="-1"/>
    <w:uiPriority w:val="61"/>
    <w:rsid w:val="000E4587"/>
    <w:pPr>
      <w:spacing w:after="0" w:line="240" w:lineRule="auto"/>
    </w:pPr>
    <w:rPr>
      <w:rFonts w:ascii="Calibri" w:eastAsia="Calibri" w:hAnsi="Calibri" w:cs="Times New Roman"/>
      <w:lang w:val="el-GR"/>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numbering" w:customStyle="1" w:styleId="120">
    <w:name w:val="Χωρίς λίστα12"/>
    <w:next w:val="a2"/>
    <w:uiPriority w:val="99"/>
    <w:semiHidden/>
    <w:unhideWhenUsed/>
    <w:rsid w:val="000E4587"/>
  </w:style>
  <w:style w:type="numbering" w:customStyle="1" w:styleId="37">
    <w:name w:val="Χωρίς λίστα3"/>
    <w:next w:val="a2"/>
    <w:uiPriority w:val="99"/>
    <w:semiHidden/>
    <w:unhideWhenUsed/>
    <w:rsid w:val="000A21FF"/>
  </w:style>
  <w:style w:type="character" w:customStyle="1" w:styleId="51">
    <w:name w:val="Προεπιλεγμένη γραμματοσειρά5"/>
    <w:rsid w:val="000A21FF"/>
  </w:style>
  <w:style w:type="character" w:customStyle="1" w:styleId="WW-0">
    <w:name w:val="WW-Προεπιλεγμένη γραμματοσειρά"/>
    <w:rsid w:val="000A21FF"/>
  </w:style>
  <w:style w:type="character" w:customStyle="1" w:styleId="28">
    <w:name w:val="Παραπομπή σχολίου2"/>
    <w:rsid w:val="000A21FF"/>
    <w:rPr>
      <w:sz w:val="16"/>
    </w:rPr>
  </w:style>
  <w:style w:type="character" w:customStyle="1" w:styleId="1c">
    <w:name w:val="Κείμενο κράτησης θέσης1"/>
    <w:rsid w:val="000A21FF"/>
    <w:rPr>
      <w:rFonts w:cs="Times New Roman"/>
      <w:color w:val="808080"/>
    </w:rPr>
  </w:style>
  <w:style w:type="character" w:customStyle="1" w:styleId="42">
    <w:name w:val="Παραπομπή υποσημείωσης4"/>
    <w:rsid w:val="000A21FF"/>
    <w:rPr>
      <w:vertAlign w:val="superscript"/>
    </w:rPr>
  </w:style>
  <w:style w:type="character" w:customStyle="1" w:styleId="affa">
    <w:name w:val="Σύμβολα σημείωσης τέλους"/>
    <w:rsid w:val="000A21FF"/>
    <w:rPr>
      <w:vertAlign w:val="superscript"/>
    </w:rPr>
  </w:style>
  <w:style w:type="character" w:customStyle="1" w:styleId="43">
    <w:name w:val="Παραπομπή σημείωσης τέλους4"/>
    <w:rsid w:val="000A21FF"/>
    <w:rPr>
      <w:vertAlign w:val="superscript"/>
    </w:rPr>
  </w:style>
  <w:style w:type="character" w:customStyle="1" w:styleId="WW-FootnoteReference123">
    <w:name w:val="WW-Footnote Reference123"/>
    <w:rsid w:val="000A21FF"/>
    <w:rPr>
      <w:vertAlign w:val="superscript"/>
    </w:rPr>
  </w:style>
  <w:style w:type="paragraph" w:customStyle="1" w:styleId="44">
    <w:name w:val="Λεζάντα4"/>
    <w:basedOn w:val="a"/>
    <w:rsid w:val="000A21FF"/>
    <w:pPr>
      <w:suppressLineNumbers/>
      <w:suppressAutoHyphens/>
      <w:overflowPunct/>
      <w:autoSpaceDE/>
      <w:autoSpaceDN/>
      <w:adjustRightInd/>
      <w:spacing w:before="120" w:after="120"/>
      <w:jc w:val="both"/>
      <w:textAlignment w:val="auto"/>
    </w:pPr>
    <w:rPr>
      <w:rFonts w:ascii="Calibri" w:hAnsi="Calibri" w:cs="Mangal"/>
      <w:i/>
      <w:iCs/>
      <w:szCs w:val="24"/>
      <w:lang w:val="en-GB" w:eastAsia="ar-SA"/>
    </w:rPr>
  </w:style>
  <w:style w:type="paragraph" w:customStyle="1" w:styleId="WW-1">
    <w:name w:val="WW-Λεζάντα"/>
    <w:basedOn w:val="a"/>
    <w:rsid w:val="000A21FF"/>
    <w:pPr>
      <w:suppressLineNumbers/>
      <w:suppressAutoHyphens/>
      <w:overflowPunct/>
      <w:autoSpaceDE/>
      <w:autoSpaceDN/>
      <w:adjustRightInd/>
      <w:spacing w:before="120" w:after="120"/>
      <w:jc w:val="both"/>
      <w:textAlignment w:val="auto"/>
    </w:pPr>
    <w:rPr>
      <w:rFonts w:ascii="Calibri" w:hAnsi="Calibri" w:cs="Mangal"/>
      <w:i/>
      <w:iCs/>
      <w:szCs w:val="24"/>
      <w:lang w:val="en-GB" w:eastAsia="ar-SA"/>
    </w:rPr>
  </w:style>
  <w:style w:type="paragraph" w:customStyle="1" w:styleId="1d">
    <w:name w:val="Ημερομηνία1"/>
    <w:basedOn w:val="a"/>
    <w:next w:val="a"/>
    <w:rsid w:val="000A21FF"/>
    <w:pPr>
      <w:suppressAutoHyphens/>
      <w:overflowPunct/>
      <w:autoSpaceDE/>
      <w:autoSpaceDN/>
      <w:adjustRightInd/>
      <w:spacing w:after="100"/>
      <w:jc w:val="both"/>
      <w:textAlignment w:val="auto"/>
    </w:pPr>
    <w:rPr>
      <w:rFonts w:ascii="Calibri" w:eastAsia="MS Mincho" w:hAnsi="Calibri" w:cs="Calibri"/>
      <w:sz w:val="22"/>
      <w:szCs w:val="24"/>
      <w:lang w:val="en-US" w:eastAsia="ja-JP"/>
    </w:rPr>
  </w:style>
  <w:style w:type="paragraph" w:customStyle="1" w:styleId="29">
    <w:name w:val="Κείμενο πλαισίου2"/>
    <w:basedOn w:val="a"/>
    <w:rsid w:val="000A21FF"/>
    <w:pPr>
      <w:suppressAutoHyphens/>
      <w:overflowPunct/>
      <w:autoSpaceDE/>
      <w:autoSpaceDN/>
      <w:adjustRightInd/>
      <w:spacing w:after="120"/>
      <w:jc w:val="both"/>
      <w:textAlignment w:val="auto"/>
    </w:pPr>
    <w:rPr>
      <w:rFonts w:ascii="Tahoma" w:hAnsi="Tahoma" w:cs="Tahoma"/>
      <w:sz w:val="16"/>
      <w:szCs w:val="16"/>
      <w:lang w:val="en-GB" w:eastAsia="ar-SA"/>
    </w:rPr>
  </w:style>
  <w:style w:type="paragraph" w:customStyle="1" w:styleId="2a">
    <w:name w:val="Κείμενο σχολίου2"/>
    <w:basedOn w:val="a"/>
    <w:rsid w:val="000A21FF"/>
    <w:pPr>
      <w:suppressAutoHyphens/>
      <w:overflowPunct/>
      <w:autoSpaceDE/>
      <w:autoSpaceDN/>
      <w:adjustRightInd/>
      <w:spacing w:after="120"/>
      <w:jc w:val="both"/>
      <w:textAlignment w:val="auto"/>
    </w:pPr>
    <w:rPr>
      <w:rFonts w:ascii="Calibri" w:hAnsi="Calibri" w:cs="Calibri"/>
      <w:sz w:val="20"/>
      <w:lang w:val="en-GB" w:eastAsia="ar-SA"/>
    </w:rPr>
  </w:style>
  <w:style w:type="paragraph" w:customStyle="1" w:styleId="2b">
    <w:name w:val="Θέμα σχολίου2"/>
    <w:basedOn w:val="2a"/>
    <w:next w:val="2a"/>
    <w:rsid w:val="000A21FF"/>
    <w:rPr>
      <w:b/>
      <w:bCs/>
    </w:rPr>
  </w:style>
  <w:style w:type="paragraph" w:customStyle="1" w:styleId="2c">
    <w:name w:val="Αναθεώρηση2"/>
    <w:rsid w:val="000A21FF"/>
    <w:pPr>
      <w:suppressAutoHyphens/>
      <w:spacing w:after="0" w:line="240" w:lineRule="auto"/>
    </w:pPr>
    <w:rPr>
      <w:rFonts w:ascii="Times New Roman" w:eastAsia="Times New Roman" w:hAnsi="Times New Roman" w:cs="Times New Roman"/>
      <w:sz w:val="24"/>
      <w:szCs w:val="24"/>
      <w:lang w:val="en-GB" w:eastAsia="ar-SA"/>
    </w:rPr>
  </w:style>
  <w:style w:type="character" w:customStyle="1" w:styleId="Char13">
    <w:name w:val="Κείμενο υποσημείωσης Char1"/>
    <w:basedOn w:val="a0"/>
    <w:rsid w:val="000A21FF"/>
    <w:rPr>
      <w:rFonts w:ascii="Calibri" w:hAnsi="Calibri" w:cs="Calibri"/>
      <w:sz w:val="18"/>
      <w:lang w:val="en-IE" w:eastAsia="ar-SA"/>
    </w:rPr>
  </w:style>
  <w:style w:type="paragraph" w:customStyle="1" w:styleId="-HTML2">
    <w:name w:val="Προ-διαμορφωμένο HTML2"/>
    <w:basedOn w:val="a"/>
    <w:rsid w:val="000A21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lang w:eastAsia="ar-SA"/>
    </w:rPr>
  </w:style>
  <w:style w:type="paragraph" w:customStyle="1" w:styleId="310">
    <w:name w:val="Σώμα κείμενου με εσοχή 31"/>
    <w:basedOn w:val="a"/>
    <w:rsid w:val="000A21FF"/>
    <w:pPr>
      <w:overflowPunct/>
      <w:autoSpaceDE/>
      <w:autoSpaceDN/>
      <w:adjustRightInd/>
      <w:spacing w:after="120" w:line="312" w:lineRule="auto"/>
      <w:ind w:left="283"/>
      <w:jc w:val="both"/>
      <w:textAlignment w:val="auto"/>
    </w:pPr>
    <w:rPr>
      <w:rFonts w:ascii="Calibri" w:hAnsi="Calibri"/>
      <w:sz w:val="16"/>
      <w:szCs w:val="16"/>
      <w:lang w:val="en-GB" w:eastAsia="ar-SA"/>
    </w:rPr>
  </w:style>
  <w:style w:type="paragraph" w:customStyle="1" w:styleId="1e">
    <w:name w:val="Χωρίς διάστιχο1"/>
    <w:rsid w:val="000A21FF"/>
    <w:pPr>
      <w:suppressAutoHyphens/>
      <w:spacing w:after="0" w:line="240" w:lineRule="auto"/>
      <w:jc w:val="both"/>
    </w:pPr>
    <w:rPr>
      <w:rFonts w:ascii="Calibri" w:eastAsia="Times New Roman" w:hAnsi="Calibri" w:cs="Calibri"/>
      <w:szCs w:val="24"/>
      <w:lang w:val="en-GB" w:eastAsia="ar-SA"/>
    </w:rPr>
  </w:style>
  <w:style w:type="paragraph" w:customStyle="1" w:styleId="311">
    <w:name w:val="Σώμα κείμενου 31"/>
    <w:basedOn w:val="a"/>
    <w:rsid w:val="000A21FF"/>
    <w:pPr>
      <w:suppressAutoHyphens/>
      <w:overflowPunct/>
      <w:autoSpaceDE/>
      <w:autoSpaceDN/>
      <w:adjustRightInd/>
      <w:spacing w:after="120"/>
      <w:jc w:val="both"/>
      <w:textAlignment w:val="auto"/>
    </w:pPr>
    <w:rPr>
      <w:rFonts w:ascii="Calibri" w:hAnsi="Calibri" w:cs="Calibri"/>
      <w:sz w:val="16"/>
      <w:szCs w:val="16"/>
      <w:lang w:val="en-GB" w:eastAsia="ar-SA"/>
    </w:rPr>
  </w:style>
  <w:style w:type="paragraph" w:customStyle="1" w:styleId="211">
    <w:name w:val="Λίστα με κουκκίδες 21"/>
    <w:basedOn w:val="a"/>
    <w:rsid w:val="000A21FF"/>
    <w:pPr>
      <w:tabs>
        <w:tab w:val="num" w:pos="643"/>
      </w:tabs>
      <w:overflowPunct/>
      <w:autoSpaceDE/>
      <w:autoSpaceDN/>
      <w:adjustRightInd/>
      <w:spacing w:line="360" w:lineRule="auto"/>
      <w:ind w:left="643" w:hanging="360"/>
      <w:jc w:val="both"/>
      <w:textAlignment w:val="auto"/>
    </w:pPr>
    <w:rPr>
      <w:rFonts w:ascii="Trebuchet MS" w:hAnsi="Trebuchet MS"/>
      <w:sz w:val="22"/>
      <w:lang w:val="en-US" w:eastAsia="ar-SA"/>
    </w:rPr>
  </w:style>
  <w:style w:type="paragraph" w:customStyle="1" w:styleId="212">
    <w:name w:val="Σώμα κείμενου 21"/>
    <w:basedOn w:val="a"/>
    <w:rsid w:val="000A21FF"/>
    <w:pPr>
      <w:suppressAutoHyphens/>
      <w:autoSpaceDN/>
      <w:adjustRightInd/>
      <w:jc w:val="both"/>
    </w:pPr>
    <w:rPr>
      <w:rFonts w:ascii="Arial" w:hAnsi="Arial" w:cs="Arial"/>
      <w:sz w:val="22"/>
      <w:lang w:eastAsia="ar-SA"/>
    </w:rPr>
  </w:style>
  <w:style w:type="paragraph" w:customStyle="1" w:styleId="para-1">
    <w:name w:val="para-1"/>
    <w:basedOn w:val="a"/>
    <w:rsid w:val="000A21FF"/>
    <w:pPr>
      <w:tabs>
        <w:tab w:val="left" w:pos="1021"/>
        <w:tab w:val="left" w:pos="1588"/>
        <w:tab w:val="left" w:pos="2155"/>
        <w:tab w:val="left" w:pos="2722"/>
        <w:tab w:val="left" w:pos="3289"/>
      </w:tabs>
      <w:suppressAutoHyphens/>
      <w:overflowPunct/>
      <w:autoSpaceDE/>
      <w:autoSpaceDN/>
      <w:adjustRightInd/>
      <w:ind w:left="1021" w:hanging="1021"/>
      <w:jc w:val="both"/>
      <w:textAlignment w:val="auto"/>
    </w:pPr>
    <w:rPr>
      <w:rFonts w:ascii="Arial" w:hAnsi="Arial" w:cs="Arial"/>
      <w:spacing w:val="5"/>
      <w:sz w:val="22"/>
      <w:lang w:eastAsia="ar-SA"/>
    </w:rPr>
  </w:style>
  <w:style w:type="paragraph" w:customStyle="1" w:styleId="101">
    <w:name w:val="Κατάλογος περιεχομένων 10"/>
    <w:basedOn w:val="af7"/>
    <w:rsid w:val="000A21FF"/>
    <w:pPr>
      <w:tabs>
        <w:tab w:val="right" w:leader="dot" w:pos="7091"/>
      </w:tabs>
      <w:ind w:left="2547"/>
    </w:pPr>
    <w:rPr>
      <w:lang w:eastAsia="ar-SA"/>
    </w:rPr>
  </w:style>
  <w:style w:type="character" w:customStyle="1" w:styleId="1f">
    <w:name w:val="Ανεπίλυτη αναφορά1"/>
    <w:uiPriority w:val="99"/>
    <w:semiHidden/>
    <w:unhideWhenUsed/>
    <w:rsid w:val="000A21FF"/>
    <w:rPr>
      <w:color w:val="605E5C"/>
      <w:shd w:val="clear" w:color="auto" w:fill="E1DFDD"/>
    </w:rPr>
  </w:style>
  <w:style w:type="numbering" w:customStyle="1" w:styleId="45">
    <w:name w:val="Χωρίς λίστα4"/>
    <w:next w:val="a2"/>
    <w:uiPriority w:val="99"/>
    <w:semiHidden/>
    <w:unhideWhenUsed/>
    <w:rsid w:val="000C1C0F"/>
  </w:style>
  <w:style w:type="character" w:customStyle="1" w:styleId="0">
    <w:name w:val="Προεπιλεγμένη γραμματοσειρά_0"/>
    <w:rsid w:val="000C1C0F"/>
  </w:style>
  <w:style w:type="character" w:customStyle="1" w:styleId="00">
    <w:name w:val="Παραπομπή υποσημείωσης_0"/>
    <w:uiPriority w:val="99"/>
    <w:rsid w:val="000C1C0F"/>
    <w:rPr>
      <w:vertAlign w:val="superscript"/>
    </w:rPr>
  </w:style>
  <w:style w:type="character" w:customStyle="1" w:styleId="01">
    <w:name w:val="Παραπομπή σημείωσης τέλους_0"/>
    <w:rsid w:val="000C1C0F"/>
    <w:rPr>
      <w:vertAlign w:val="superscript"/>
    </w:rPr>
  </w:style>
  <w:style w:type="paragraph" w:customStyle="1" w:styleId="02">
    <w:name w:val="Λεζάντα_0"/>
    <w:basedOn w:val="a"/>
    <w:qFormat/>
    <w:rsid w:val="000C1C0F"/>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character" w:customStyle="1" w:styleId="highlight">
    <w:name w:val="highlight"/>
    <w:rsid w:val="000C1C0F"/>
  </w:style>
  <w:style w:type="paragraph" w:customStyle="1" w:styleId="TableParagraph">
    <w:name w:val="Table Paragraph"/>
    <w:basedOn w:val="a"/>
    <w:uiPriority w:val="1"/>
    <w:qFormat/>
    <w:rsid w:val="002F1621"/>
    <w:pPr>
      <w:widowControl w:val="0"/>
      <w:overflowPunct/>
      <w:adjustRightInd/>
      <w:textAlignment w:val="auto"/>
    </w:pPr>
    <w:rPr>
      <w:rFonts w:ascii="Trebuchet MS" w:eastAsia="Trebuchet MS" w:hAnsi="Trebuchet MS" w:cs="Trebuchet M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26</Pages>
  <Words>5808</Words>
  <Characters>31368</Characters>
  <Application>Microsoft Office Word</Application>
  <DocSecurity>0</DocSecurity>
  <Lines>261</Lines>
  <Paragraphs>74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dc:creator>
  <cp:keywords/>
  <dc:description/>
  <cp:lastModifiedBy>Παπαδάκη Μαριάνθη</cp:lastModifiedBy>
  <cp:revision>23</cp:revision>
  <dcterms:created xsi:type="dcterms:W3CDTF">2024-09-10T10:59:00Z</dcterms:created>
  <dcterms:modified xsi:type="dcterms:W3CDTF">2024-11-03T07:11:00Z</dcterms:modified>
</cp:coreProperties>
</file>