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8A65F" w14:textId="77777777" w:rsidR="00AC0C7C" w:rsidRPr="00AC0C7C" w:rsidRDefault="00AC0C7C" w:rsidP="00AC0C7C">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outlineLvl w:val="1"/>
        <w:rPr>
          <w:rFonts w:ascii="Arial" w:eastAsia="Times New Roman" w:hAnsi="Arial" w:cs="Arial"/>
          <w:i/>
          <w:color w:val="538135"/>
          <w:kern w:val="0"/>
          <w:szCs w:val="22"/>
          <w:lang w:eastAsia="ar-SA"/>
          <w14:ligatures w14:val="none"/>
        </w:rPr>
      </w:pPr>
      <w:bookmarkStart w:id="0" w:name="_Toc219116028"/>
      <w:bookmarkStart w:id="1" w:name="_Hlk213066398"/>
      <w:r w:rsidRPr="00AC0C7C">
        <w:rPr>
          <w:rFonts w:ascii="Arial" w:eastAsia="Times New Roman" w:hAnsi="Arial" w:cs="Arial"/>
          <w:b/>
          <w:color w:val="002060"/>
          <w:kern w:val="0"/>
          <w:szCs w:val="22"/>
          <w:lang w:eastAsia="ar-SA"/>
          <w14:ligatures w14:val="none"/>
        </w:rPr>
        <w:t>ΠΑΡΑΡΤΗΜΑ ΣΤ - ΕΝΗΜΕΡΩΣΗ ΦΥΣΙΚΩΝ ΠΡΟΣΩΠΩΝ ΓΙΑ ΤΗΝ ΕΠΕΞΕΡΓΑΣΙΑ ΠΡΟΣΩΠΙΚΩΝ ΔΕΔΟΜΕΝΩΝ</w:t>
      </w:r>
      <w:bookmarkEnd w:id="0"/>
      <w:r w:rsidRPr="00AC0C7C">
        <w:rPr>
          <w:rFonts w:ascii="Arial" w:eastAsia="Times New Roman" w:hAnsi="Arial" w:cs="Arial"/>
          <w:b/>
          <w:color w:val="002060"/>
          <w:kern w:val="0"/>
          <w:szCs w:val="22"/>
          <w:lang w:eastAsia="ar-SA"/>
          <w14:ligatures w14:val="none"/>
        </w:rPr>
        <w:t xml:space="preserve"> </w:t>
      </w:r>
    </w:p>
    <w:p w14:paraId="5CE38697"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1FAF4744"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224DD193"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1E6DAE06"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 xml:space="preserve">ΙΙΙ. Αποδέκτες των ανωτέρω (υπό Α) δεδομένων στους οποίους κοινοποιούνται είναι: </w:t>
      </w:r>
    </w:p>
    <w:p w14:paraId="70B9E9CE"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274B6492"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(β) Το Δημόσιο, άλλοι δημόσιοι φορείς ή δικαστικές αρχές ή άλλες αρχές ή δικαιοδοτικά όργανα, στο πλαίσιο των αρμοδιοτήτων τους.</w:t>
      </w:r>
    </w:p>
    <w:p w14:paraId="125DFBB3"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3A8DC085"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6B1F7486"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30C61A16" w14:textId="77777777" w:rsidR="00AC0C7C" w:rsidRPr="00AC0C7C" w:rsidRDefault="00AC0C7C" w:rsidP="00AC0C7C">
      <w:pPr>
        <w:spacing w:line="259" w:lineRule="auto"/>
        <w:jc w:val="both"/>
        <w:rPr>
          <w:rFonts w:ascii="Calibri" w:eastAsia="Calibri" w:hAnsi="Calibri" w:cs="Times New Roman"/>
          <w:kern w:val="0"/>
          <w:sz w:val="22"/>
          <w:szCs w:val="22"/>
          <w14:ligatures w14:val="none"/>
        </w:rPr>
      </w:pPr>
      <w:r w:rsidRPr="00AC0C7C">
        <w:rPr>
          <w:rFonts w:ascii="Calibri" w:eastAsia="Calibri" w:hAnsi="Calibri" w:cs="Times New Roman"/>
          <w:kern w:val="0"/>
          <w:sz w:val="22"/>
          <w:szCs w:val="22"/>
          <w14:ligatures w14:val="none"/>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bookmarkEnd w:id="1"/>
    <w:p w14:paraId="743398BF" w14:textId="77777777" w:rsidR="009C6DDF" w:rsidRPr="00AC0C7C" w:rsidRDefault="009C6DDF" w:rsidP="00AC0C7C"/>
    <w:sectPr w:rsidR="009C6DDF" w:rsidRPr="00AC0C7C" w:rsidSect="00AC0C7C">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2"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460A63"/>
    <w:rsid w:val="00496233"/>
    <w:rsid w:val="004A2446"/>
    <w:rsid w:val="004B7A8A"/>
    <w:rsid w:val="005C7201"/>
    <w:rsid w:val="005E05A0"/>
    <w:rsid w:val="00626743"/>
    <w:rsid w:val="006472E5"/>
    <w:rsid w:val="00675CBD"/>
    <w:rsid w:val="006B4702"/>
    <w:rsid w:val="006F5341"/>
    <w:rsid w:val="00732B63"/>
    <w:rsid w:val="0075072B"/>
    <w:rsid w:val="0076635C"/>
    <w:rsid w:val="007B7541"/>
    <w:rsid w:val="008263E3"/>
    <w:rsid w:val="008268CB"/>
    <w:rsid w:val="009028AD"/>
    <w:rsid w:val="00911A45"/>
    <w:rsid w:val="00936699"/>
    <w:rsid w:val="009C6DDF"/>
    <w:rsid w:val="00AC0C7C"/>
    <w:rsid w:val="00AE071F"/>
    <w:rsid w:val="00B04025"/>
    <w:rsid w:val="00B274A7"/>
    <w:rsid w:val="00B33F54"/>
    <w:rsid w:val="00BA4BC7"/>
    <w:rsid w:val="00C049E2"/>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464</Words>
  <Characters>2507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26</cp:revision>
  <cp:lastPrinted>2025-09-09T11:15:00Z</cp:lastPrinted>
  <dcterms:created xsi:type="dcterms:W3CDTF">2025-06-20T06:41:00Z</dcterms:created>
  <dcterms:modified xsi:type="dcterms:W3CDTF">2026-01-12T11:57:00Z</dcterms:modified>
</cp:coreProperties>
</file>